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64E" w:rsidRPr="00FA716D" w:rsidRDefault="0043264E">
      <w:pPr>
        <w:rPr>
          <w:rFonts w:ascii="Arial" w:hAnsi="Arial" w:cs="Arial"/>
          <w:sz w:val="20"/>
          <w:szCs w:val="20"/>
        </w:rPr>
      </w:pPr>
    </w:p>
    <w:p w:rsidR="006C5881" w:rsidRPr="00FA716D" w:rsidRDefault="006C5881">
      <w:pPr>
        <w:rPr>
          <w:rFonts w:ascii="Arial" w:hAnsi="Arial" w:cs="Arial"/>
          <w:sz w:val="20"/>
          <w:szCs w:val="20"/>
        </w:rPr>
      </w:pPr>
    </w:p>
    <w:p w:rsidR="00927BED" w:rsidRPr="00FA716D" w:rsidRDefault="00927BED">
      <w:pPr>
        <w:rPr>
          <w:rFonts w:ascii="Arial" w:hAnsi="Arial" w:cs="Arial"/>
          <w:sz w:val="20"/>
          <w:szCs w:val="20"/>
        </w:rPr>
      </w:pPr>
    </w:p>
    <w:p w:rsidR="00927BED" w:rsidRPr="00FA716D" w:rsidRDefault="00927BED">
      <w:pPr>
        <w:rPr>
          <w:rFonts w:ascii="Arial" w:hAnsi="Arial" w:cs="Arial"/>
          <w:sz w:val="20"/>
          <w:szCs w:val="20"/>
        </w:rPr>
      </w:pPr>
    </w:p>
    <w:p w:rsidR="00927BED" w:rsidRPr="00FA716D" w:rsidRDefault="00927BED">
      <w:pPr>
        <w:rPr>
          <w:rFonts w:ascii="Arial" w:hAnsi="Arial" w:cs="Arial"/>
          <w:sz w:val="20"/>
          <w:szCs w:val="20"/>
        </w:rPr>
      </w:pPr>
    </w:p>
    <w:p w:rsidR="00927BED" w:rsidRPr="00FA716D" w:rsidRDefault="00927BED">
      <w:pPr>
        <w:rPr>
          <w:rFonts w:ascii="Arial" w:hAnsi="Arial" w:cs="Arial"/>
          <w:sz w:val="20"/>
          <w:szCs w:val="20"/>
        </w:rPr>
      </w:pPr>
    </w:p>
    <w:p w:rsidR="00927BED" w:rsidRPr="00FA716D" w:rsidRDefault="00927BED">
      <w:pPr>
        <w:rPr>
          <w:rFonts w:ascii="Arial" w:hAnsi="Arial" w:cs="Arial"/>
          <w:sz w:val="36"/>
          <w:szCs w:val="36"/>
        </w:rPr>
      </w:pPr>
    </w:p>
    <w:p w:rsidR="00927BED" w:rsidRPr="00FA716D" w:rsidRDefault="00962399" w:rsidP="00927BED">
      <w:pPr>
        <w:jc w:val="center"/>
        <w:rPr>
          <w:rFonts w:ascii="Arial" w:hAnsi="Arial" w:cs="Arial"/>
          <w:b/>
          <w:color w:val="003399"/>
          <w:sz w:val="36"/>
          <w:szCs w:val="36"/>
        </w:rPr>
      </w:pPr>
      <w:r w:rsidRPr="00FA716D">
        <w:rPr>
          <w:rFonts w:ascii="Arial" w:hAnsi="Arial" w:cs="Arial"/>
          <w:b/>
          <w:color w:val="003399"/>
          <w:sz w:val="36"/>
          <w:szCs w:val="36"/>
        </w:rPr>
        <w:t>IZMJENE I DOPUNE STUDIJSKOG PROGRAMA</w:t>
      </w:r>
    </w:p>
    <w:p w:rsidR="00927BED" w:rsidRPr="008D5BF2" w:rsidRDefault="00B51BA8" w:rsidP="00B51BA8">
      <w:pPr>
        <w:jc w:val="center"/>
        <w:rPr>
          <w:rFonts w:ascii="Arial" w:hAnsi="Arial" w:cs="Arial"/>
          <w:b/>
          <w:color w:val="365F91" w:themeColor="accent1" w:themeShade="BF"/>
          <w:sz w:val="28"/>
          <w:szCs w:val="28"/>
        </w:rPr>
      </w:pPr>
      <w:r w:rsidRPr="008D5BF2">
        <w:rPr>
          <w:rFonts w:ascii="Arial" w:hAnsi="Arial" w:cs="Arial"/>
          <w:b/>
          <w:color w:val="365F91" w:themeColor="accent1" w:themeShade="BF"/>
          <w:sz w:val="28"/>
          <w:szCs w:val="28"/>
        </w:rPr>
        <w:t xml:space="preserve">Preddiplomski </w:t>
      </w:r>
      <w:r w:rsidR="008D5BF2" w:rsidRPr="008D5BF2">
        <w:rPr>
          <w:rFonts w:ascii="Arial" w:hAnsi="Arial" w:cs="Arial"/>
          <w:b/>
          <w:color w:val="365F91" w:themeColor="accent1" w:themeShade="BF"/>
          <w:sz w:val="28"/>
          <w:szCs w:val="28"/>
        </w:rPr>
        <w:t xml:space="preserve">sveučilišni </w:t>
      </w:r>
      <w:r w:rsidR="00AC6101">
        <w:rPr>
          <w:rFonts w:ascii="Arial" w:hAnsi="Arial" w:cs="Arial"/>
          <w:b/>
          <w:color w:val="365F91" w:themeColor="accent1" w:themeShade="BF"/>
          <w:sz w:val="28"/>
          <w:szCs w:val="28"/>
        </w:rPr>
        <w:t>studij Film i V</w:t>
      </w:r>
      <w:r w:rsidRPr="008D5BF2">
        <w:rPr>
          <w:rFonts w:ascii="Arial" w:hAnsi="Arial" w:cs="Arial"/>
          <w:b/>
          <w:color w:val="365F91" w:themeColor="accent1" w:themeShade="BF"/>
          <w:sz w:val="28"/>
          <w:szCs w:val="28"/>
        </w:rPr>
        <w:t>ide</w:t>
      </w:r>
      <w:r w:rsidR="00FA716D" w:rsidRPr="008D5BF2">
        <w:rPr>
          <w:rFonts w:ascii="Arial" w:hAnsi="Arial" w:cs="Arial"/>
          <w:b/>
          <w:color w:val="365F91" w:themeColor="accent1" w:themeShade="BF"/>
          <w:sz w:val="28"/>
          <w:szCs w:val="28"/>
        </w:rPr>
        <w:t>o</w:t>
      </w:r>
    </w:p>
    <w:p w:rsidR="00927BED" w:rsidRPr="00FA716D" w:rsidRDefault="00927BED">
      <w:pPr>
        <w:rPr>
          <w:rFonts w:ascii="Arial" w:hAnsi="Arial" w:cs="Arial"/>
          <w:sz w:val="20"/>
          <w:szCs w:val="20"/>
        </w:rPr>
      </w:pPr>
    </w:p>
    <w:p w:rsidR="00927BED" w:rsidRPr="00FA716D" w:rsidRDefault="00927BED" w:rsidP="00047BA4">
      <w:pPr>
        <w:jc w:val="center"/>
        <w:rPr>
          <w:rFonts w:ascii="Arial" w:hAnsi="Arial" w:cs="Arial"/>
          <w:sz w:val="20"/>
          <w:szCs w:val="20"/>
        </w:rPr>
      </w:pPr>
    </w:p>
    <w:p w:rsidR="00927BED" w:rsidRPr="00FA716D" w:rsidRDefault="00927BED">
      <w:pPr>
        <w:rPr>
          <w:rFonts w:ascii="Arial" w:hAnsi="Arial" w:cs="Arial"/>
          <w:sz w:val="20"/>
          <w:szCs w:val="20"/>
        </w:rPr>
      </w:pPr>
    </w:p>
    <w:p w:rsidR="00927BED" w:rsidRPr="00FA716D" w:rsidRDefault="00927BED">
      <w:pPr>
        <w:rPr>
          <w:rFonts w:ascii="Arial" w:hAnsi="Arial" w:cs="Arial"/>
          <w:sz w:val="20"/>
          <w:szCs w:val="20"/>
        </w:rPr>
      </w:pPr>
    </w:p>
    <w:p w:rsidR="00927BED" w:rsidRPr="00FA716D" w:rsidRDefault="00927BED">
      <w:pPr>
        <w:rPr>
          <w:rFonts w:ascii="Arial" w:hAnsi="Arial" w:cs="Arial"/>
          <w:sz w:val="20"/>
          <w:szCs w:val="20"/>
        </w:rPr>
      </w:pPr>
    </w:p>
    <w:p w:rsidR="00927BED" w:rsidRPr="00FA716D" w:rsidRDefault="00927BED">
      <w:pPr>
        <w:rPr>
          <w:rFonts w:ascii="Arial" w:hAnsi="Arial" w:cs="Arial"/>
          <w:sz w:val="20"/>
          <w:szCs w:val="20"/>
        </w:rPr>
      </w:pPr>
    </w:p>
    <w:p w:rsidR="00927BED" w:rsidRPr="00FA716D" w:rsidRDefault="00927BED">
      <w:pPr>
        <w:rPr>
          <w:rFonts w:ascii="Arial" w:hAnsi="Arial" w:cs="Arial"/>
          <w:sz w:val="20"/>
          <w:szCs w:val="20"/>
        </w:rPr>
      </w:pPr>
    </w:p>
    <w:p w:rsidR="00927BED" w:rsidRPr="00FA716D" w:rsidRDefault="00927BED">
      <w:pPr>
        <w:rPr>
          <w:rFonts w:ascii="Arial" w:hAnsi="Arial" w:cs="Arial"/>
          <w:sz w:val="20"/>
          <w:szCs w:val="20"/>
        </w:rPr>
      </w:pPr>
    </w:p>
    <w:p w:rsidR="00927BED" w:rsidRPr="00FA716D" w:rsidRDefault="00927BED">
      <w:pPr>
        <w:rPr>
          <w:rFonts w:ascii="Arial" w:hAnsi="Arial" w:cs="Arial"/>
          <w:sz w:val="20"/>
          <w:szCs w:val="20"/>
        </w:rPr>
      </w:pPr>
    </w:p>
    <w:p w:rsidR="00927BED" w:rsidRPr="00FA716D" w:rsidRDefault="00927BED">
      <w:pPr>
        <w:rPr>
          <w:rFonts w:ascii="Arial" w:hAnsi="Arial" w:cs="Arial"/>
          <w:sz w:val="20"/>
          <w:szCs w:val="20"/>
        </w:rPr>
      </w:pPr>
    </w:p>
    <w:p w:rsidR="00047BA4" w:rsidRPr="00FA716D" w:rsidRDefault="00047BA4">
      <w:pPr>
        <w:rPr>
          <w:rFonts w:ascii="Arial" w:hAnsi="Arial" w:cs="Arial"/>
          <w:sz w:val="20"/>
          <w:szCs w:val="20"/>
        </w:rPr>
      </w:pPr>
    </w:p>
    <w:p w:rsidR="00927BED" w:rsidRPr="00FA716D" w:rsidRDefault="00927BED" w:rsidP="00927BED">
      <w:pPr>
        <w:jc w:val="center"/>
        <w:rPr>
          <w:rFonts w:ascii="Arial" w:hAnsi="Arial" w:cs="Arial"/>
          <w:color w:val="003399"/>
          <w:sz w:val="20"/>
          <w:szCs w:val="20"/>
        </w:rPr>
      </w:pPr>
      <w:r w:rsidRPr="00FA716D">
        <w:rPr>
          <w:rFonts w:ascii="Arial" w:hAnsi="Arial" w:cs="Arial"/>
          <w:color w:val="003399"/>
          <w:sz w:val="20"/>
          <w:szCs w:val="20"/>
        </w:rPr>
        <w:t xml:space="preserve">SPLIT, </w:t>
      </w:r>
      <w:r w:rsidR="00452BDA">
        <w:rPr>
          <w:rFonts w:ascii="Arial" w:hAnsi="Arial" w:cs="Arial"/>
          <w:color w:val="003399"/>
          <w:sz w:val="20"/>
          <w:szCs w:val="20"/>
        </w:rPr>
        <w:t>svibanj, 2016</w:t>
      </w:r>
      <w:r w:rsidR="00954D91" w:rsidRPr="00FA716D">
        <w:rPr>
          <w:rFonts w:ascii="Arial" w:hAnsi="Arial" w:cs="Arial"/>
          <w:color w:val="003399"/>
          <w:sz w:val="20"/>
          <w:szCs w:val="20"/>
        </w:rPr>
        <w:t>.</w:t>
      </w:r>
    </w:p>
    <w:p w:rsidR="0043264E" w:rsidRDefault="0043264E" w:rsidP="00927BED">
      <w:pPr>
        <w:jc w:val="center"/>
        <w:rPr>
          <w:rFonts w:ascii="Arial" w:hAnsi="Arial" w:cs="Arial"/>
          <w:color w:val="003399"/>
          <w:sz w:val="20"/>
          <w:szCs w:val="20"/>
        </w:rPr>
      </w:pPr>
    </w:p>
    <w:p w:rsidR="005A2E82" w:rsidRPr="00FA716D" w:rsidRDefault="005A2E82" w:rsidP="00927BED">
      <w:pPr>
        <w:jc w:val="center"/>
        <w:rPr>
          <w:rFonts w:ascii="Arial" w:hAnsi="Arial" w:cs="Arial"/>
          <w:color w:val="003399"/>
          <w:sz w:val="20"/>
          <w:szCs w:val="20"/>
        </w:rPr>
      </w:pPr>
    </w:p>
    <w:p w:rsidR="0043264E" w:rsidRPr="005A2E82" w:rsidRDefault="00B0360C" w:rsidP="005F58A7">
      <w:pPr>
        <w:pStyle w:val="NoSpacing"/>
        <w:rPr>
          <w:rFonts w:ascii="Arial" w:hAnsi="Arial" w:cs="Arial"/>
          <w:szCs w:val="32"/>
        </w:rPr>
      </w:pPr>
      <w:r w:rsidRPr="005A2E82">
        <w:rPr>
          <w:rFonts w:ascii="Arial" w:hAnsi="Arial" w:cs="Arial"/>
          <w:szCs w:val="32"/>
        </w:rPr>
        <w:lastRenderedPageBreak/>
        <w:t>OPĆE INFORMACIJE O STUDIJSKOM PROGRAMU</w:t>
      </w:r>
    </w:p>
    <w:p w:rsidR="00E57A6B" w:rsidRPr="00FA716D" w:rsidRDefault="00B0360C" w:rsidP="00B0360C">
      <w:pPr>
        <w:tabs>
          <w:tab w:val="left" w:pos="1758"/>
        </w:tabs>
        <w:spacing w:after="0" w:line="240" w:lineRule="auto"/>
        <w:jc w:val="both"/>
        <w:rPr>
          <w:rFonts w:ascii="Arial" w:hAnsi="Arial" w:cs="Arial"/>
          <w:sz w:val="20"/>
          <w:szCs w:val="20"/>
        </w:rPr>
      </w:pPr>
      <w:r w:rsidRPr="00FA716D">
        <w:rPr>
          <w:rFonts w:ascii="Arial" w:hAnsi="Arial" w:cs="Arial"/>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792"/>
        <w:gridCol w:w="1791"/>
        <w:gridCol w:w="1144"/>
        <w:gridCol w:w="1360"/>
        <w:gridCol w:w="2099"/>
      </w:tblGrid>
      <w:tr w:rsidR="00E57A6B" w:rsidRPr="00FA716D" w:rsidTr="00B65950">
        <w:tc>
          <w:tcPr>
            <w:tcW w:w="2792" w:type="dxa"/>
            <w:tcBorders>
              <w:top w:val="single" w:sz="12" w:space="0" w:color="auto"/>
              <w:bottom w:val="single" w:sz="4" w:space="0" w:color="auto"/>
            </w:tcBorders>
            <w:shd w:val="clear" w:color="auto" w:fill="CCECFF"/>
            <w:tcMar>
              <w:left w:w="57" w:type="dxa"/>
              <w:right w:w="57" w:type="dxa"/>
            </w:tcMar>
            <w:vAlign w:val="center"/>
          </w:tcPr>
          <w:p w:rsidR="00E57A6B" w:rsidRPr="00FA716D" w:rsidRDefault="00962399" w:rsidP="00962399">
            <w:pPr>
              <w:spacing w:before="120" w:after="240" w:line="240" w:lineRule="auto"/>
              <w:rPr>
                <w:rFonts w:ascii="Arial" w:hAnsi="Arial" w:cs="Arial"/>
                <w:sz w:val="20"/>
                <w:szCs w:val="20"/>
              </w:rPr>
            </w:pPr>
            <w:r w:rsidRPr="00FA716D">
              <w:rPr>
                <w:rFonts w:ascii="Arial" w:hAnsi="Arial" w:cs="Arial"/>
                <w:sz w:val="20"/>
                <w:szCs w:val="20"/>
              </w:rPr>
              <w:t>Prvotni n</w:t>
            </w:r>
            <w:r w:rsidR="00E57A6B" w:rsidRPr="00FA716D">
              <w:rPr>
                <w:rFonts w:ascii="Arial" w:hAnsi="Arial" w:cs="Arial"/>
                <w:sz w:val="20"/>
                <w:szCs w:val="20"/>
              </w:rPr>
              <w:t>aziv studijskoga programa</w:t>
            </w:r>
          </w:p>
        </w:tc>
        <w:tc>
          <w:tcPr>
            <w:tcW w:w="6394" w:type="dxa"/>
            <w:gridSpan w:val="4"/>
            <w:tcBorders>
              <w:top w:val="single" w:sz="12" w:space="0" w:color="auto"/>
            </w:tcBorders>
            <w:tcMar>
              <w:left w:w="57" w:type="dxa"/>
              <w:right w:w="57" w:type="dxa"/>
            </w:tcMar>
            <w:vAlign w:val="center"/>
          </w:tcPr>
          <w:p w:rsidR="00FA716D" w:rsidRPr="00FA716D" w:rsidRDefault="00914F8D" w:rsidP="00FA716D">
            <w:pPr>
              <w:spacing w:before="120" w:after="240" w:line="240" w:lineRule="auto"/>
              <w:rPr>
                <w:rFonts w:ascii="Arial" w:hAnsi="Arial" w:cs="Arial"/>
                <w:sz w:val="20"/>
                <w:szCs w:val="20"/>
              </w:rPr>
            </w:pPr>
            <w:r w:rsidRPr="00FA716D">
              <w:rPr>
                <w:rFonts w:ascii="Arial" w:hAnsi="Arial" w:cs="Arial"/>
                <w:sz w:val="20"/>
                <w:szCs w:val="20"/>
              </w:rPr>
              <w:t>Film i vide</w:t>
            </w:r>
            <w:r w:rsidR="00FA716D" w:rsidRPr="00FA716D">
              <w:rPr>
                <w:rFonts w:ascii="Arial" w:hAnsi="Arial" w:cs="Arial"/>
                <w:sz w:val="20"/>
                <w:szCs w:val="20"/>
              </w:rPr>
              <w:t>o</w:t>
            </w:r>
          </w:p>
        </w:tc>
      </w:tr>
      <w:tr w:rsidR="00962399" w:rsidRPr="00FA716D" w:rsidTr="00B65950">
        <w:tc>
          <w:tcPr>
            <w:tcW w:w="2792" w:type="dxa"/>
            <w:tcBorders>
              <w:top w:val="single" w:sz="12" w:space="0" w:color="auto"/>
              <w:bottom w:val="single" w:sz="4" w:space="0" w:color="auto"/>
            </w:tcBorders>
            <w:shd w:val="clear" w:color="auto" w:fill="CCECFF"/>
            <w:tcMar>
              <w:left w:w="57" w:type="dxa"/>
              <w:right w:w="57" w:type="dxa"/>
            </w:tcMar>
            <w:vAlign w:val="center"/>
          </w:tcPr>
          <w:p w:rsidR="00962399" w:rsidRPr="00FA716D" w:rsidRDefault="00962399" w:rsidP="00962399">
            <w:pPr>
              <w:spacing w:before="120" w:after="240" w:line="240" w:lineRule="auto"/>
              <w:rPr>
                <w:rFonts w:ascii="Arial" w:hAnsi="Arial" w:cs="Arial"/>
                <w:sz w:val="20"/>
                <w:szCs w:val="20"/>
              </w:rPr>
            </w:pPr>
            <w:r w:rsidRPr="00FA716D">
              <w:rPr>
                <w:rFonts w:ascii="Arial" w:hAnsi="Arial" w:cs="Arial"/>
                <w:sz w:val="20"/>
                <w:szCs w:val="20"/>
              </w:rPr>
              <w:t>Novi naziv studijskoga programa</w:t>
            </w:r>
          </w:p>
        </w:tc>
        <w:tc>
          <w:tcPr>
            <w:tcW w:w="6394" w:type="dxa"/>
            <w:gridSpan w:val="4"/>
            <w:tcBorders>
              <w:top w:val="single" w:sz="12" w:space="0" w:color="auto"/>
            </w:tcBorders>
            <w:tcMar>
              <w:left w:w="57" w:type="dxa"/>
              <w:right w:w="57" w:type="dxa"/>
            </w:tcMar>
            <w:vAlign w:val="center"/>
          </w:tcPr>
          <w:p w:rsidR="008D5BF2" w:rsidRPr="00FA716D" w:rsidRDefault="00FA716D" w:rsidP="00FA716D">
            <w:pPr>
              <w:spacing w:before="120" w:after="240" w:line="240" w:lineRule="auto"/>
              <w:rPr>
                <w:rFonts w:ascii="Arial" w:hAnsi="Arial" w:cs="Arial"/>
                <w:sz w:val="20"/>
                <w:szCs w:val="20"/>
              </w:rPr>
            </w:pPr>
            <w:r w:rsidRPr="00FA716D">
              <w:rPr>
                <w:rFonts w:ascii="Arial" w:hAnsi="Arial" w:cs="Arial"/>
                <w:sz w:val="20"/>
                <w:szCs w:val="20"/>
              </w:rPr>
              <w:t>Film</w:t>
            </w:r>
            <w:r w:rsidR="00B51BA8" w:rsidRPr="00FA716D">
              <w:rPr>
                <w:rFonts w:ascii="Arial" w:hAnsi="Arial" w:cs="Arial"/>
                <w:sz w:val="20"/>
                <w:szCs w:val="20"/>
              </w:rPr>
              <w:t xml:space="preserve"> i vide</w:t>
            </w:r>
            <w:r w:rsidRPr="00FA716D">
              <w:rPr>
                <w:rFonts w:ascii="Arial" w:hAnsi="Arial" w:cs="Arial"/>
                <w:sz w:val="20"/>
                <w:szCs w:val="20"/>
              </w:rPr>
              <w:t>o</w:t>
            </w:r>
          </w:p>
        </w:tc>
      </w:tr>
      <w:tr w:rsidR="00E57A6B" w:rsidRPr="00FA716D"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FA716D" w:rsidRDefault="00E57A6B" w:rsidP="006036BC">
            <w:pPr>
              <w:spacing w:before="120" w:after="240" w:line="240" w:lineRule="auto"/>
              <w:rPr>
                <w:rFonts w:ascii="Arial" w:hAnsi="Arial" w:cs="Arial"/>
                <w:sz w:val="20"/>
                <w:szCs w:val="20"/>
              </w:rPr>
            </w:pPr>
            <w:r w:rsidRPr="00FA716D">
              <w:rPr>
                <w:rFonts w:ascii="Arial" w:hAnsi="Arial" w:cs="Arial"/>
                <w:sz w:val="20"/>
                <w:szCs w:val="20"/>
              </w:rPr>
              <w:t>Nositelj studijskoga programa</w:t>
            </w:r>
          </w:p>
        </w:tc>
        <w:tc>
          <w:tcPr>
            <w:tcW w:w="6394" w:type="dxa"/>
            <w:gridSpan w:val="4"/>
            <w:tcMar>
              <w:left w:w="57" w:type="dxa"/>
              <w:right w:w="57" w:type="dxa"/>
            </w:tcMar>
            <w:vAlign w:val="center"/>
          </w:tcPr>
          <w:p w:rsidR="00E57A6B" w:rsidRPr="00FA716D" w:rsidRDefault="00914F8D" w:rsidP="006036BC">
            <w:pPr>
              <w:spacing w:before="120" w:after="240" w:line="240" w:lineRule="auto"/>
              <w:rPr>
                <w:rFonts w:ascii="Arial" w:hAnsi="Arial" w:cs="Arial"/>
                <w:sz w:val="20"/>
                <w:szCs w:val="20"/>
              </w:rPr>
            </w:pPr>
            <w:r w:rsidRPr="00FA716D">
              <w:rPr>
                <w:rFonts w:ascii="Arial" w:hAnsi="Arial" w:cs="Arial"/>
                <w:sz w:val="20"/>
                <w:szCs w:val="20"/>
              </w:rPr>
              <w:t>Umjetnička akademija Sveučilišta u Splitu</w:t>
            </w:r>
          </w:p>
        </w:tc>
      </w:tr>
      <w:tr w:rsidR="002134C4" w:rsidRPr="00FA716D"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2134C4" w:rsidRPr="00FA716D" w:rsidRDefault="002134C4" w:rsidP="006036BC">
            <w:pPr>
              <w:spacing w:before="120" w:after="240" w:line="240" w:lineRule="auto"/>
              <w:rPr>
                <w:rFonts w:ascii="Arial" w:hAnsi="Arial" w:cs="Arial"/>
                <w:sz w:val="20"/>
                <w:szCs w:val="20"/>
              </w:rPr>
            </w:pPr>
            <w:r w:rsidRPr="00FA716D">
              <w:rPr>
                <w:rFonts w:ascii="Arial" w:hAnsi="Arial" w:cs="Arial"/>
                <w:sz w:val="20"/>
                <w:szCs w:val="20"/>
              </w:rPr>
              <w:t>Sunositelj studijskoga programa</w:t>
            </w:r>
          </w:p>
        </w:tc>
        <w:tc>
          <w:tcPr>
            <w:tcW w:w="6394" w:type="dxa"/>
            <w:gridSpan w:val="4"/>
            <w:tcMar>
              <w:left w:w="57" w:type="dxa"/>
              <w:right w:w="57" w:type="dxa"/>
            </w:tcMar>
            <w:vAlign w:val="center"/>
          </w:tcPr>
          <w:p w:rsidR="002134C4" w:rsidRPr="00FA716D" w:rsidRDefault="00235637" w:rsidP="006036BC">
            <w:pPr>
              <w:spacing w:before="120" w:after="240" w:line="240" w:lineRule="auto"/>
              <w:rPr>
                <w:rFonts w:ascii="Arial" w:hAnsi="Arial" w:cs="Arial"/>
                <w:sz w:val="20"/>
                <w:szCs w:val="20"/>
              </w:rPr>
            </w:pPr>
            <w:r>
              <w:rPr>
                <w:rFonts w:ascii="Arial" w:hAnsi="Arial" w:cs="Arial"/>
                <w:sz w:val="20"/>
                <w:szCs w:val="20"/>
              </w:rPr>
              <w:t>-</w:t>
            </w:r>
          </w:p>
        </w:tc>
      </w:tr>
      <w:tr w:rsidR="00E57A6B" w:rsidRPr="00FA716D"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FA716D" w:rsidRDefault="00E57A6B" w:rsidP="006036BC">
            <w:pPr>
              <w:spacing w:before="120" w:after="240" w:line="240" w:lineRule="auto"/>
              <w:rPr>
                <w:rFonts w:ascii="Arial" w:hAnsi="Arial" w:cs="Arial"/>
                <w:sz w:val="20"/>
                <w:szCs w:val="20"/>
              </w:rPr>
            </w:pPr>
            <w:r w:rsidRPr="00FA716D">
              <w:rPr>
                <w:rFonts w:ascii="Arial" w:hAnsi="Arial" w:cs="Arial"/>
                <w:sz w:val="20"/>
                <w:szCs w:val="20"/>
              </w:rPr>
              <w:t>Vrsta studijskoga programa</w:t>
            </w:r>
          </w:p>
        </w:tc>
        <w:tc>
          <w:tcPr>
            <w:tcW w:w="2935" w:type="dxa"/>
            <w:gridSpan w:val="2"/>
            <w:tcMar>
              <w:left w:w="57" w:type="dxa"/>
              <w:right w:w="57" w:type="dxa"/>
            </w:tcMar>
            <w:vAlign w:val="center"/>
          </w:tcPr>
          <w:p w:rsidR="00E57A6B" w:rsidRPr="00FA716D" w:rsidRDefault="00E57A6B" w:rsidP="00E653E6">
            <w:pPr>
              <w:spacing w:before="120" w:after="240" w:line="240" w:lineRule="auto"/>
              <w:rPr>
                <w:rFonts w:ascii="Arial" w:hAnsi="Arial" w:cs="Arial"/>
                <w:sz w:val="20"/>
                <w:szCs w:val="20"/>
              </w:rPr>
            </w:pPr>
            <w:r w:rsidRPr="00FA716D">
              <w:rPr>
                <w:rFonts w:ascii="Arial" w:hAnsi="Arial" w:cs="Arial"/>
                <w:sz w:val="20"/>
                <w:szCs w:val="20"/>
              </w:rPr>
              <w:t>Stručni studijski program</w:t>
            </w:r>
            <w:sdt>
              <w:sdtPr>
                <w:rPr>
                  <w:rFonts w:ascii="Arial" w:hAnsi="Arial" w:cs="Arial"/>
                  <w:sz w:val="20"/>
                  <w:szCs w:val="20"/>
                </w:rPr>
                <w:id w:val="-1949999577"/>
              </w:sdtPr>
              <w:sdtContent>
                <w:r w:rsidR="00E653E6" w:rsidRPr="00FA716D">
                  <w:rPr>
                    <w:rFonts w:ascii="Arial" w:eastAsia="MS Gothic" w:hAnsi="MS Gothic" w:cs="Arial"/>
                    <w:sz w:val="20"/>
                    <w:szCs w:val="20"/>
                  </w:rPr>
                  <w:t>☐</w:t>
                </w:r>
              </w:sdtContent>
            </w:sdt>
          </w:p>
        </w:tc>
        <w:tc>
          <w:tcPr>
            <w:tcW w:w="3459" w:type="dxa"/>
            <w:gridSpan w:val="2"/>
            <w:tcMar>
              <w:left w:w="57" w:type="dxa"/>
              <w:right w:w="57" w:type="dxa"/>
            </w:tcMar>
            <w:vAlign w:val="center"/>
          </w:tcPr>
          <w:p w:rsidR="00E57A6B" w:rsidRPr="00FA716D" w:rsidRDefault="00E57A6B" w:rsidP="00FA716D">
            <w:pPr>
              <w:spacing w:before="120" w:after="240" w:line="240" w:lineRule="auto"/>
              <w:rPr>
                <w:rFonts w:ascii="Arial" w:hAnsi="Arial" w:cs="Arial"/>
                <w:b/>
                <w:sz w:val="20"/>
                <w:szCs w:val="20"/>
              </w:rPr>
            </w:pPr>
            <w:r w:rsidRPr="00FA716D">
              <w:rPr>
                <w:rFonts w:ascii="Arial" w:hAnsi="Arial" w:cs="Arial"/>
                <w:b/>
                <w:sz w:val="20"/>
                <w:szCs w:val="20"/>
              </w:rPr>
              <w:t>Sveučilišni studijski program</w:t>
            </w:r>
            <w:sdt>
              <w:sdtPr>
                <w:rPr>
                  <w:rFonts w:ascii="Arial" w:hAnsi="Arial" w:cs="Arial"/>
                  <w:b/>
                  <w:sz w:val="20"/>
                  <w:szCs w:val="20"/>
                </w:rPr>
                <w:id w:val="938877149"/>
              </w:sdtPr>
              <w:sdtContent>
                <w:r w:rsidR="00FA716D">
                  <w:rPr>
                    <w:rFonts w:ascii="Arial" w:eastAsia="MS Gothic" w:hAnsi="Arial" w:cs="Arial"/>
                    <w:b/>
                    <w:sz w:val="20"/>
                    <w:szCs w:val="20"/>
                  </w:rPr>
                  <w:t>X</w:t>
                </w:r>
              </w:sdtContent>
            </w:sdt>
          </w:p>
        </w:tc>
      </w:tr>
      <w:tr w:rsidR="0030070A" w:rsidRPr="00FA716D" w:rsidTr="009D3133">
        <w:tc>
          <w:tcPr>
            <w:tcW w:w="2792" w:type="dxa"/>
            <w:vMerge w:val="restart"/>
            <w:tcBorders>
              <w:top w:val="single" w:sz="4" w:space="0" w:color="auto"/>
            </w:tcBorders>
            <w:shd w:val="clear" w:color="auto" w:fill="CCECFF"/>
            <w:tcMar>
              <w:left w:w="57" w:type="dxa"/>
              <w:right w:w="57" w:type="dxa"/>
            </w:tcMar>
            <w:vAlign w:val="center"/>
          </w:tcPr>
          <w:p w:rsidR="0030070A" w:rsidRPr="00FA716D" w:rsidRDefault="0030070A" w:rsidP="006036BC">
            <w:pPr>
              <w:spacing w:before="120" w:after="240" w:line="240" w:lineRule="auto"/>
              <w:rPr>
                <w:rFonts w:ascii="Arial" w:hAnsi="Arial" w:cs="Arial"/>
                <w:sz w:val="20"/>
                <w:szCs w:val="20"/>
              </w:rPr>
            </w:pPr>
            <w:r w:rsidRPr="00FA716D">
              <w:rPr>
                <w:rFonts w:ascii="Arial" w:hAnsi="Arial" w:cs="Arial"/>
                <w:sz w:val="20"/>
                <w:szCs w:val="20"/>
              </w:rPr>
              <w:t xml:space="preserve">Razina studijskoga programa </w:t>
            </w:r>
          </w:p>
        </w:tc>
        <w:tc>
          <w:tcPr>
            <w:tcW w:w="1791" w:type="dxa"/>
            <w:tcMar>
              <w:left w:w="57" w:type="dxa"/>
              <w:right w:w="57" w:type="dxa"/>
            </w:tcMar>
            <w:vAlign w:val="center"/>
          </w:tcPr>
          <w:p w:rsidR="0030070A" w:rsidRPr="00FA716D" w:rsidRDefault="0030070A" w:rsidP="00FA716D">
            <w:pPr>
              <w:spacing w:before="120" w:after="240" w:line="240" w:lineRule="auto"/>
              <w:rPr>
                <w:rFonts w:ascii="Arial" w:hAnsi="Arial" w:cs="Arial"/>
                <w:b/>
                <w:sz w:val="20"/>
                <w:szCs w:val="20"/>
              </w:rPr>
            </w:pPr>
            <w:r w:rsidRPr="00FA716D">
              <w:rPr>
                <w:rFonts w:ascii="Arial" w:hAnsi="Arial" w:cs="Arial"/>
                <w:b/>
                <w:sz w:val="20"/>
                <w:szCs w:val="20"/>
              </w:rPr>
              <w:t>Preddiplomski</w:t>
            </w:r>
            <w:sdt>
              <w:sdtPr>
                <w:rPr>
                  <w:rFonts w:ascii="Arial" w:hAnsi="Arial" w:cs="Arial"/>
                  <w:b/>
                  <w:sz w:val="20"/>
                  <w:szCs w:val="20"/>
                </w:rPr>
                <w:id w:val="1475494800"/>
              </w:sdtPr>
              <w:sdtContent>
                <w:r w:rsidR="00FA716D">
                  <w:rPr>
                    <w:rFonts w:ascii="Arial" w:eastAsia="MS Gothic" w:hAnsi="Arial" w:cs="Arial"/>
                    <w:b/>
                    <w:sz w:val="20"/>
                    <w:szCs w:val="20"/>
                  </w:rPr>
                  <w:t>X</w:t>
                </w:r>
              </w:sdtContent>
            </w:sdt>
          </w:p>
        </w:tc>
        <w:tc>
          <w:tcPr>
            <w:tcW w:w="2504" w:type="dxa"/>
            <w:gridSpan w:val="2"/>
            <w:tcMar>
              <w:left w:w="57" w:type="dxa"/>
              <w:right w:w="57" w:type="dxa"/>
            </w:tcMar>
            <w:vAlign w:val="center"/>
          </w:tcPr>
          <w:p w:rsidR="0030070A" w:rsidRPr="00FA716D" w:rsidRDefault="0030070A" w:rsidP="006036BC">
            <w:pPr>
              <w:spacing w:before="120" w:after="240" w:line="240" w:lineRule="auto"/>
              <w:rPr>
                <w:rFonts w:ascii="Arial" w:hAnsi="Arial" w:cs="Arial"/>
                <w:sz w:val="20"/>
                <w:szCs w:val="20"/>
              </w:rPr>
            </w:pPr>
            <w:r w:rsidRPr="00FA716D">
              <w:rPr>
                <w:rFonts w:ascii="Arial" w:hAnsi="Arial" w:cs="Arial"/>
                <w:sz w:val="20"/>
                <w:szCs w:val="20"/>
              </w:rPr>
              <w:t>Diplomski</w:t>
            </w:r>
            <w:sdt>
              <w:sdtPr>
                <w:rPr>
                  <w:rFonts w:ascii="Arial" w:hAnsi="Arial" w:cs="Arial"/>
                  <w:sz w:val="20"/>
                  <w:szCs w:val="20"/>
                </w:rPr>
                <w:id w:val="-755284596"/>
              </w:sdtPr>
              <w:sdtContent>
                <w:r w:rsidR="00E653E6" w:rsidRPr="00FA716D">
                  <w:rPr>
                    <w:rFonts w:ascii="Arial" w:eastAsia="MS Gothic" w:hAnsi="MS Gothic" w:cs="Arial"/>
                    <w:sz w:val="20"/>
                    <w:szCs w:val="20"/>
                  </w:rPr>
                  <w:t>☐</w:t>
                </w:r>
              </w:sdtContent>
            </w:sdt>
          </w:p>
        </w:tc>
        <w:tc>
          <w:tcPr>
            <w:tcW w:w="2099" w:type="dxa"/>
            <w:tcMar>
              <w:left w:w="57" w:type="dxa"/>
              <w:right w:w="57" w:type="dxa"/>
            </w:tcMar>
            <w:vAlign w:val="center"/>
          </w:tcPr>
          <w:p w:rsidR="0030070A" w:rsidRPr="00FA716D" w:rsidRDefault="0030070A" w:rsidP="006036BC">
            <w:pPr>
              <w:spacing w:before="120" w:after="240" w:line="240" w:lineRule="auto"/>
              <w:rPr>
                <w:rFonts w:ascii="Arial" w:hAnsi="Arial" w:cs="Arial"/>
                <w:sz w:val="20"/>
                <w:szCs w:val="20"/>
              </w:rPr>
            </w:pPr>
            <w:r w:rsidRPr="00FA716D">
              <w:rPr>
                <w:rFonts w:ascii="Arial" w:hAnsi="Arial" w:cs="Arial"/>
                <w:sz w:val="20"/>
                <w:szCs w:val="20"/>
              </w:rPr>
              <w:t>Integrirani</w:t>
            </w:r>
            <w:sdt>
              <w:sdtPr>
                <w:rPr>
                  <w:rFonts w:ascii="Arial" w:hAnsi="Arial" w:cs="Arial"/>
                  <w:sz w:val="20"/>
                  <w:szCs w:val="20"/>
                </w:rPr>
                <w:id w:val="1161657489"/>
              </w:sdtPr>
              <w:sdtContent>
                <w:r w:rsidR="00E653E6" w:rsidRPr="00FA716D">
                  <w:rPr>
                    <w:rFonts w:ascii="Arial" w:eastAsia="MS Gothic" w:hAnsi="MS Gothic" w:cs="Arial"/>
                    <w:sz w:val="20"/>
                    <w:szCs w:val="20"/>
                  </w:rPr>
                  <w:t>☐</w:t>
                </w:r>
              </w:sdtContent>
            </w:sdt>
          </w:p>
        </w:tc>
      </w:tr>
      <w:tr w:rsidR="0030070A" w:rsidRPr="00FA716D" w:rsidTr="009D3133">
        <w:tc>
          <w:tcPr>
            <w:tcW w:w="2792" w:type="dxa"/>
            <w:vMerge/>
            <w:tcBorders>
              <w:bottom w:val="single" w:sz="4" w:space="0" w:color="auto"/>
            </w:tcBorders>
            <w:shd w:val="clear" w:color="auto" w:fill="CCECFF"/>
            <w:tcMar>
              <w:left w:w="57" w:type="dxa"/>
              <w:right w:w="57" w:type="dxa"/>
            </w:tcMar>
            <w:vAlign w:val="center"/>
          </w:tcPr>
          <w:p w:rsidR="0030070A" w:rsidRPr="00FA716D" w:rsidRDefault="0030070A" w:rsidP="006036BC">
            <w:pPr>
              <w:numPr>
                <w:ilvl w:val="1"/>
                <w:numId w:val="1"/>
              </w:numPr>
              <w:tabs>
                <w:tab w:val="num" w:pos="180"/>
              </w:tabs>
              <w:spacing w:before="120" w:after="240" w:line="240" w:lineRule="auto"/>
              <w:ind w:left="397" w:hanging="397"/>
              <w:rPr>
                <w:rFonts w:ascii="Arial" w:hAnsi="Arial" w:cs="Arial"/>
                <w:sz w:val="20"/>
                <w:szCs w:val="20"/>
              </w:rPr>
            </w:pPr>
          </w:p>
        </w:tc>
        <w:tc>
          <w:tcPr>
            <w:tcW w:w="1791" w:type="dxa"/>
            <w:tcMar>
              <w:left w:w="57" w:type="dxa"/>
              <w:right w:w="57" w:type="dxa"/>
            </w:tcMar>
            <w:vAlign w:val="center"/>
          </w:tcPr>
          <w:p w:rsidR="0030070A" w:rsidRPr="00FA716D" w:rsidRDefault="0030070A" w:rsidP="006036BC">
            <w:pPr>
              <w:spacing w:before="120" w:after="240" w:line="240" w:lineRule="auto"/>
              <w:rPr>
                <w:rFonts w:ascii="Arial" w:hAnsi="Arial" w:cs="Arial"/>
                <w:sz w:val="20"/>
                <w:szCs w:val="20"/>
              </w:rPr>
            </w:pPr>
            <w:r w:rsidRPr="00FA716D">
              <w:rPr>
                <w:rFonts w:ascii="Arial" w:hAnsi="Arial" w:cs="Arial"/>
                <w:sz w:val="20"/>
                <w:szCs w:val="20"/>
              </w:rPr>
              <w:t>Poslijediplomski sveučilišni</w:t>
            </w:r>
            <w:sdt>
              <w:sdtPr>
                <w:rPr>
                  <w:rFonts w:ascii="Arial" w:hAnsi="Arial" w:cs="Arial"/>
                  <w:sz w:val="20"/>
                  <w:szCs w:val="20"/>
                </w:rPr>
                <w:id w:val="921916730"/>
              </w:sdtPr>
              <w:sdtContent>
                <w:r w:rsidR="00E653E6" w:rsidRPr="00FA716D">
                  <w:rPr>
                    <w:rFonts w:ascii="Arial" w:eastAsia="MS Gothic" w:hAnsi="MS Gothic" w:cs="Arial"/>
                    <w:sz w:val="20"/>
                    <w:szCs w:val="20"/>
                  </w:rPr>
                  <w:t>☐</w:t>
                </w:r>
              </w:sdtContent>
            </w:sdt>
          </w:p>
        </w:tc>
        <w:tc>
          <w:tcPr>
            <w:tcW w:w="2504" w:type="dxa"/>
            <w:gridSpan w:val="2"/>
            <w:tcMar>
              <w:left w:w="57" w:type="dxa"/>
              <w:right w:w="57" w:type="dxa"/>
            </w:tcMar>
            <w:vAlign w:val="center"/>
          </w:tcPr>
          <w:p w:rsidR="0030070A" w:rsidRPr="00FA716D" w:rsidRDefault="0030070A" w:rsidP="006036BC">
            <w:pPr>
              <w:spacing w:before="120" w:after="240" w:line="240" w:lineRule="auto"/>
              <w:rPr>
                <w:rFonts w:ascii="Arial" w:hAnsi="Arial" w:cs="Arial"/>
                <w:sz w:val="20"/>
                <w:szCs w:val="20"/>
              </w:rPr>
            </w:pPr>
            <w:r w:rsidRPr="00FA716D">
              <w:rPr>
                <w:rFonts w:ascii="Arial" w:hAnsi="Arial" w:cs="Arial"/>
                <w:sz w:val="20"/>
                <w:szCs w:val="20"/>
              </w:rPr>
              <w:t>Poslijediplomski specijalistički</w:t>
            </w:r>
            <w:sdt>
              <w:sdtPr>
                <w:rPr>
                  <w:rFonts w:ascii="Arial" w:hAnsi="Arial" w:cs="Arial"/>
                  <w:sz w:val="20"/>
                  <w:szCs w:val="20"/>
                </w:rPr>
                <w:id w:val="-704553329"/>
              </w:sdtPr>
              <w:sdtContent>
                <w:r w:rsidR="00E653E6" w:rsidRPr="00FA716D">
                  <w:rPr>
                    <w:rFonts w:ascii="Arial" w:eastAsia="MS Gothic" w:hAnsi="MS Gothic" w:cs="Arial"/>
                    <w:sz w:val="20"/>
                    <w:szCs w:val="20"/>
                  </w:rPr>
                  <w:t>☐</w:t>
                </w:r>
              </w:sdtContent>
            </w:sdt>
          </w:p>
        </w:tc>
        <w:tc>
          <w:tcPr>
            <w:tcW w:w="2099" w:type="dxa"/>
            <w:tcMar>
              <w:left w:w="57" w:type="dxa"/>
              <w:right w:w="57" w:type="dxa"/>
            </w:tcMar>
            <w:vAlign w:val="center"/>
          </w:tcPr>
          <w:p w:rsidR="0030070A" w:rsidRPr="00FA716D" w:rsidRDefault="0030070A" w:rsidP="006036BC">
            <w:pPr>
              <w:spacing w:before="120" w:after="240" w:line="240" w:lineRule="auto"/>
              <w:rPr>
                <w:rFonts w:ascii="Arial" w:hAnsi="Arial" w:cs="Arial"/>
                <w:sz w:val="20"/>
                <w:szCs w:val="20"/>
              </w:rPr>
            </w:pPr>
            <w:r w:rsidRPr="00FA716D">
              <w:rPr>
                <w:rFonts w:ascii="Arial" w:hAnsi="Arial" w:cs="Arial"/>
                <w:sz w:val="20"/>
                <w:szCs w:val="20"/>
              </w:rPr>
              <w:t>Diplomski specijalistički</w:t>
            </w:r>
            <w:sdt>
              <w:sdtPr>
                <w:rPr>
                  <w:rFonts w:ascii="Arial" w:hAnsi="Arial" w:cs="Arial"/>
                  <w:sz w:val="20"/>
                  <w:szCs w:val="20"/>
                </w:rPr>
                <w:id w:val="-2020234249"/>
              </w:sdtPr>
              <w:sdtContent>
                <w:r w:rsidR="00E653E6" w:rsidRPr="00FA716D">
                  <w:rPr>
                    <w:rFonts w:ascii="Arial" w:eastAsia="MS Gothic" w:hAnsi="MS Gothic" w:cs="Arial"/>
                    <w:sz w:val="20"/>
                    <w:szCs w:val="20"/>
                  </w:rPr>
                  <w:t>☐</w:t>
                </w:r>
              </w:sdtContent>
            </w:sdt>
          </w:p>
        </w:tc>
      </w:tr>
      <w:tr w:rsidR="00E57A6B" w:rsidRPr="00FA716D"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FA716D" w:rsidRDefault="00E57A6B" w:rsidP="006036BC">
            <w:pPr>
              <w:spacing w:before="120" w:after="240" w:line="240" w:lineRule="auto"/>
              <w:rPr>
                <w:rFonts w:ascii="Arial" w:hAnsi="Arial" w:cs="Arial"/>
                <w:sz w:val="20"/>
                <w:szCs w:val="20"/>
              </w:rPr>
            </w:pPr>
            <w:r w:rsidRPr="00FA716D">
              <w:rPr>
                <w:rFonts w:ascii="Arial" w:hAnsi="Arial" w:cs="Arial"/>
                <w:sz w:val="20"/>
                <w:szCs w:val="20"/>
              </w:rPr>
              <w:t xml:space="preserve">Akademski/stručni naziv </w:t>
            </w:r>
            <w:r w:rsidR="001427AD" w:rsidRPr="00FA716D">
              <w:rPr>
                <w:rFonts w:ascii="Arial" w:hAnsi="Arial" w:cs="Arial"/>
                <w:sz w:val="20"/>
                <w:szCs w:val="20"/>
              </w:rPr>
              <w:t xml:space="preserve">koji se stječe </w:t>
            </w:r>
            <w:r w:rsidRPr="00FA716D">
              <w:rPr>
                <w:rFonts w:ascii="Arial" w:hAnsi="Arial" w:cs="Arial"/>
                <w:sz w:val="20"/>
                <w:szCs w:val="20"/>
              </w:rPr>
              <w:t>po završetkustudija</w:t>
            </w:r>
          </w:p>
        </w:tc>
        <w:tc>
          <w:tcPr>
            <w:tcW w:w="6394" w:type="dxa"/>
            <w:gridSpan w:val="4"/>
            <w:tcMar>
              <w:left w:w="57" w:type="dxa"/>
              <w:right w:w="57" w:type="dxa"/>
            </w:tcMar>
            <w:vAlign w:val="center"/>
          </w:tcPr>
          <w:p w:rsidR="00E57A6B" w:rsidRPr="00FA716D" w:rsidRDefault="008D5BF2" w:rsidP="006036BC">
            <w:pPr>
              <w:spacing w:before="120" w:after="240" w:line="240" w:lineRule="auto"/>
              <w:rPr>
                <w:rFonts w:ascii="Arial" w:hAnsi="Arial" w:cs="Arial"/>
                <w:sz w:val="20"/>
                <w:szCs w:val="20"/>
              </w:rPr>
            </w:pPr>
            <w:r>
              <w:rPr>
                <w:rFonts w:ascii="Arial" w:hAnsi="Arial" w:cs="Arial"/>
                <w:b/>
                <w:color w:val="333333"/>
                <w:sz w:val="20"/>
                <w:szCs w:val="20"/>
                <w:shd w:val="clear" w:color="auto" w:fill="FFFFFF"/>
              </w:rPr>
              <w:t>Prvostupnik/ca </w:t>
            </w:r>
            <w:r w:rsidR="00914F8D" w:rsidRPr="00FA716D">
              <w:rPr>
                <w:rFonts w:ascii="Arial" w:hAnsi="Arial" w:cs="Arial"/>
                <w:b/>
                <w:color w:val="333333"/>
                <w:sz w:val="20"/>
                <w:szCs w:val="20"/>
                <w:shd w:val="clear" w:color="auto" w:fill="FFFFFF"/>
              </w:rPr>
              <w:t>filma i videa  (Baccalaureus/Baccalaurea, BA)</w:t>
            </w:r>
          </w:p>
        </w:tc>
      </w:tr>
      <w:tr w:rsidR="00962399" w:rsidRPr="00FA716D"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FA716D" w:rsidRDefault="00962399" w:rsidP="006036BC">
            <w:pPr>
              <w:spacing w:before="120" w:after="240" w:line="240" w:lineRule="auto"/>
              <w:rPr>
                <w:rFonts w:ascii="Arial" w:hAnsi="Arial" w:cs="Arial"/>
                <w:sz w:val="20"/>
                <w:szCs w:val="20"/>
              </w:rPr>
            </w:pPr>
            <w:r w:rsidRPr="00FA716D">
              <w:rPr>
                <w:rFonts w:ascii="Arial" w:hAnsi="Arial" w:cs="Arial"/>
                <w:sz w:val="20"/>
                <w:szCs w:val="20"/>
              </w:rPr>
              <w:t>Ukupni broj ECTS bodova</w:t>
            </w:r>
          </w:p>
        </w:tc>
        <w:tc>
          <w:tcPr>
            <w:tcW w:w="6394" w:type="dxa"/>
            <w:gridSpan w:val="4"/>
            <w:tcMar>
              <w:left w:w="57" w:type="dxa"/>
              <w:right w:w="57" w:type="dxa"/>
            </w:tcMar>
            <w:vAlign w:val="center"/>
          </w:tcPr>
          <w:p w:rsidR="00962399" w:rsidRPr="00FA716D" w:rsidRDefault="00914F8D" w:rsidP="006036BC">
            <w:pPr>
              <w:spacing w:before="120" w:after="240" w:line="240" w:lineRule="auto"/>
              <w:rPr>
                <w:rFonts w:ascii="Arial" w:hAnsi="Arial" w:cs="Arial"/>
                <w:sz w:val="20"/>
                <w:szCs w:val="20"/>
              </w:rPr>
            </w:pPr>
            <w:r w:rsidRPr="00FA716D">
              <w:rPr>
                <w:rFonts w:ascii="Arial" w:hAnsi="Arial" w:cs="Arial"/>
                <w:sz w:val="20"/>
                <w:szCs w:val="20"/>
              </w:rPr>
              <w:t>180</w:t>
            </w:r>
          </w:p>
        </w:tc>
      </w:tr>
      <w:tr w:rsidR="00962399" w:rsidRPr="00FA716D"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FA716D" w:rsidRDefault="00962399" w:rsidP="00962399">
            <w:pPr>
              <w:spacing w:before="120" w:after="240" w:line="240" w:lineRule="auto"/>
              <w:rPr>
                <w:rFonts w:ascii="Arial" w:hAnsi="Arial" w:cs="Arial"/>
                <w:sz w:val="20"/>
                <w:szCs w:val="20"/>
              </w:rPr>
            </w:pPr>
            <w:r w:rsidRPr="00FA716D">
              <w:rPr>
                <w:rFonts w:ascii="Arial" w:hAnsi="Arial" w:cs="Arial"/>
                <w:sz w:val="20"/>
                <w:szCs w:val="20"/>
              </w:rPr>
              <w:t>Ukupni broj ECTS bodova predmeta u kojima je došlo do promjene</w:t>
            </w:r>
          </w:p>
        </w:tc>
        <w:tc>
          <w:tcPr>
            <w:tcW w:w="6394" w:type="dxa"/>
            <w:gridSpan w:val="4"/>
            <w:tcMar>
              <w:left w:w="57" w:type="dxa"/>
              <w:right w:w="57" w:type="dxa"/>
            </w:tcMar>
            <w:vAlign w:val="center"/>
          </w:tcPr>
          <w:p w:rsidR="00962399" w:rsidRPr="00FA716D" w:rsidRDefault="00962399" w:rsidP="006036BC">
            <w:pPr>
              <w:spacing w:before="120" w:after="240" w:line="240" w:lineRule="auto"/>
              <w:rPr>
                <w:rFonts w:ascii="Arial" w:hAnsi="Arial" w:cs="Arial"/>
                <w:sz w:val="20"/>
                <w:szCs w:val="20"/>
              </w:rPr>
            </w:pPr>
          </w:p>
        </w:tc>
      </w:tr>
      <w:tr w:rsidR="00962399" w:rsidRPr="00FA716D"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FA716D" w:rsidRDefault="00E653E6" w:rsidP="006036BC">
            <w:pPr>
              <w:spacing w:before="120" w:after="240" w:line="240" w:lineRule="auto"/>
              <w:rPr>
                <w:rFonts w:ascii="Arial" w:hAnsi="Arial" w:cs="Arial"/>
                <w:sz w:val="20"/>
                <w:szCs w:val="20"/>
              </w:rPr>
            </w:pPr>
            <w:r w:rsidRPr="00FA716D">
              <w:rPr>
                <w:rFonts w:ascii="Arial" w:hAnsi="Arial" w:cs="Arial"/>
                <w:sz w:val="20"/>
                <w:szCs w:val="20"/>
              </w:rPr>
              <w:t>Procjena postotka izmjena i dopuna studijskog programa</w:t>
            </w:r>
          </w:p>
        </w:tc>
        <w:tc>
          <w:tcPr>
            <w:tcW w:w="6394" w:type="dxa"/>
            <w:gridSpan w:val="4"/>
            <w:tcMar>
              <w:left w:w="57" w:type="dxa"/>
              <w:right w:w="57" w:type="dxa"/>
            </w:tcMar>
            <w:vAlign w:val="center"/>
          </w:tcPr>
          <w:p w:rsidR="00962399" w:rsidRPr="005A2E82" w:rsidRDefault="00AF779F" w:rsidP="00E653E6">
            <w:pPr>
              <w:spacing w:before="60" w:after="60" w:line="240" w:lineRule="auto"/>
              <w:rPr>
                <w:rFonts w:ascii="Arial" w:hAnsi="Arial" w:cs="Arial"/>
                <w:b/>
                <w:bCs/>
                <w:color w:val="000000"/>
                <w:sz w:val="20"/>
                <w:szCs w:val="20"/>
              </w:rPr>
            </w:pPr>
            <w:sdt>
              <w:sdtPr>
                <w:rPr>
                  <w:rFonts w:ascii="Arial" w:hAnsi="Arial" w:cs="Arial"/>
                  <w:b/>
                  <w:bCs/>
                  <w:color w:val="000000"/>
                  <w:sz w:val="20"/>
                  <w:szCs w:val="20"/>
                </w:rPr>
                <w:id w:val="-58869898"/>
              </w:sdtPr>
              <w:sdtContent>
                <w:r w:rsidR="00914F8D" w:rsidRPr="005A2E82">
                  <w:rPr>
                    <w:rFonts w:ascii="Arial" w:eastAsia="MS Gothic" w:hAnsi="Arial" w:cs="Arial"/>
                    <w:b/>
                    <w:bCs/>
                    <w:color w:val="000000"/>
                    <w:sz w:val="20"/>
                    <w:szCs w:val="20"/>
                  </w:rPr>
                  <w:t>x</w:t>
                </w:r>
              </w:sdtContent>
            </w:sdt>
            <w:r w:rsidR="00E653E6" w:rsidRPr="005A2E82">
              <w:rPr>
                <w:rFonts w:ascii="Arial" w:hAnsi="Arial" w:cs="Arial"/>
                <w:b/>
                <w:bCs/>
                <w:color w:val="000000"/>
                <w:sz w:val="20"/>
                <w:szCs w:val="20"/>
              </w:rPr>
              <w:tab/>
              <w:t>Manje od 20%</w:t>
            </w:r>
          </w:p>
          <w:p w:rsidR="00E653E6" w:rsidRPr="00FA716D" w:rsidRDefault="00AF779F" w:rsidP="00E653E6">
            <w:pPr>
              <w:spacing w:before="60" w:after="60" w:line="240" w:lineRule="auto"/>
              <w:rPr>
                <w:rFonts w:ascii="Arial" w:hAnsi="Arial" w:cs="Arial"/>
                <w:bCs/>
                <w:color w:val="000000"/>
                <w:sz w:val="20"/>
                <w:szCs w:val="20"/>
              </w:rPr>
            </w:pPr>
            <w:sdt>
              <w:sdtPr>
                <w:rPr>
                  <w:rFonts w:ascii="Arial" w:hAnsi="Arial" w:cs="Arial"/>
                  <w:bCs/>
                  <w:color w:val="000000"/>
                  <w:sz w:val="20"/>
                  <w:szCs w:val="20"/>
                </w:rPr>
                <w:id w:val="237368229"/>
              </w:sdtPr>
              <w:sdtContent>
                <w:r w:rsidR="00E653E6" w:rsidRPr="00FA716D">
                  <w:rPr>
                    <w:rFonts w:ascii="Arial" w:eastAsia="MS Gothic" w:hAnsi="MS Gothic" w:cs="Arial"/>
                    <w:bCs/>
                    <w:color w:val="000000"/>
                    <w:sz w:val="20"/>
                    <w:szCs w:val="20"/>
                  </w:rPr>
                  <w:t>☐</w:t>
                </w:r>
              </w:sdtContent>
            </w:sdt>
            <w:r w:rsidR="00E653E6" w:rsidRPr="00FA716D">
              <w:rPr>
                <w:rFonts w:ascii="Arial" w:hAnsi="Arial" w:cs="Arial"/>
                <w:bCs/>
                <w:color w:val="000000"/>
                <w:sz w:val="20"/>
                <w:szCs w:val="20"/>
              </w:rPr>
              <w:tab/>
              <w:t>Više od 20%, manje od 40%</w:t>
            </w:r>
          </w:p>
          <w:p w:rsidR="00E653E6" w:rsidRPr="00FA716D" w:rsidRDefault="00AF779F" w:rsidP="00E653E6">
            <w:pPr>
              <w:spacing w:before="60" w:after="60" w:line="240" w:lineRule="auto"/>
              <w:rPr>
                <w:rFonts w:ascii="Arial" w:hAnsi="Arial" w:cs="Arial"/>
                <w:sz w:val="20"/>
                <w:szCs w:val="20"/>
              </w:rPr>
            </w:pPr>
            <w:sdt>
              <w:sdtPr>
                <w:rPr>
                  <w:rFonts w:ascii="Arial" w:hAnsi="Arial" w:cs="Arial"/>
                  <w:bCs/>
                  <w:color w:val="000000"/>
                  <w:sz w:val="20"/>
                  <w:szCs w:val="20"/>
                </w:rPr>
                <w:id w:val="1988659955"/>
              </w:sdtPr>
              <w:sdtContent>
                <w:r w:rsidR="00E653E6" w:rsidRPr="00FA716D">
                  <w:rPr>
                    <w:rFonts w:ascii="Arial" w:eastAsia="MS Gothic" w:hAnsi="MS Gothic" w:cs="Arial"/>
                    <w:bCs/>
                    <w:color w:val="000000"/>
                    <w:sz w:val="20"/>
                    <w:szCs w:val="20"/>
                  </w:rPr>
                  <w:t>☐</w:t>
                </w:r>
              </w:sdtContent>
            </w:sdt>
            <w:r w:rsidR="00E653E6" w:rsidRPr="00FA716D">
              <w:rPr>
                <w:rFonts w:ascii="Arial" w:hAnsi="Arial" w:cs="Arial"/>
                <w:bCs/>
                <w:color w:val="000000"/>
                <w:sz w:val="20"/>
                <w:szCs w:val="20"/>
              </w:rPr>
              <w:tab/>
              <w:t>Više od 40%</w:t>
            </w:r>
          </w:p>
        </w:tc>
      </w:tr>
      <w:tr w:rsidR="00651EB8" w:rsidRPr="00FA716D"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651EB8" w:rsidRPr="00FA716D" w:rsidRDefault="00651EB8" w:rsidP="006036BC">
            <w:pPr>
              <w:spacing w:before="120" w:after="240" w:line="240" w:lineRule="auto"/>
              <w:rPr>
                <w:rFonts w:ascii="Arial" w:hAnsi="Arial" w:cs="Arial"/>
                <w:sz w:val="20"/>
                <w:szCs w:val="20"/>
              </w:rPr>
            </w:pPr>
            <w:r w:rsidRPr="00FA716D">
              <w:rPr>
                <w:rFonts w:ascii="Arial" w:hAnsi="Arial" w:cs="Arial"/>
                <w:sz w:val="20"/>
                <w:szCs w:val="20"/>
              </w:rPr>
              <w:t>Redni broj izmjene i dopune studijskog programa</w:t>
            </w:r>
          </w:p>
        </w:tc>
        <w:tc>
          <w:tcPr>
            <w:tcW w:w="6394" w:type="dxa"/>
            <w:gridSpan w:val="4"/>
            <w:tcMar>
              <w:left w:w="57" w:type="dxa"/>
              <w:right w:w="57" w:type="dxa"/>
            </w:tcMar>
            <w:vAlign w:val="center"/>
          </w:tcPr>
          <w:p w:rsidR="00651EB8" w:rsidRPr="00FA716D" w:rsidRDefault="00235637" w:rsidP="00E653E6">
            <w:pPr>
              <w:spacing w:before="60" w:after="60" w:line="240" w:lineRule="auto"/>
              <w:rPr>
                <w:rFonts w:ascii="Arial" w:hAnsi="Arial" w:cs="Arial"/>
                <w:bCs/>
                <w:color w:val="000000"/>
                <w:sz w:val="20"/>
                <w:szCs w:val="20"/>
              </w:rPr>
            </w:pPr>
            <w:r>
              <w:rPr>
                <w:rFonts w:ascii="Arial" w:hAnsi="Arial" w:cs="Arial"/>
                <w:sz w:val="20"/>
                <w:szCs w:val="20"/>
              </w:rPr>
              <w:t>3</w:t>
            </w:r>
          </w:p>
        </w:tc>
      </w:tr>
      <w:tr w:rsidR="00E653E6" w:rsidRPr="00FA716D" w:rsidTr="00864B65">
        <w:tc>
          <w:tcPr>
            <w:tcW w:w="9186" w:type="dxa"/>
            <w:gridSpan w:val="5"/>
            <w:tcBorders>
              <w:top w:val="single" w:sz="4" w:space="0" w:color="auto"/>
              <w:bottom w:val="single" w:sz="4" w:space="0" w:color="auto"/>
            </w:tcBorders>
            <w:shd w:val="clear" w:color="auto" w:fill="CCECFF"/>
            <w:tcMar>
              <w:left w:w="57" w:type="dxa"/>
              <w:right w:w="57" w:type="dxa"/>
            </w:tcMar>
            <w:vAlign w:val="center"/>
          </w:tcPr>
          <w:p w:rsidR="00E653E6" w:rsidRPr="00FA716D" w:rsidRDefault="00E653E6" w:rsidP="00E653E6">
            <w:pPr>
              <w:spacing w:before="60" w:after="60" w:line="240" w:lineRule="auto"/>
              <w:rPr>
                <w:rFonts w:ascii="Arial" w:hAnsi="Arial" w:cs="Arial"/>
                <w:bCs/>
                <w:color w:val="000000"/>
                <w:sz w:val="20"/>
                <w:szCs w:val="20"/>
              </w:rPr>
            </w:pPr>
            <w:r w:rsidRPr="00FA716D">
              <w:rPr>
                <w:rFonts w:ascii="Arial" w:hAnsi="Arial" w:cs="Arial"/>
                <w:bCs/>
                <w:color w:val="000000"/>
                <w:sz w:val="20"/>
                <w:szCs w:val="20"/>
              </w:rPr>
              <w:t>Odluka fakultetskog vijeća o prihvaćanju izmjena i dopuna (dostaviti u prilogu)</w:t>
            </w:r>
          </w:p>
        </w:tc>
      </w:tr>
      <w:tr w:rsidR="00E653E6" w:rsidRPr="00FA716D" w:rsidTr="00E653E6">
        <w:tc>
          <w:tcPr>
            <w:tcW w:w="9186" w:type="dxa"/>
            <w:gridSpan w:val="5"/>
            <w:tcBorders>
              <w:top w:val="single" w:sz="4" w:space="0" w:color="auto"/>
              <w:bottom w:val="single" w:sz="12" w:space="0" w:color="auto"/>
            </w:tcBorders>
            <w:shd w:val="clear" w:color="auto" w:fill="CCECFF"/>
            <w:tcMar>
              <w:left w:w="57" w:type="dxa"/>
              <w:right w:w="57" w:type="dxa"/>
            </w:tcMar>
            <w:vAlign w:val="center"/>
          </w:tcPr>
          <w:p w:rsidR="00E653E6" w:rsidRPr="00FA716D" w:rsidRDefault="00E653E6" w:rsidP="00E653E6">
            <w:pPr>
              <w:spacing w:before="60" w:after="60" w:line="240" w:lineRule="auto"/>
              <w:rPr>
                <w:rFonts w:ascii="Arial" w:hAnsi="Arial" w:cs="Arial"/>
                <w:bCs/>
                <w:color w:val="000000"/>
                <w:sz w:val="20"/>
                <w:szCs w:val="20"/>
              </w:rPr>
            </w:pPr>
            <w:r w:rsidRPr="00FA716D">
              <w:rPr>
                <w:rFonts w:ascii="Arial" w:hAnsi="Arial" w:cs="Arial"/>
                <w:bCs/>
                <w:color w:val="000000"/>
                <w:sz w:val="20"/>
                <w:szCs w:val="20"/>
              </w:rPr>
              <w:t>Preslika dopusnice za studijski program (dostaviti u prilogu)</w:t>
            </w:r>
          </w:p>
        </w:tc>
      </w:tr>
    </w:tbl>
    <w:p w:rsidR="00E57A6B" w:rsidRPr="00FA716D" w:rsidRDefault="00E57A6B" w:rsidP="00E57A6B">
      <w:pPr>
        <w:spacing w:after="0" w:line="240" w:lineRule="auto"/>
        <w:jc w:val="both"/>
        <w:rPr>
          <w:rFonts w:ascii="Arial" w:hAnsi="Arial" w:cs="Arial"/>
          <w:sz w:val="20"/>
          <w:szCs w:val="20"/>
        </w:rPr>
      </w:pPr>
    </w:p>
    <w:p w:rsidR="006036BC" w:rsidRPr="00FA716D" w:rsidRDefault="006036BC" w:rsidP="00E57A6B">
      <w:pPr>
        <w:spacing w:after="0" w:line="240" w:lineRule="auto"/>
        <w:jc w:val="both"/>
        <w:rPr>
          <w:rFonts w:ascii="Arial" w:hAnsi="Arial" w:cs="Arial"/>
          <w:sz w:val="20"/>
          <w:szCs w:val="20"/>
        </w:rPr>
      </w:pPr>
    </w:p>
    <w:p w:rsidR="0061478E" w:rsidRPr="00FA716D" w:rsidRDefault="0061478E" w:rsidP="00E57A6B">
      <w:pPr>
        <w:spacing w:after="0" w:line="240" w:lineRule="auto"/>
        <w:jc w:val="both"/>
        <w:rPr>
          <w:rFonts w:ascii="Arial" w:hAnsi="Arial" w:cs="Arial"/>
          <w:sz w:val="20"/>
          <w:szCs w:val="20"/>
        </w:rPr>
      </w:pPr>
    </w:p>
    <w:p w:rsidR="006036BC" w:rsidRPr="00FA716D" w:rsidRDefault="006036BC">
      <w:pPr>
        <w:rPr>
          <w:rFonts w:ascii="Arial" w:hAnsi="Arial" w:cs="Arial"/>
          <w:sz w:val="20"/>
          <w:szCs w:val="20"/>
        </w:rPr>
      </w:pPr>
      <w:r w:rsidRPr="00FA716D">
        <w:rPr>
          <w:rFonts w:ascii="Arial" w:hAnsi="Arial" w:cs="Arial"/>
          <w:sz w:val="20"/>
          <w:szCs w:val="20"/>
        </w:rPr>
        <w:br w:type="page"/>
      </w:r>
    </w:p>
    <w:p w:rsidR="00A44802" w:rsidRPr="00FA716D" w:rsidRDefault="00A44802" w:rsidP="00F92AFF">
      <w:pPr>
        <w:pStyle w:val="Subtitle"/>
        <w:numPr>
          <w:ilvl w:val="0"/>
          <w:numId w:val="0"/>
        </w:numPr>
        <w:ind w:left="624" w:hanging="624"/>
        <w:rPr>
          <w:sz w:val="20"/>
          <w:szCs w:val="20"/>
        </w:rPr>
      </w:pPr>
      <w:r w:rsidRPr="00FA716D">
        <w:rPr>
          <w:sz w:val="20"/>
          <w:szCs w:val="20"/>
        </w:rPr>
        <w:lastRenderedPageBreak/>
        <w:t>Popis predmeta u kojima je napravljena izmjena i/ili dopuna</w:t>
      </w:r>
    </w:p>
    <w:p w:rsidR="00651EB8" w:rsidRPr="00FA716D" w:rsidRDefault="00651EB8" w:rsidP="00651EB8">
      <w:pPr>
        <w:spacing w:after="0" w:line="240" w:lineRule="auto"/>
        <w:rPr>
          <w:rFonts w:ascii="Arial" w:hAnsi="Arial" w:cs="Arial"/>
          <w:b/>
          <w:sz w:val="20"/>
          <w:szCs w:val="20"/>
        </w:rPr>
      </w:pPr>
    </w:p>
    <w:tbl>
      <w:tblPr>
        <w:tblW w:w="949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8"/>
        <w:gridCol w:w="5529"/>
        <w:gridCol w:w="567"/>
        <w:gridCol w:w="708"/>
        <w:gridCol w:w="1560"/>
      </w:tblGrid>
      <w:tr w:rsidR="00087A42" w:rsidRPr="00FA716D" w:rsidTr="00087A42">
        <w:trPr>
          <w:trHeight w:val="301"/>
        </w:trPr>
        <w:tc>
          <w:tcPr>
            <w:tcW w:w="1128" w:type="dxa"/>
            <w:shd w:val="clear" w:color="auto" w:fill="4BACC6" w:themeFill="accent5"/>
            <w:vAlign w:val="center"/>
          </w:tcPr>
          <w:p w:rsidR="00087A42" w:rsidRPr="00FA716D" w:rsidRDefault="00087A42" w:rsidP="00596229">
            <w:pPr>
              <w:spacing w:after="0"/>
              <w:rPr>
                <w:rFonts w:ascii="Arial" w:hAnsi="Arial" w:cs="Arial"/>
                <w:sz w:val="20"/>
                <w:szCs w:val="20"/>
              </w:rPr>
            </w:pPr>
            <w:r w:rsidRPr="00FA716D">
              <w:rPr>
                <w:rFonts w:ascii="Arial" w:hAnsi="Arial" w:cs="Arial"/>
                <w:sz w:val="20"/>
                <w:szCs w:val="20"/>
              </w:rPr>
              <w:t>Semestar</w:t>
            </w:r>
          </w:p>
        </w:tc>
        <w:tc>
          <w:tcPr>
            <w:tcW w:w="5529" w:type="dxa"/>
            <w:shd w:val="clear" w:color="auto" w:fill="4BACC6" w:themeFill="accent5"/>
            <w:vAlign w:val="center"/>
          </w:tcPr>
          <w:p w:rsidR="00087A42" w:rsidRPr="00AA788D" w:rsidRDefault="00087A42" w:rsidP="00596229">
            <w:pPr>
              <w:spacing w:after="0"/>
              <w:rPr>
                <w:rFonts w:ascii="Arial" w:hAnsi="Arial" w:cs="Arial"/>
                <w:color w:val="000000" w:themeColor="text1"/>
                <w:sz w:val="20"/>
                <w:szCs w:val="20"/>
              </w:rPr>
            </w:pPr>
            <w:r w:rsidRPr="00AA788D">
              <w:rPr>
                <w:rFonts w:ascii="Arial" w:hAnsi="Arial" w:cs="Arial"/>
                <w:color w:val="000000" w:themeColor="text1"/>
                <w:sz w:val="20"/>
                <w:szCs w:val="20"/>
              </w:rPr>
              <w:t>Predmet</w:t>
            </w:r>
          </w:p>
        </w:tc>
        <w:tc>
          <w:tcPr>
            <w:tcW w:w="567" w:type="dxa"/>
            <w:shd w:val="clear" w:color="auto" w:fill="4BACC6" w:themeFill="accent5"/>
            <w:vAlign w:val="center"/>
          </w:tcPr>
          <w:p w:rsidR="00087A42" w:rsidRPr="00FA716D" w:rsidRDefault="00087A42" w:rsidP="00596229">
            <w:pPr>
              <w:spacing w:after="0"/>
              <w:rPr>
                <w:rFonts w:ascii="Arial" w:hAnsi="Arial" w:cs="Arial"/>
                <w:sz w:val="20"/>
                <w:szCs w:val="20"/>
              </w:rPr>
            </w:pPr>
            <w:r w:rsidRPr="00FA716D">
              <w:rPr>
                <w:rFonts w:ascii="Arial" w:hAnsi="Arial" w:cs="Arial"/>
                <w:sz w:val="20"/>
                <w:szCs w:val="20"/>
              </w:rPr>
              <w:t>ECTS prije</w:t>
            </w:r>
          </w:p>
        </w:tc>
        <w:tc>
          <w:tcPr>
            <w:tcW w:w="708" w:type="dxa"/>
            <w:shd w:val="clear" w:color="auto" w:fill="4BACC6" w:themeFill="accent5"/>
            <w:vAlign w:val="center"/>
          </w:tcPr>
          <w:p w:rsidR="00087A42" w:rsidRPr="00FA716D" w:rsidRDefault="00087A42" w:rsidP="00596229">
            <w:pPr>
              <w:spacing w:after="0"/>
              <w:rPr>
                <w:rFonts w:ascii="Arial" w:hAnsi="Arial" w:cs="Arial"/>
                <w:sz w:val="20"/>
                <w:szCs w:val="20"/>
              </w:rPr>
            </w:pPr>
            <w:r w:rsidRPr="00FA716D">
              <w:rPr>
                <w:rFonts w:ascii="Arial" w:hAnsi="Arial" w:cs="Arial"/>
                <w:sz w:val="20"/>
                <w:szCs w:val="20"/>
              </w:rPr>
              <w:t>ECTS poslije</w:t>
            </w:r>
          </w:p>
        </w:tc>
        <w:tc>
          <w:tcPr>
            <w:tcW w:w="1560" w:type="dxa"/>
            <w:shd w:val="clear" w:color="auto" w:fill="4BACC6" w:themeFill="accent5"/>
          </w:tcPr>
          <w:p w:rsidR="00087A42" w:rsidRPr="00FA716D" w:rsidRDefault="00087A42" w:rsidP="00596229">
            <w:pPr>
              <w:spacing w:after="0"/>
              <w:rPr>
                <w:rFonts w:ascii="Arial" w:hAnsi="Arial" w:cs="Arial"/>
                <w:sz w:val="20"/>
                <w:szCs w:val="20"/>
              </w:rPr>
            </w:pPr>
            <w:r w:rsidRPr="00FA716D">
              <w:rPr>
                <w:rFonts w:ascii="Arial" w:hAnsi="Arial" w:cs="Arial"/>
                <w:sz w:val="20"/>
                <w:szCs w:val="20"/>
              </w:rPr>
              <w:t>Izmjena (navesti u čemu je izmjena)</w:t>
            </w:r>
          </w:p>
        </w:tc>
      </w:tr>
      <w:tr w:rsidR="00087A42" w:rsidRPr="00FA716D" w:rsidTr="00087A42">
        <w:trPr>
          <w:trHeight w:val="301"/>
        </w:trPr>
        <w:tc>
          <w:tcPr>
            <w:tcW w:w="1128" w:type="dxa"/>
            <w:shd w:val="clear" w:color="auto" w:fill="D9D9D9" w:themeFill="background1" w:themeFillShade="D9"/>
          </w:tcPr>
          <w:p w:rsidR="00087A42" w:rsidRPr="00FA716D" w:rsidRDefault="00087A42" w:rsidP="00596229">
            <w:pPr>
              <w:spacing w:after="0"/>
              <w:rPr>
                <w:rFonts w:ascii="Arial" w:hAnsi="Arial" w:cs="Arial"/>
                <w:sz w:val="20"/>
                <w:szCs w:val="20"/>
              </w:rPr>
            </w:pPr>
          </w:p>
        </w:tc>
        <w:tc>
          <w:tcPr>
            <w:tcW w:w="5529" w:type="dxa"/>
            <w:shd w:val="clear" w:color="auto" w:fill="D9D9D9" w:themeFill="background1" w:themeFillShade="D9"/>
          </w:tcPr>
          <w:p w:rsidR="00087A42" w:rsidRPr="00AA788D" w:rsidRDefault="00087A42" w:rsidP="00596229">
            <w:pPr>
              <w:spacing w:after="0"/>
              <w:rPr>
                <w:rFonts w:ascii="Arial" w:hAnsi="Arial" w:cs="Arial"/>
                <w:color w:val="000000" w:themeColor="text1"/>
                <w:sz w:val="20"/>
                <w:szCs w:val="20"/>
              </w:rPr>
            </w:pPr>
            <w:r w:rsidRPr="00AA788D">
              <w:rPr>
                <w:rFonts w:ascii="Arial" w:hAnsi="Arial" w:cs="Arial"/>
                <w:color w:val="000000" w:themeColor="text1"/>
                <w:sz w:val="20"/>
                <w:szCs w:val="20"/>
              </w:rPr>
              <w:t>1. semestar</w:t>
            </w:r>
          </w:p>
        </w:tc>
        <w:tc>
          <w:tcPr>
            <w:tcW w:w="567" w:type="dxa"/>
            <w:shd w:val="clear" w:color="auto" w:fill="D9D9D9" w:themeFill="background1" w:themeFillShade="D9"/>
          </w:tcPr>
          <w:p w:rsidR="00087A42" w:rsidRPr="00FA716D" w:rsidRDefault="00087A42" w:rsidP="00596229">
            <w:pPr>
              <w:spacing w:after="0"/>
              <w:rPr>
                <w:rFonts w:ascii="Arial" w:hAnsi="Arial" w:cs="Arial"/>
                <w:sz w:val="20"/>
                <w:szCs w:val="20"/>
              </w:rPr>
            </w:pPr>
          </w:p>
        </w:tc>
        <w:tc>
          <w:tcPr>
            <w:tcW w:w="708" w:type="dxa"/>
            <w:shd w:val="clear" w:color="auto" w:fill="D9D9D9" w:themeFill="background1" w:themeFillShade="D9"/>
          </w:tcPr>
          <w:p w:rsidR="00087A42" w:rsidRPr="00FA716D" w:rsidRDefault="00087A42" w:rsidP="00596229">
            <w:pPr>
              <w:spacing w:after="0"/>
              <w:rPr>
                <w:rFonts w:ascii="Arial" w:hAnsi="Arial" w:cs="Arial"/>
                <w:sz w:val="20"/>
                <w:szCs w:val="20"/>
              </w:rPr>
            </w:pPr>
          </w:p>
        </w:tc>
        <w:tc>
          <w:tcPr>
            <w:tcW w:w="1560" w:type="dxa"/>
            <w:shd w:val="clear" w:color="auto" w:fill="D9D9D9" w:themeFill="background1" w:themeFillShade="D9"/>
          </w:tcPr>
          <w:p w:rsidR="00087A42" w:rsidRPr="00FA716D" w:rsidRDefault="00087A42" w:rsidP="00596229">
            <w:pPr>
              <w:spacing w:after="0"/>
              <w:rPr>
                <w:rFonts w:ascii="Arial" w:hAnsi="Arial" w:cs="Arial"/>
                <w:sz w:val="20"/>
                <w:szCs w:val="20"/>
              </w:rPr>
            </w:pPr>
          </w:p>
        </w:tc>
      </w:tr>
      <w:tr w:rsidR="00087A42" w:rsidRPr="00FA716D" w:rsidTr="00087A42">
        <w:trPr>
          <w:trHeight w:val="301"/>
        </w:trPr>
        <w:tc>
          <w:tcPr>
            <w:tcW w:w="1128" w:type="dxa"/>
          </w:tcPr>
          <w:p w:rsidR="00087A42" w:rsidRPr="00FA716D" w:rsidRDefault="00087A42" w:rsidP="00596229">
            <w:pPr>
              <w:spacing w:after="0"/>
              <w:rPr>
                <w:rFonts w:ascii="Arial" w:hAnsi="Arial" w:cs="Arial"/>
                <w:sz w:val="20"/>
                <w:szCs w:val="20"/>
              </w:rPr>
            </w:pPr>
            <w:r w:rsidRPr="00FA716D">
              <w:rPr>
                <w:rFonts w:ascii="Arial" w:hAnsi="Arial" w:cs="Arial"/>
                <w:sz w:val="20"/>
                <w:szCs w:val="20"/>
              </w:rPr>
              <w:t>1</w:t>
            </w:r>
          </w:p>
        </w:tc>
        <w:tc>
          <w:tcPr>
            <w:tcW w:w="5529" w:type="dxa"/>
          </w:tcPr>
          <w:p w:rsidR="00087A42" w:rsidRPr="00AA788D" w:rsidRDefault="00452BDA" w:rsidP="00596229">
            <w:pPr>
              <w:spacing w:after="0"/>
              <w:rPr>
                <w:rFonts w:ascii="Arial" w:hAnsi="Arial" w:cs="Arial"/>
                <w:color w:val="000000" w:themeColor="text1"/>
                <w:sz w:val="20"/>
                <w:szCs w:val="20"/>
              </w:rPr>
            </w:pPr>
            <w:r w:rsidRPr="00AA788D">
              <w:rPr>
                <w:rFonts w:ascii="Arial" w:hAnsi="Arial" w:cs="Arial"/>
                <w:color w:val="000000" w:themeColor="text1"/>
                <w:spacing w:val="-15"/>
                <w:kern w:val="16"/>
                <w:sz w:val="20"/>
                <w:szCs w:val="20"/>
              </w:rPr>
              <w:t>UAA00F</w:t>
            </w:r>
            <w:r w:rsidR="00087A42" w:rsidRPr="00AA788D">
              <w:rPr>
                <w:rFonts w:ascii="Arial" w:hAnsi="Arial" w:cs="Arial"/>
                <w:color w:val="000000" w:themeColor="text1"/>
                <w:sz w:val="20"/>
                <w:szCs w:val="20"/>
              </w:rPr>
              <w:t>Uvod u povijest filma</w:t>
            </w:r>
            <w:r w:rsidR="00B80AB8" w:rsidRPr="00AA788D">
              <w:rPr>
                <w:rFonts w:ascii="Arial" w:hAnsi="Arial" w:cs="Arial"/>
                <w:color w:val="000000" w:themeColor="text1"/>
                <w:sz w:val="20"/>
                <w:szCs w:val="20"/>
              </w:rPr>
              <w:t>/ Novi kod:</w:t>
            </w:r>
            <w:r w:rsidR="00B80AB8" w:rsidRPr="00AA788D">
              <w:rPr>
                <w:rFonts w:ascii="Arial" w:hAnsi="Arial" w:cs="Arial"/>
                <w:color w:val="000000" w:themeColor="text1"/>
                <w:spacing w:val="-15"/>
                <w:kern w:val="16"/>
                <w:sz w:val="20"/>
                <w:szCs w:val="20"/>
              </w:rPr>
              <w:t>UAA00V</w:t>
            </w:r>
          </w:p>
          <w:p w:rsidR="00452BDA" w:rsidRPr="00AA788D" w:rsidRDefault="00452BDA" w:rsidP="001E5257">
            <w:pPr>
              <w:spacing w:after="0"/>
              <w:rPr>
                <w:rFonts w:ascii="Arial" w:hAnsi="Arial" w:cs="Arial"/>
                <w:color w:val="000000" w:themeColor="text1"/>
                <w:sz w:val="20"/>
                <w:szCs w:val="20"/>
              </w:rPr>
            </w:pPr>
            <w:r w:rsidRPr="00AA788D">
              <w:rPr>
                <w:rFonts w:ascii="Arial" w:hAnsi="Arial" w:cs="Arial"/>
                <w:color w:val="000000" w:themeColor="text1"/>
                <w:sz w:val="20"/>
                <w:szCs w:val="20"/>
              </w:rPr>
              <w:t>Obrazloženje: 4 ECTS boda su se pokazala ned</w:t>
            </w:r>
            <w:r w:rsidR="001E5257" w:rsidRPr="00AA788D">
              <w:rPr>
                <w:rFonts w:ascii="Arial" w:hAnsi="Arial" w:cs="Arial"/>
                <w:color w:val="000000" w:themeColor="text1"/>
                <w:sz w:val="20"/>
                <w:szCs w:val="20"/>
              </w:rPr>
              <w:t xml:space="preserve">ovoljnim </w:t>
            </w:r>
            <w:r w:rsidRPr="00AA788D">
              <w:rPr>
                <w:rFonts w:ascii="Arial" w:hAnsi="Arial" w:cs="Arial"/>
                <w:color w:val="000000" w:themeColor="text1"/>
                <w:sz w:val="20"/>
                <w:szCs w:val="20"/>
              </w:rPr>
              <w:t>jer kolegij zahtjeva više čitanja literature i gledanja filmova u opsegu potrebnog nastavnog programa. To je razlog za povećanje opterećenja na samostalnom radu</w:t>
            </w:r>
            <w:r w:rsidR="001E5257" w:rsidRPr="00AA788D">
              <w:rPr>
                <w:rFonts w:ascii="Arial" w:hAnsi="Arial" w:cs="Arial"/>
                <w:color w:val="000000" w:themeColor="text1"/>
                <w:sz w:val="20"/>
                <w:szCs w:val="20"/>
              </w:rPr>
              <w:t>studenata</w:t>
            </w:r>
            <w:r w:rsidRPr="00AA788D">
              <w:rPr>
                <w:rFonts w:ascii="Arial" w:hAnsi="Arial" w:cs="Arial"/>
                <w:color w:val="000000" w:themeColor="text1"/>
                <w:sz w:val="20"/>
                <w:szCs w:val="20"/>
              </w:rPr>
              <w:t xml:space="preserve"> za još 2 ECTS boda.</w:t>
            </w:r>
          </w:p>
        </w:tc>
        <w:tc>
          <w:tcPr>
            <w:tcW w:w="567" w:type="dxa"/>
          </w:tcPr>
          <w:p w:rsidR="00087A42" w:rsidRPr="00452BDA" w:rsidRDefault="00087A42" w:rsidP="00596229">
            <w:pPr>
              <w:spacing w:after="0"/>
              <w:rPr>
                <w:rFonts w:ascii="Arial" w:hAnsi="Arial" w:cs="Arial"/>
                <w:color w:val="FF0000"/>
                <w:sz w:val="20"/>
                <w:szCs w:val="20"/>
              </w:rPr>
            </w:pPr>
            <w:r w:rsidRPr="00452BDA">
              <w:rPr>
                <w:rFonts w:ascii="Arial" w:hAnsi="Arial" w:cs="Arial"/>
                <w:color w:val="FF0000"/>
                <w:sz w:val="20"/>
                <w:szCs w:val="20"/>
              </w:rPr>
              <w:t>4</w:t>
            </w:r>
          </w:p>
        </w:tc>
        <w:tc>
          <w:tcPr>
            <w:tcW w:w="708" w:type="dxa"/>
          </w:tcPr>
          <w:p w:rsidR="00087A42" w:rsidRPr="00452BDA" w:rsidRDefault="00452BDA" w:rsidP="00596229">
            <w:pPr>
              <w:spacing w:after="0"/>
              <w:rPr>
                <w:rFonts w:ascii="Arial" w:hAnsi="Arial" w:cs="Arial"/>
                <w:color w:val="FF0000"/>
                <w:sz w:val="20"/>
                <w:szCs w:val="20"/>
              </w:rPr>
            </w:pPr>
            <w:r w:rsidRPr="00452BDA">
              <w:rPr>
                <w:rFonts w:ascii="Arial" w:hAnsi="Arial" w:cs="Arial"/>
                <w:color w:val="FF0000"/>
                <w:sz w:val="20"/>
                <w:szCs w:val="20"/>
              </w:rPr>
              <w:t>6</w:t>
            </w:r>
          </w:p>
        </w:tc>
        <w:tc>
          <w:tcPr>
            <w:tcW w:w="1560" w:type="dxa"/>
          </w:tcPr>
          <w:p w:rsidR="00087A42" w:rsidRPr="00452BDA" w:rsidRDefault="00E4485F" w:rsidP="00E4485F">
            <w:pPr>
              <w:spacing w:after="0"/>
              <w:rPr>
                <w:rFonts w:ascii="Arial" w:hAnsi="Arial" w:cs="Arial"/>
                <w:color w:val="FF0000"/>
                <w:sz w:val="20"/>
                <w:szCs w:val="20"/>
              </w:rPr>
            </w:pPr>
            <w:r>
              <w:rPr>
                <w:rFonts w:ascii="Arial" w:hAnsi="Arial" w:cs="Arial"/>
                <w:color w:val="FF0000"/>
                <w:sz w:val="20"/>
                <w:szCs w:val="20"/>
              </w:rPr>
              <w:t>Nastavna s</w:t>
            </w:r>
            <w:r w:rsidR="00452BDA">
              <w:rPr>
                <w:rFonts w:ascii="Arial" w:hAnsi="Arial" w:cs="Arial"/>
                <w:color w:val="FF0000"/>
                <w:sz w:val="20"/>
                <w:szCs w:val="20"/>
              </w:rPr>
              <w:t xml:space="preserve">atnica ostaje ista, ali kolegij </w:t>
            </w:r>
            <w:r>
              <w:rPr>
                <w:rFonts w:ascii="Arial" w:hAnsi="Arial" w:cs="Arial"/>
                <w:color w:val="FF0000"/>
                <w:sz w:val="20"/>
                <w:szCs w:val="20"/>
              </w:rPr>
              <w:t xml:space="preserve">nema više 4 ECTS-a nego </w:t>
            </w:r>
            <w:r w:rsidR="00452BDA">
              <w:rPr>
                <w:rFonts w:ascii="Arial" w:hAnsi="Arial" w:cs="Arial"/>
                <w:color w:val="FF0000"/>
                <w:sz w:val="20"/>
                <w:szCs w:val="20"/>
              </w:rPr>
              <w:t xml:space="preserve">6 </w:t>
            </w:r>
            <w:r>
              <w:rPr>
                <w:rFonts w:ascii="Arial" w:hAnsi="Arial" w:cs="Arial"/>
                <w:color w:val="FF0000"/>
                <w:sz w:val="20"/>
                <w:szCs w:val="20"/>
              </w:rPr>
              <w:t>ECTS bodova</w:t>
            </w:r>
            <w:r w:rsidR="00452BDA">
              <w:rPr>
                <w:rFonts w:ascii="Arial" w:hAnsi="Arial" w:cs="Arial"/>
                <w:color w:val="FF0000"/>
                <w:sz w:val="20"/>
                <w:szCs w:val="20"/>
              </w:rPr>
              <w:t>.</w:t>
            </w:r>
          </w:p>
        </w:tc>
      </w:tr>
      <w:tr w:rsidR="00087A42" w:rsidRPr="00FA716D" w:rsidTr="00087A42">
        <w:trPr>
          <w:trHeight w:val="301"/>
        </w:trPr>
        <w:tc>
          <w:tcPr>
            <w:tcW w:w="1128" w:type="dxa"/>
          </w:tcPr>
          <w:p w:rsidR="00087A42" w:rsidRPr="00FA716D" w:rsidRDefault="00087A42" w:rsidP="00596229">
            <w:pPr>
              <w:spacing w:after="0"/>
              <w:rPr>
                <w:rFonts w:ascii="Arial" w:hAnsi="Arial" w:cs="Arial"/>
                <w:sz w:val="20"/>
                <w:szCs w:val="20"/>
              </w:rPr>
            </w:pPr>
            <w:r w:rsidRPr="00FA716D">
              <w:rPr>
                <w:rFonts w:ascii="Arial" w:hAnsi="Arial" w:cs="Arial"/>
                <w:sz w:val="20"/>
                <w:szCs w:val="20"/>
              </w:rPr>
              <w:t>1</w:t>
            </w:r>
          </w:p>
        </w:tc>
        <w:tc>
          <w:tcPr>
            <w:tcW w:w="5529" w:type="dxa"/>
          </w:tcPr>
          <w:p w:rsidR="00087A42" w:rsidRPr="00AA788D" w:rsidRDefault="00452BDA" w:rsidP="00596229">
            <w:pPr>
              <w:spacing w:after="0"/>
              <w:rPr>
                <w:rFonts w:ascii="Arial" w:hAnsi="Arial" w:cs="Arial"/>
                <w:color w:val="000000" w:themeColor="text1"/>
                <w:sz w:val="20"/>
                <w:szCs w:val="20"/>
              </w:rPr>
            </w:pPr>
            <w:r w:rsidRPr="00AA788D">
              <w:rPr>
                <w:rFonts w:ascii="Arial" w:hAnsi="Arial" w:cs="Arial"/>
                <w:color w:val="000000" w:themeColor="text1"/>
                <w:sz w:val="20"/>
                <w:szCs w:val="20"/>
              </w:rPr>
              <w:t xml:space="preserve">UAR00E </w:t>
            </w:r>
            <w:r w:rsidR="00087A42" w:rsidRPr="00AA788D">
              <w:rPr>
                <w:rFonts w:ascii="Arial" w:hAnsi="Arial" w:cs="Arial"/>
                <w:color w:val="000000" w:themeColor="text1"/>
                <w:sz w:val="20"/>
                <w:szCs w:val="20"/>
              </w:rPr>
              <w:t>Engleski jezik 1</w:t>
            </w:r>
          </w:p>
          <w:p w:rsidR="00452BDA" w:rsidRPr="00AA788D" w:rsidRDefault="00452BDA" w:rsidP="001E5257">
            <w:pPr>
              <w:rPr>
                <w:rFonts w:ascii="Arial" w:hAnsi="Arial" w:cs="Arial"/>
                <w:color w:val="000000" w:themeColor="text1"/>
                <w:sz w:val="20"/>
                <w:szCs w:val="20"/>
              </w:rPr>
            </w:pPr>
            <w:r w:rsidRPr="00AA788D">
              <w:rPr>
                <w:rFonts w:ascii="Arial" w:hAnsi="Arial" w:cs="Arial"/>
                <w:color w:val="000000" w:themeColor="text1"/>
                <w:sz w:val="20"/>
                <w:szCs w:val="20"/>
              </w:rPr>
              <w:t>Obrazloženje: Ko</w:t>
            </w:r>
            <w:r w:rsidR="001E5257" w:rsidRPr="00AA788D">
              <w:rPr>
                <w:rFonts w:ascii="Arial" w:hAnsi="Arial" w:cs="Arial"/>
                <w:color w:val="000000" w:themeColor="text1"/>
                <w:sz w:val="20"/>
                <w:szCs w:val="20"/>
              </w:rPr>
              <w:t>legij se pokazao nepotrebnim. S</w:t>
            </w:r>
            <w:r w:rsidRPr="00AA788D">
              <w:rPr>
                <w:rFonts w:ascii="Arial" w:hAnsi="Arial" w:cs="Arial"/>
                <w:color w:val="000000" w:themeColor="text1"/>
                <w:sz w:val="20"/>
                <w:szCs w:val="20"/>
              </w:rPr>
              <w:t xml:space="preserve">tudenti koji upisuju ovaj studij imaju </w:t>
            </w:r>
            <w:r w:rsidR="001E5257" w:rsidRPr="00AA788D">
              <w:rPr>
                <w:rFonts w:ascii="Arial" w:hAnsi="Arial" w:cs="Arial"/>
                <w:color w:val="000000" w:themeColor="text1"/>
                <w:sz w:val="20"/>
                <w:szCs w:val="20"/>
              </w:rPr>
              <w:t>najčešće</w:t>
            </w:r>
            <w:r w:rsidRPr="00AA788D">
              <w:rPr>
                <w:rFonts w:ascii="Arial" w:hAnsi="Arial" w:cs="Arial"/>
                <w:color w:val="000000" w:themeColor="text1"/>
                <w:sz w:val="20"/>
                <w:szCs w:val="20"/>
              </w:rPr>
              <w:t xml:space="preserve"> izvrsno znanje engleskog jezika. Jedan od uvjeta upisa na studij jeste i znanje engleskog jezika jer je studij dvojezičan (hrvatski-engleski), pa je nastava iz engleskog jezika suvišna. Uz to kolegij izvodi vanjska suradnica pa se radi i o uštedi na honorarima vanjske suradnje.</w:t>
            </w:r>
          </w:p>
        </w:tc>
        <w:tc>
          <w:tcPr>
            <w:tcW w:w="567" w:type="dxa"/>
          </w:tcPr>
          <w:p w:rsidR="00087A42" w:rsidRPr="00E4485F" w:rsidRDefault="00087A42" w:rsidP="00596229">
            <w:pPr>
              <w:spacing w:after="0"/>
              <w:rPr>
                <w:rFonts w:ascii="Arial" w:hAnsi="Arial" w:cs="Arial"/>
                <w:color w:val="FF0000"/>
                <w:sz w:val="20"/>
                <w:szCs w:val="20"/>
              </w:rPr>
            </w:pPr>
            <w:r w:rsidRPr="00E4485F">
              <w:rPr>
                <w:rFonts w:ascii="Arial" w:hAnsi="Arial" w:cs="Arial"/>
                <w:color w:val="FF0000"/>
                <w:sz w:val="20"/>
                <w:szCs w:val="20"/>
              </w:rPr>
              <w:t>2</w:t>
            </w:r>
          </w:p>
        </w:tc>
        <w:tc>
          <w:tcPr>
            <w:tcW w:w="708" w:type="dxa"/>
          </w:tcPr>
          <w:p w:rsidR="00087A42" w:rsidRPr="00E4485F" w:rsidRDefault="0095081E" w:rsidP="00596229">
            <w:pPr>
              <w:spacing w:after="0"/>
              <w:rPr>
                <w:rFonts w:ascii="Arial" w:hAnsi="Arial" w:cs="Arial"/>
                <w:color w:val="FF0000"/>
                <w:sz w:val="20"/>
                <w:szCs w:val="20"/>
              </w:rPr>
            </w:pPr>
            <w:r>
              <w:rPr>
                <w:rFonts w:ascii="Arial" w:hAnsi="Arial" w:cs="Arial"/>
                <w:color w:val="FF0000"/>
                <w:sz w:val="20"/>
                <w:szCs w:val="20"/>
              </w:rPr>
              <w:t>0</w:t>
            </w:r>
          </w:p>
        </w:tc>
        <w:tc>
          <w:tcPr>
            <w:tcW w:w="1560" w:type="dxa"/>
          </w:tcPr>
          <w:p w:rsidR="00087A42" w:rsidRPr="00E4485F" w:rsidRDefault="00E4485F" w:rsidP="00596229">
            <w:pPr>
              <w:spacing w:after="0"/>
              <w:rPr>
                <w:rFonts w:ascii="Arial" w:hAnsi="Arial" w:cs="Arial"/>
                <w:color w:val="FF0000"/>
                <w:sz w:val="20"/>
                <w:szCs w:val="20"/>
              </w:rPr>
            </w:pPr>
            <w:r w:rsidRPr="00E4485F">
              <w:rPr>
                <w:rFonts w:ascii="Arial" w:hAnsi="Arial" w:cs="Arial"/>
                <w:color w:val="FF0000"/>
                <w:sz w:val="20"/>
                <w:szCs w:val="20"/>
              </w:rPr>
              <w:t>Kolegij se briše iz studijskog programa.</w:t>
            </w:r>
          </w:p>
        </w:tc>
      </w:tr>
      <w:tr w:rsidR="00087A42" w:rsidRPr="00FA716D" w:rsidTr="00087A42">
        <w:trPr>
          <w:trHeight w:val="301"/>
        </w:trPr>
        <w:tc>
          <w:tcPr>
            <w:tcW w:w="1128" w:type="dxa"/>
            <w:shd w:val="clear" w:color="auto" w:fill="D9D9D9" w:themeFill="background1" w:themeFillShade="D9"/>
          </w:tcPr>
          <w:p w:rsidR="00087A42" w:rsidRPr="00FA716D" w:rsidRDefault="00087A42" w:rsidP="00596229">
            <w:pPr>
              <w:spacing w:after="0"/>
              <w:rPr>
                <w:rFonts w:ascii="Arial" w:hAnsi="Arial" w:cs="Arial"/>
                <w:sz w:val="20"/>
                <w:szCs w:val="20"/>
              </w:rPr>
            </w:pPr>
          </w:p>
        </w:tc>
        <w:tc>
          <w:tcPr>
            <w:tcW w:w="5529" w:type="dxa"/>
            <w:shd w:val="clear" w:color="auto" w:fill="D9D9D9" w:themeFill="background1" w:themeFillShade="D9"/>
          </w:tcPr>
          <w:p w:rsidR="00087A42" w:rsidRPr="00AA788D" w:rsidRDefault="00087A42" w:rsidP="00596229">
            <w:pPr>
              <w:spacing w:after="0"/>
              <w:rPr>
                <w:rFonts w:ascii="Arial" w:hAnsi="Arial" w:cs="Arial"/>
                <w:color w:val="000000" w:themeColor="text1"/>
                <w:sz w:val="20"/>
                <w:szCs w:val="20"/>
              </w:rPr>
            </w:pPr>
            <w:r w:rsidRPr="00AA788D">
              <w:rPr>
                <w:rFonts w:ascii="Arial" w:hAnsi="Arial" w:cs="Arial"/>
                <w:color w:val="000000" w:themeColor="text1"/>
                <w:sz w:val="20"/>
                <w:szCs w:val="20"/>
              </w:rPr>
              <w:t>2. semestar</w:t>
            </w:r>
          </w:p>
        </w:tc>
        <w:tc>
          <w:tcPr>
            <w:tcW w:w="567" w:type="dxa"/>
            <w:shd w:val="clear" w:color="auto" w:fill="D9D9D9" w:themeFill="background1" w:themeFillShade="D9"/>
          </w:tcPr>
          <w:p w:rsidR="00087A42" w:rsidRPr="00FA716D" w:rsidRDefault="00087A42" w:rsidP="00596229">
            <w:pPr>
              <w:spacing w:after="0"/>
              <w:rPr>
                <w:rFonts w:ascii="Arial" w:hAnsi="Arial" w:cs="Arial"/>
                <w:sz w:val="20"/>
                <w:szCs w:val="20"/>
              </w:rPr>
            </w:pPr>
          </w:p>
        </w:tc>
        <w:tc>
          <w:tcPr>
            <w:tcW w:w="708" w:type="dxa"/>
            <w:shd w:val="clear" w:color="auto" w:fill="D9D9D9" w:themeFill="background1" w:themeFillShade="D9"/>
          </w:tcPr>
          <w:p w:rsidR="00087A42" w:rsidRPr="00FA716D" w:rsidRDefault="00087A42" w:rsidP="00596229">
            <w:pPr>
              <w:spacing w:after="0"/>
              <w:rPr>
                <w:rFonts w:ascii="Arial" w:hAnsi="Arial" w:cs="Arial"/>
                <w:sz w:val="20"/>
                <w:szCs w:val="20"/>
              </w:rPr>
            </w:pPr>
          </w:p>
        </w:tc>
        <w:tc>
          <w:tcPr>
            <w:tcW w:w="1560" w:type="dxa"/>
            <w:shd w:val="clear" w:color="auto" w:fill="D9D9D9" w:themeFill="background1" w:themeFillShade="D9"/>
          </w:tcPr>
          <w:p w:rsidR="00087A42" w:rsidRPr="00FA716D" w:rsidRDefault="00087A42" w:rsidP="00596229">
            <w:pPr>
              <w:spacing w:after="0"/>
              <w:rPr>
                <w:rFonts w:ascii="Arial" w:hAnsi="Arial" w:cs="Arial"/>
                <w:sz w:val="20"/>
                <w:szCs w:val="20"/>
              </w:rPr>
            </w:pPr>
          </w:p>
        </w:tc>
      </w:tr>
      <w:tr w:rsidR="00E4485F" w:rsidRPr="00FA716D" w:rsidTr="00087A42">
        <w:trPr>
          <w:trHeight w:val="301"/>
        </w:trPr>
        <w:tc>
          <w:tcPr>
            <w:tcW w:w="1128" w:type="dxa"/>
          </w:tcPr>
          <w:p w:rsidR="00E4485F" w:rsidRPr="00FA716D" w:rsidRDefault="00E4485F" w:rsidP="00596229">
            <w:pPr>
              <w:spacing w:after="0"/>
              <w:rPr>
                <w:rFonts w:ascii="Arial" w:hAnsi="Arial" w:cs="Arial"/>
                <w:sz w:val="20"/>
                <w:szCs w:val="20"/>
              </w:rPr>
            </w:pPr>
            <w:r w:rsidRPr="00FA716D">
              <w:rPr>
                <w:rFonts w:ascii="Arial" w:hAnsi="Arial" w:cs="Arial"/>
                <w:sz w:val="20"/>
                <w:szCs w:val="20"/>
              </w:rPr>
              <w:t>2</w:t>
            </w:r>
          </w:p>
        </w:tc>
        <w:tc>
          <w:tcPr>
            <w:tcW w:w="5529" w:type="dxa"/>
          </w:tcPr>
          <w:p w:rsidR="00B80AB8" w:rsidRPr="00AA788D" w:rsidRDefault="00E4485F" w:rsidP="00596229">
            <w:pPr>
              <w:spacing w:after="0"/>
              <w:rPr>
                <w:rFonts w:ascii="Arial" w:hAnsi="Arial" w:cs="Arial"/>
                <w:color w:val="000000" w:themeColor="text1"/>
                <w:sz w:val="20"/>
                <w:szCs w:val="20"/>
              </w:rPr>
            </w:pPr>
            <w:r w:rsidRPr="00AA788D">
              <w:rPr>
                <w:rFonts w:ascii="Arial" w:hAnsi="Arial" w:cs="Arial"/>
                <w:color w:val="000000" w:themeColor="text1"/>
                <w:spacing w:val="-5"/>
                <w:kern w:val="16"/>
                <w:sz w:val="20"/>
                <w:szCs w:val="20"/>
              </w:rPr>
              <w:t>UAA10J</w:t>
            </w:r>
            <w:r w:rsidRPr="00AA788D">
              <w:rPr>
                <w:rFonts w:ascii="Arial" w:hAnsi="Arial" w:cs="Arial"/>
                <w:color w:val="000000" w:themeColor="text1"/>
                <w:sz w:val="20"/>
                <w:szCs w:val="20"/>
              </w:rPr>
              <w:t>Film u razdoblju modernizma i postmodernizma</w:t>
            </w:r>
          </w:p>
          <w:p w:rsidR="00E4485F" w:rsidRPr="00AA788D" w:rsidRDefault="00B80AB8" w:rsidP="00596229">
            <w:pPr>
              <w:spacing w:after="0"/>
              <w:rPr>
                <w:rFonts w:ascii="Arial" w:hAnsi="Arial" w:cs="Arial"/>
                <w:color w:val="000000" w:themeColor="text1"/>
                <w:sz w:val="20"/>
                <w:szCs w:val="20"/>
              </w:rPr>
            </w:pPr>
            <w:r w:rsidRPr="00AA788D">
              <w:rPr>
                <w:rFonts w:ascii="Arial" w:hAnsi="Arial" w:cs="Arial"/>
                <w:color w:val="000000" w:themeColor="text1"/>
                <w:sz w:val="20"/>
                <w:szCs w:val="20"/>
              </w:rPr>
              <w:t xml:space="preserve">/ Novi kod: </w:t>
            </w:r>
            <w:r w:rsidRPr="00AA788D">
              <w:rPr>
                <w:rFonts w:ascii="Arial" w:hAnsi="Arial" w:cs="Arial"/>
                <w:color w:val="000000" w:themeColor="text1"/>
                <w:spacing w:val="-5"/>
                <w:kern w:val="16"/>
                <w:sz w:val="20"/>
                <w:szCs w:val="20"/>
              </w:rPr>
              <w:t>UAA10V</w:t>
            </w:r>
          </w:p>
          <w:p w:rsidR="00E4485F" w:rsidRPr="00AA788D" w:rsidRDefault="00E4485F" w:rsidP="001E5257">
            <w:pPr>
              <w:spacing w:after="0"/>
              <w:rPr>
                <w:rFonts w:ascii="Arial" w:hAnsi="Arial" w:cs="Arial"/>
                <w:color w:val="000000" w:themeColor="text1"/>
                <w:sz w:val="20"/>
                <w:szCs w:val="20"/>
              </w:rPr>
            </w:pPr>
            <w:r w:rsidRPr="00AA788D">
              <w:rPr>
                <w:rFonts w:ascii="Arial" w:hAnsi="Arial" w:cs="Arial"/>
                <w:color w:val="000000" w:themeColor="text1"/>
                <w:sz w:val="20"/>
                <w:szCs w:val="20"/>
              </w:rPr>
              <w:t>Obrazloženje: 4 ECTS boda su se pokazala ned</w:t>
            </w:r>
            <w:r w:rsidR="001E5257" w:rsidRPr="00AA788D">
              <w:rPr>
                <w:rFonts w:ascii="Arial" w:hAnsi="Arial" w:cs="Arial"/>
                <w:color w:val="000000" w:themeColor="text1"/>
                <w:sz w:val="20"/>
                <w:szCs w:val="20"/>
              </w:rPr>
              <w:t xml:space="preserve">ovoljnim </w:t>
            </w:r>
            <w:r w:rsidRPr="00AA788D">
              <w:rPr>
                <w:rFonts w:ascii="Arial" w:hAnsi="Arial" w:cs="Arial"/>
                <w:color w:val="000000" w:themeColor="text1"/>
                <w:sz w:val="20"/>
                <w:szCs w:val="20"/>
              </w:rPr>
              <w:t xml:space="preserve">jer kolegij zahtjeva više čitanja literature i gledanja filmova u opsegu potrebnog nastavnog programa. To je razlog za povećanje opterećenja studenta na samostalnom radu za još 2 ECTS boda. </w:t>
            </w:r>
          </w:p>
        </w:tc>
        <w:tc>
          <w:tcPr>
            <w:tcW w:w="567" w:type="dxa"/>
          </w:tcPr>
          <w:p w:rsidR="00E4485F" w:rsidRPr="00FA716D" w:rsidRDefault="00E4485F" w:rsidP="00596229">
            <w:pPr>
              <w:spacing w:after="0"/>
              <w:rPr>
                <w:rFonts w:ascii="Arial" w:hAnsi="Arial" w:cs="Arial"/>
                <w:sz w:val="20"/>
                <w:szCs w:val="20"/>
              </w:rPr>
            </w:pPr>
            <w:r w:rsidRPr="00452BDA">
              <w:rPr>
                <w:rFonts w:ascii="Arial" w:hAnsi="Arial" w:cs="Arial"/>
                <w:color w:val="FF0000"/>
                <w:sz w:val="20"/>
                <w:szCs w:val="20"/>
              </w:rPr>
              <w:t>4</w:t>
            </w:r>
          </w:p>
        </w:tc>
        <w:tc>
          <w:tcPr>
            <w:tcW w:w="708" w:type="dxa"/>
          </w:tcPr>
          <w:p w:rsidR="00E4485F" w:rsidRPr="00FA716D" w:rsidRDefault="00E4485F" w:rsidP="00596229">
            <w:pPr>
              <w:spacing w:after="0"/>
              <w:rPr>
                <w:rFonts w:ascii="Arial" w:hAnsi="Arial" w:cs="Arial"/>
                <w:sz w:val="20"/>
                <w:szCs w:val="20"/>
              </w:rPr>
            </w:pPr>
            <w:r w:rsidRPr="00452BDA">
              <w:rPr>
                <w:rFonts w:ascii="Arial" w:hAnsi="Arial" w:cs="Arial"/>
                <w:color w:val="FF0000"/>
                <w:sz w:val="20"/>
                <w:szCs w:val="20"/>
              </w:rPr>
              <w:t>6</w:t>
            </w:r>
          </w:p>
        </w:tc>
        <w:tc>
          <w:tcPr>
            <w:tcW w:w="1560" w:type="dxa"/>
          </w:tcPr>
          <w:p w:rsidR="00E4485F" w:rsidRPr="00FA716D" w:rsidRDefault="00E4485F" w:rsidP="00596229">
            <w:pPr>
              <w:spacing w:after="0"/>
              <w:rPr>
                <w:rFonts w:ascii="Arial" w:hAnsi="Arial" w:cs="Arial"/>
                <w:sz w:val="20"/>
                <w:szCs w:val="20"/>
              </w:rPr>
            </w:pPr>
            <w:r>
              <w:rPr>
                <w:rFonts w:ascii="Arial" w:hAnsi="Arial" w:cs="Arial"/>
                <w:color w:val="FF0000"/>
                <w:sz w:val="20"/>
                <w:szCs w:val="20"/>
              </w:rPr>
              <w:t>Nastavna satnica ostaje ista, ali kolegij nema više 4 ECTS-a nego 6 ECTS bodova.</w:t>
            </w:r>
          </w:p>
        </w:tc>
      </w:tr>
      <w:tr w:rsidR="00E4485F" w:rsidRPr="00FA716D" w:rsidTr="00087A42">
        <w:trPr>
          <w:trHeight w:val="301"/>
        </w:trPr>
        <w:tc>
          <w:tcPr>
            <w:tcW w:w="1128" w:type="dxa"/>
          </w:tcPr>
          <w:p w:rsidR="00E4485F" w:rsidRPr="00FA716D" w:rsidRDefault="00E4485F" w:rsidP="00596229">
            <w:pPr>
              <w:spacing w:after="0"/>
              <w:rPr>
                <w:rFonts w:ascii="Arial" w:hAnsi="Arial" w:cs="Arial"/>
                <w:sz w:val="20"/>
                <w:szCs w:val="20"/>
              </w:rPr>
            </w:pPr>
            <w:r w:rsidRPr="00FA716D">
              <w:rPr>
                <w:rFonts w:ascii="Arial" w:hAnsi="Arial" w:cs="Arial"/>
                <w:sz w:val="20"/>
                <w:szCs w:val="20"/>
              </w:rPr>
              <w:t>2</w:t>
            </w:r>
          </w:p>
        </w:tc>
        <w:tc>
          <w:tcPr>
            <w:tcW w:w="5529" w:type="dxa"/>
          </w:tcPr>
          <w:p w:rsidR="00E4485F" w:rsidRPr="00AA788D" w:rsidRDefault="00E4485F" w:rsidP="00596229">
            <w:pPr>
              <w:spacing w:after="0"/>
              <w:rPr>
                <w:rFonts w:ascii="Arial" w:hAnsi="Arial" w:cs="Arial"/>
                <w:color w:val="000000" w:themeColor="text1"/>
                <w:sz w:val="20"/>
                <w:szCs w:val="20"/>
              </w:rPr>
            </w:pPr>
            <w:r w:rsidRPr="00AA788D">
              <w:rPr>
                <w:rFonts w:ascii="Arial" w:hAnsi="Arial" w:cs="Arial"/>
                <w:color w:val="000000" w:themeColor="text1"/>
                <w:sz w:val="20"/>
                <w:szCs w:val="20"/>
              </w:rPr>
              <w:t>UAR10E Engleski jezik 2</w:t>
            </w:r>
          </w:p>
          <w:p w:rsidR="00E4485F" w:rsidRPr="00AA788D" w:rsidRDefault="00E4485F" w:rsidP="00E4485F">
            <w:pPr>
              <w:rPr>
                <w:rFonts w:ascii="Arial" w:hAnsi="Arial" w:cs="Arial"/>
                <w:color w:val="000000" w:themeColor="text1"/>
                <w:sz w:val="20"/>
                <w:szCs w:val="20"/>
              </w:rPr>
            </w:pPr>
            <w:r w:rsidRPr="00AA788D">
              <w:rPr>
                <w:rFonts w:ascii="Arial" w:hAnsi="Arial" w:cs="Arial"/>
                <w:color w:val="000000" w:themeColor="text1"/>
                <w:sz w:val="20"/>
                <w:szCs w:val="20"/>
              </w:rPr>
              <w:t xml:space="preserve">Obrazloženje: </w:t>
            </w:r>
            <w:r w:rsidR="001E5257" w:rsidRPr="00AA788D">
              <w:rPr>
                <w:rFonts w:ascii="Arial" w:hAnsi="Arial" w:cs="Arial"/>
                <w:color w:val="000000" w:themeColor="text1"/>
                <w:sz w:val="20"/>
                <w:szCs w:val="20"/>
              </w:rPr>
              <w:t>Kolegij se pokazao nepotrebnim. Studenti koji upisuju ovaj studij imaju najčešće izvrsno znanje engleskog jezika. Jedan od uvjeta upisa na studij jeste i znanje engleskog jezika jer je studij dvojezičan (hrvatski-engleski), pa je nastava iz engleskog jezika suvišna. Uz to kolegij izvodi vanjska suradnica pa se radi i o uštedi na honorarima vanjske suradnje.</w:t>
            </w:r>
            <w:r w:rsidRPr="00AA788D">
              <w:rPr>
                <w:rFonts w:ascii="Arial" w:hAnsi="Arial" w:cs="Arial"/>
                <w:color w:val="000000" w:themeColor="text1"/>
                <w:sz w:val="20"/>
                <w:szCs w:val="20"/>
              </w:rPr>
              <w:t>.</w:t>
            </w:r>
          </w:p>
        </w:tc>
        <w:tc>
          <w:tcPr>
            <w:tcW w:w="567" w:type="dxa"/>
          </w:tcPr>
          <w:p w:rsidR="00E4485F" w:rsidRPr="00FA716D" w:rsidRDefault="00E4485F" w:rsidP="00596229">
            <w:pPr>
              <w:spacing w:after="0"/>
              <w:rPr>
                <w:rFonts w:ascii="Arial" w:hAnsi="Arial" w:cs="Arial"/>
                <w:sz w:val="20"/>
                <w:szCs w:val="20"/>
              </w:rPr>
            </w:pPr>
            <w:r w:rsidRPr="00E4485F">
              <w:rPr>
                <w:rFonts w:ascii="Arial" w:hAnsi="Arial" w:cs="Arial"/>
                <w:color w:val="FF0000"/>
                <w:sz w:val="20"/>
                <w:szCs w:val="20"/>
              </w:rPr>
              <w:t>2</w:t>
            </w:r>
          </w:p>
        </w:tc>
        <w:tc>
          <w:tcPr>
            <w:tcW w:w="708" w:type="dxa"/>
          </w:tcPr>
          <w:p w:rsidR="00E4485F" w:rsidRPr="00FA716D" w:rsidRDefault="0095081E" w:rsidP="00596229">
            <w:pPr>
              <w:spacing w:after="0"/>
              <w:rPr>
                <w:rFonts w:ascii="Arial" w:hAnsi="Arial" w:cs="Arial"/>
                <w:sz w:val="20"/>
                <w:szCs w:val="20"/>
              </w:rPr>
            </w:pPr>
            <w:r>
              <w:rPr>
                <w:rFonts w:ascii="Arial" w:hAnsi="Arial" w:cs="Arial"/>
                <w:color w:val="FF0000"/>
                <w:sz w:val="20"/>
                <w:szCs w:val="20"/>
              </w:rPr>
              <w:t>0</w:t>
            </w:r>
          </w:p>
        </w:tc>
        <w:tc>
          <w:tcPr>
            <w:tcW w:w="1560" w:type="dxa"/>
          </w:tcPr>
          <w:p w:rsidR="00E4485F" w:rsidRPr="00FA716D" w:rsidRDefault="00E4485F" w:rsidP="00596229">
            <w:pPr>
              <w:spacing w:after="0"/>
              <w:rPr>
                <w:rFonts w:ascii="Arial" w:hAnsi="Arial" w:cs="Arial"/>
                <w:sz w:val="20"/>
                <w:szCs w:val="20"/>
              </w:rPr>
            </w:pPr>
            <w:r w:rsidRPr="00E4485F">
              <w:rPr>
                <w:rFonts w:ascii="Arial" w:hAnsi="Arial" w:cs="Arial"/>
                <w:color w:val="FF0000"/>
                <w:sz w:val="20"/>
                <w:szCs w:val="20"/>
              </w:rPr>
              <w:t>Kolegij se briše iz studijskog programa.</w:t>
            </w:r>
          </w:p>
        </w:tc>
      </w:tr>
      <w:tr w:rsidR="00087A42" w:rsidRPr="00FA716D" w:rsidTr="00087A42">
        <w:trPr>
          <w:trHeight w:val="301"/>
        </w:trPr>
        <w:tc>
          <w:tcPr>
            <w:tcW w:w="1128" w:type="dxa"/>
            <w:shd w:val="clear" w:color="auto" w:fill="D9D9D9" w:themeFill="background1" w:themeFillShade="D9"/>
          </w:tcPr>
          <w:p w:rsidR="00087A42" w:rsidRPr="00FA716D" w:rsidRDefault="00087A42" w:rsidP="00596229">
            <w:pPr>
              <w:spacing w:after="0"/>
              <w:rPr>
                <w:rFonts w:ascii="Arial" w:hAnsi="Arial" w:cs="Arial"/>
                <w:sz w:val="20"/>
                <w:szCs w:val="20"/>
              </w:rPr>
            </w:pPr>
          </w:p>
        </w:tc>
        <w:tc>
          <w:tcPr>
            <w:tcW w:w="5529" w:type="dxa"/>
            <w:shd w:val="clear" w:color="auto" w:fill="D9D9D9" w:themeFill="background1" w:themeFillShade="D9"/>
          </w:tcPr>
          <w:p w:rsidR="00087A42" w:rsidRPr="00AA788D" w:rsidRDefault="00087A42" w:rsidP="00596229">
            <w:pPr>
              <w:spacing w:after="0"/>
              <w:rPr>
                <w:rFonts w:ascii="Arial" w:hAnsi="Arial" w:cs="Arial"/>
                <w:color w:val="000000" w:themeColor="text1"/>
                <w:sz w:val="20"/>
                <w:szCs w:val="20"/>
              </w:rPr>
            </w:pPr>
            <w:r w:rsidRPr="00AA788D">
              <w:rPr>
                <w:rFonts w:ascii="Arial" w:hAnsi="Arial" w:cs="Arial"/>
                <w:color w:val="000000" w:themeColor="text1"/>
                <w:sz w:val="20"/>
                <w:szCs w:val="20"/>
              </w:rPr>
              <w:t>3. semestar</w:t>
            </w:r>
          </w:p>
        </w:tc>
        <w:tc>
          <w:tcPr>
            <w:tcW w:w="567" w:type="dxa"/>
            <w:shd w:val="clear" w:color="auto" w:fill="D9D9D9" w:themeFill="background1" w:themeFillShade="D9"/>
          </w:tcPr>
          <w:p w:rsidR="00087A42" w:rsidRPr="00FA716D" w:rsidRDefault="00087A42" w:rsidP="00596229">
            <w:pPr>
              <w:spacing w:after="0"/>
              <w:rPr>
                <w:rFonts w:ascii="Arial" w:hAnsi="Arial" w:cs="Arial"/>
                <w:sz w:val="20"/>
                <w:szCs w:val="20"/>
              </w:rPr>
            </w:pPr>
          </w:p>
        </w:tc>
        <w:tc>
          <w:tcPr>
            <w:tcW w:w="708" w:type="dxa"/>
            <w:shd w:val="clear" w:color="auto" w:fill="D9D9D9" w:themeFill="background1" w:themeFillShade="D9"/>
          </w:tcPr>
          <w:p w:rsidR="00087A42" w:rsidRPr="00FA716D" w:rsidRDefault="00087A42" w:rsidP="00596229">
            <w:pPr>
              <w:spacing w:after="0"/>
              <w:rPr>
                <w:rFonts w:ascii="Arial" w:hAnsi="Arial" w:cs="Arial"/>
                <w:sz w:val="20"/>
                <w:szCs w:val="20"/>
              </w:rPr>
            </w:pPr>
          </w:p>
        </w:tc>
        <w:tc>
          <w:tcPr>
            <w:tcW w:w="1560" w:type="dxa"/>
            <w:shd w:val="clear" w:color="auto" w:fill="D9D9D9" w:themeFill="background1" w:themeFillShade="D9"/>
          </w:tcPr>
          <w:p w:rsidR="00087A42" w:rsidRPr="00FA716D" w:rsidRDefault="00087A42" w:rsidP="00596229">
            <w:pPr>
              <w:spacing w:after="0"/>
              <w:rPr>
                <w:rFonts w:ascii="Arial" w:hAnsi="Arial" w:cs="Arial"/>
                <w:sz w:val="20"/>
                <w:szCs w:val="20"/>
              </w:rPr>
            </w:pPr>
          </w:p>
        </w:tc>
      </w:tr>
      <w:tr w:rsidR="00B136E3" w:rsidRPr="00FA716D" w:rsidTr="00087A42">
        <w:trPr>
          <w:trHeight w:val="301"/>
        </w:trPr>
        <w:tc>
          <w:tcPr>
            <w:tcW w:w="1128" w:type="dxa"/>
          </w:tcPr>
          <w:p w:rsidR="00B136E3" w:rsidRPr="00FA716D" w:rsidRDefault="00B136E3" w:rsidP="00596229">
            <w:pPr>
              <w:spacing w:after="0"/>
              <w:rPr>
                <w:rFonts w:ascii="Arial" w:hAnsi="Arial" w:cs="Arial"/>
                <w:sz w:val="20"/>
                <w:szCs w:val="20"/>
              </w:rPr>
            </w:pPr>
          </w:p>
        </w:tc>
        <w:tc>
          <w:tcPr>
            <w:tcW w:w="5529" w:type="dxa"/>
          </w:tcPr>
          <w:p w:rsidR="00B136E3" w:rsidRPr="00AA788D" w:rsidRDefault="00B136E3" w:rsidP="00216691">
            <w:pPr>
              <w:rPr>
                <w:rFonts w:ascii="Arial" w:hAnsi="Arial" w:cs="Arial"/>
                <w:color w:val="000000" w:themeColor="text1"/>
                <w:sz w:val="20"/>
                <w:szCs w:val="20"/>
              </w:rPr>
            </w:pPr>
            <w:r w:rsidRPr="00AA788D">
              <w:rPr>
                <w:rFonts w:ascii="Arial" w:hAnsi="Arial" w:cs="Arial"/>
                <w:color w:val="000000" w:themeColor="text1"/>
                <w:spacing w:val="-5"/>
                <w:kern w:val="16"/>
                <w:sz w:val="20"/>
                <w:szCs w:val="20"/>
              </w:rPr>
              <w:t xml:space="preserve">UAA218 </w:t>
            </w:r>
            <w:r w:rsidRPr="00AA788D">
              <w:rPr>
                <w:rFonts w:ascii="Arial" w:hAnsi="Arial" w:cs="Arial"/>
                <w:color w:val="000000" w:themeColor="text1"/>
                <w:sz w:val="20"/>
                <w:szCs w:val="20"/>
              </w:rPr>
              <w:t>Scenarij i filmska dramaturgija</w:t>
            </w:r>
            <w:r w:rsidR="00B80AB8" w:rsidRPr="00AA788D">
              <w:rPr>
                <w:rFonts w:ascii="Arial" w:hAnsi="Arial" w:cs="Arial"/>
                <w:color w:val="000000" w:themeColor="text1"/>
                <w:sz w:val="20"/>
                <w:szCs w:val="20"/>
              </w:rPr>
              <w:t xml:space="preserve">/ Novi kod: </w:t>
            </w:r>
            <w:r w:rsidR="00B80AB8" w:rsidRPr="00AA788D">
              <w:rPr>
                <w:rFonts w:ascii="Arial" w:hAnsi="Arial" w:cs="Arial"/>
                <w:color w:val="000000" w:themeColor="text1"/>
                <w:spacing w:val="-5"/>
                <w:kern w:val="16"/>
                <w:sz w:val="20"/>
                <w:szCs w:val="20"/>
              </w:rPr>
              <w:t>UAA228</w:t>
            </w:r>
            <w:r w:rsidRPr="00AA788D">
              <w:rPr>
                <w:rFonts w:ascii="Arial" w:hAnsi="Arial" w:cs="Arial"/>
                <w:color w:val="000000" w:themeColor="text1"/>
                <w:sz w:val="20"/>
                <w:szCs w:val="20"/>
              </w:rPr>
              <w:t>Obrazloženje: 4 ECTS boda su se pokazala preveli</w:t>
            </w:r>
            <w:r w:rsidR="00216691" w:rsidRPr="00AA788D">
              <w:rPr>
                <w:rFonts w:ascii="Arial" w:hAnsi="Arial" w:cs="Arial"/>
                <w:color w:val="000000" w:themeColor="text1"/>
                <w:sz w:val="20"/>
                <w:szCs w:val="20"/>
              </w:rPr>
              <w:t xml:space="preserve">kim </w:t>
            </w:r>
            <w:r w:rsidR="0095081E" w:rsidRPr="00AA788D">
              <w:rPr>
                <w:rFonts w:ascii="Arial" w:hAnsi="Arial" w:cs="Arial"/>
                <w:color w:val="000000" w:themeColor="text1"/>
                <w:sz w:val="20"/>
                <w:szCs w:val="20"/>
              </w:rPr>
              <w:t xml:space="preserve">opterećenjem </w:t>
            </w:r>
            <w:r w:rsidRPr="00AA788D">
              <w:rPr>
                <w:rFonts w:ascii="Arial" w:hAnsi="Arial" w:cs="Arial"/>
                <w:color w:val="000000" w:themeColor="text1"/>
                <w:sz w:val="20"/>
                <w:szCs w:val="20"/>
              </w:rPr>
              <w:t xml:space="preserve">za sadržajni opseg kolegija. </w:t>
            </w:r>
            <w:r w:rsidR="00216691" w:rsidRPr="00AA788D">
              <w:rPr>
                <w:rFonts w:ascii="Arial" w:hAnsi="Arial" w:cs="Arial"/>
                <w:color w:val="000000" w:themeColor="text1"/>
                <w:sz w:val="20"/>
                <w:szCs w:val="20"/>
              </w:rPr>
              <w:t>K</w:t>
            </w:r>
            <w:r w:rsidRPr="00AA788D">
              <w:rPr>
                <w:rFonts w:ascii="Arial" w:hAnsi="Arial" w:cs="Arial"/>
                <w:color w:val="000000" w:themeColor="text1"/>
                <w:sz w:val="20"/>
                <w:szCs w:val="20"/>
              </w:rPr>
              <w:t>ol</w:t>
            </w:r>
            <w:r w:rsidR="0095081E" w:rsidRPr="00AA788D">
              <w:rPr>
                <w:rFonts w:ascii="Arial" w:hAnsi="Arial" w:cs="Arial"/>
                <w:color w:val="000000" w:themeColor="text1"/>
                <w:sz w:val="20"/>
                <w:szCs w:val="20"/>
              </w:rPr>
              <w:t>egij ima 1 ECTS bod</w:t>
            </w:r>
            <w:r w:rsidRPr="00AA788D">
              <w:rPr>
                <w:rFonts w:ascii="Arial" w:hAnsi="Arial" w:cs="Arial"/>
                <w:color w:val="000000" w:themeColor="text1"/>
                <w:sz w:val="20"/>
                <w:szCs w:val="20"/>
              </w:rPr>
              <w:t xml:space="preserve"> (30 sati predavanja)</w:t>
            </w:r>
            <w:r w:rsidR="00216691" w:rsidRPr="00AA788D">
              <w:rPr>
                <w:rFonts w:ascii="Arial" w:hAnsi="Arial" w:cs="Arial"/>
                <w:color w:val="000000" w:themeColor="text1"/>
                <w:sz w:val="20"/>
                <w:szCs w:val="20"/>
              </w:rPr>
              <w:t xml:space="preserve"> direktne nastave. Još </w:t>
            </w:r>
            <w:r w:rsidRPr="00AA788D">
              <w:rPr>
                <w:rFonts w:ascii="Arial" w:hAnsi="Arial" w:cs="Arial"/>
                <w:color w:val="000000" w:themeColor="text1"/>
                <w:sz w:val="20"/>
                <w:szCs w:val="20"/>
              </w:rPr>
              <w:t>2 ECTS boda samostalnog rada studenta su dovoljna za ispunjavanje opsega nastavnog programa (1 ECTS čitanje literature i 1 ECTS bod za pisanje projekta scenarija). To je razlog za</w:t>
            </w:r>
            <w:r w:rsidR="0095081E" w:rsidRPr="00AA788D">
              <w:rPr>
                <w:rFonts w:ascii="Arial" w:hAnsi="Arial" w:cs="Arial"/>
                <w:color w:val="000000" w:themeColor="text1"/>
                <w:sz w:val="20"/>
                <w:szCs w:val="20"/>
              </w:rPr>
              <w:t xml:space="preserve"> smanjenje</w:t>
            </w:r>
            <w:r w:rsidR="00216691" w:rsidRPr="00AA788D">
              <w:rPr>
                <w:rFonts w:ascii="Arial" w:hAnsi="Arial" w:cs="Arial"/>
                <w:color w:val="000000" w:themeColor="text1"/>
                <w:sz w:val="20"/>
                <w:szCs w:val="20"/>
              </w:rPr>
              <w:t xml:space="preserve"> za 1 ECTS bodna </w:t>
            </w:r>
            <w:r w:rsidR="00216691" w:rsidRPr="00AA788D">
              <w:rPr>
                <w:rFonts w:ascii="Arial" w:hAnsi="Arial" w:cs="Arial"/>
                <w:color w:val="000000" w:themeColor="text1"/>
                <w:sz w:val="20"/>
                <w:szCs w:val="20"/>
              </w:rPr>
              <w:lastRenderedPageBreak/>
              <w:t>samostalnom radu.</w:t>
            </w:r>
          </w:p>
        </w:tc>
        <w:tc>
          <w:tcPr>
            <w:tcW w:w="567" w:type="dxa"/>
          </w:tcPr>
          <w:p w:rsidR="00B136E3" w:rsidRPr="00B136E3" w:rsidRDefault="00B136E3" w:rsidP="00596229">
            <w:pPr>
              <w:spacing w:after="0"/>
              <w:rPr>
                <w:rFonts w:ascii="Arial" w:hAnsi="Arial" w:cs="Arial"/>
                <w:color w:val="FF0000"/>
                <w:sz w:val="20"/>
                <w:szCs w:val="20"/>
              </w:rPr>
            </w:pPr>
            <w:r w:rsidRPr="00B136E3">
              <w:rPr>
                <w:rFonts w:ascii="Arial" w:hAnsi="Arial" w:cs="Arial"/>
                <w:color w:val="FF0000"/>
                <w:sz w:val="20"/>
                <w:szCs w:val="20"/>
              </w:rPr>
              <w:lastRenderedPageBreak/>
              <w:t>4</w:t>
            </w:r>
          </w:p>
        </w:tc>
        <w:tc>
          <w:tcPr>
            <w:tcW w:w="708" w:type="dxa"/>
          </w:tcPr>
          <w:p w:rsidR="00B136E3" w:rsidRPr="00B136E3" w:rsidRDefault="00B136E3" w:rsidP="00596229">
            <w:pPr>
              <w:spacing w:after="0"/>
              <w:rPr>
                <w:rFonts w:ascii="Arial" w:hAnsi="Arial" w:cs="Arial"/>
                <w:color w:val="FF0000"/>
                <w:sz w:val="20"/>
                <w:szCs w:val="20"/>
              </w:rPr>
            </w:pPr>
            <w:r w:rsidRPr="00B136E3">
              <w:rPr>
                <w:rFonts w:ascii="Arial" w:hAnsi="Arial" w:cs="Arial"/>
                <w:color w:val="FF0000"/>
                <w:sz w:val="20"/>
                <w:szCs w:val="20"/>
              </w:rPr>
              <w:t>3</w:t>
            </w:r>
          </w:p>
        </w:tc>
        <w:tc>
          <w:tcPr>
            <w:tcW w:w="1560" w:type="dxa"/>
          </w:tcPr>
          <w:p w:rsidR="00B136E3" w:rsidRPr="00FA716D" w:rsidRDefault="00B136E3" w:rsidP="00596229">
            <w:pPr>
              <w:spacing w:after="0"/>
              <w:rPr>
                <w:rFonts w:ascii="Arial" w:hAnsi="Arial" w:cs="Arial"/>
                <w:sz w:val="20"/>
                <w:szCs w:val="20"/>
              </w:rPr>
            </w:pPr>
            <w:r>
              <w:rPr>
                <w:rFonts w:ascii="Arial" w:hAnsi="Arial" w:cs="Arial"/>
                <w:color w:val="FF0000"/>
                <w:sz w:val="20"/>
                <w:szCs w:val="20"/>
              </w:rPr>
              <w:t>Nastavna satnica ostaje ista, ali kolegij nema više 4 ECTS-a nego 3 ECTS boda.</w:t>
            </w:r>
          </w:p>
        </w:tc>
      </w:tr>
      <w:tr w:rsidR="00B136E3" w:rsidRPr="00FA716D" w:rsidTr="00087A42">
        <w:trPr>
          <w:trHeight w:val="301"/>
        </w:trPr>
        <w:tc>
          <w:tcPr>
            <w:tcW w:w="1128" w:type="dxa"/>
          </w:tcPr>
          <w:p w:rsidR="00B136E3" w:rsidRPr="00FA716D" w:rsidRDefault="00B136E3" w:rsidP="00596229">
            <w:pPr>
              <w:spacing w:after="0"/>
              <w:rPr>
                <w:rFonts w:ascii="Arial" w:hAnsi="Arial" w:cs="Arial"/>
                <w:sz w:val="20"/>
                <w:szCs w:val="20"/>
              </w:rPr>
            </w:pPr>
            <w:r w:rsidRPr="00FA716D">
              <w:rPr>
                <w:rFonts w:ascii="Arial" w:hAnsi="Arial" w:cs="Arial"/>
                <w:sz w:val="20"/>
                <w:szCs w:val="20"/>
              </w:rPr>
              <w:lastRenderedPageBreak/>
              <w:t>3</w:t>
            </w:r>
          </w:p>
        </w:tc>
        <w:tc>
          <w:tcPr>
            <w:tcW w:w="5529" w:type="dxa"/>
          </w:tcPr>
          <w:p w:rsidR="00B136E3" w:rsidRPr="00AA788D" w:rsidRDefault="00B136E3" w:rsidP="00821E9B">
            <w:pPr>
              <w:spacing w:after="0"/>
              <w:rPr>
                <w:rFonts w:ascii="Arial" w:hAnsi="Arial" w:cs="Arial"/>
                <w:color w:val="000000" w:themeColor="text1"/>
                <w:sz w:val="20"/>
                <w:szCs w:val="20"/>
              </w:rPr>
            </w:pPr>
            <w:r w:rsidRPr="00AA788D">
              <w:rPr>
                <w:rFonts w:ascii="Arial" w:hAnsi="Arial" w:cs="Arial"/>
                <w:color w:val="000000" w:themeColor="text1"/>
                <w:sz w:val="20"/>
                <w:szCs w:val="20"/>
              </w:rPr>
              <w:t>UAR20E Engleski jezik 3</w:t>
            </w:r>
          </w:p>
          <w:p w:rsidR="00B136E3" w:rsidRPr="00AA788D" w:rsidRDefault="00B136E3" w:rsidP="0095081E">
            <w:pPr>
              <w:spacing w:after="0"/>
              <w:rPr>
                <w:rFonts w:ascii="Arial" w:hAnsi="Arial" w:cs="Arial"/>
                <w:color w:val="000000" w:themeColor="text1"/>
                <w:sz w:val="20"/>
                <w:szCs w:val="20"/>
              </w:rPr>
            </w:pPr>
            <w:r w:rsidRPr="00AA788D">
              <w:rPr>
                <w:rFonts w:ascii="Arial" w:hAnsi="Arial" w:cs="Arial"/>
                <w:color w:val="000000" w:themeColor="text1"/>
                <w:sz w:val="20"/>
                <w:szCs w:val="20"/>
              </w:rPr>
              <w:t>Obrazloženje: Istom logikom kao u prvoj stu</w:t>
            </w:r>
            <w:r w:rsidR="0095081E" w:rsidRPr="00AA788D">
              <w:rPr>
                <w:rFonts w:ascii="Arial" w:hAnsi="Arial" w:cs="Arial"/>
                <w:color w:val="000000" w:themeColor="text1"/>
                <w:sz w:val="20"/>
                <w:szCs w:val="20"/>
              </w:rPr>
              <w:t xml:space="preserve">dijskoj godini kolegij </w:t>
            </w:r>
            <w:r w:rsidRPr="00AA788D">
              <w:rPr>
                <w:rFonts w:ascii="Arial" w:hAnsi="Arial" w:cs="Arial"/>
                <w:color w:val="000000" w:themeColor="text1"/>
                <w:sz w:val="20"/>
                <w:szCs w:val="20"/>
              </w:rPr>
              <w:t>se pokazao nepotrebnim. Jedan od uvjeta upisa na ovaj studij je znanje engleskog jezika, pa se i nastava iz kolegija Te</w:t>
            </w:r>
            <w:r w:rsidR="0095081E" w:rsidRPr="00AA788D">
              <w:rPr>
                <w:rFonts w:ascii="Arial" w:hAnsi="Arial" w:cs="Arial"/>
                <w:color w:val="000000" w:themeColor="text1"/>
                <w:sz w:val="20"/>
                <w:szCs w:val="20"/>
              </w:rPr>
              <w:t xml:space="preserve">orija filma 1 u ovom semestru </w:t>
            </w:r>
            <w:r w:rsidRPr="00AA788D">
              <w:rPr>
                <w:rFonts w:ascii="Arial" w:hAnsi="Arial" w:cs="Arial"/>
                <w:color w:val="000000" w:themeColor="text1"/>
                <w:sz w:val="20"/>
                <w:szCs w:val="20"/>
              </w:rPr>
              <w:t xml:space="preserve">izvodi na engleskom jeziku (nastavnik je dr.sc. Brian Willems, docent). </w:t>
            </w:r>
            <w:r w:rsidR="0095081E" w:rsidRPr="00AA788D">
              <w:rPr>
                <w:rFonts w:ascii="Arial" w:hAnsi="Arial" w:cs="Arial"/>
                <w:color w:val="000000" w:themeColor="text1"/>
                <w:sz w:val="20"/>
                <w:szCs w:val="20"/>
              </w:rPr>
              <w:t>Tu je i ušteda</w:t>
            </w:r>
            <w:r w:rsidRPr="00AA788D">
              <w:rPr>
                <w:rFonts w:ascii="Arial" w:hAnsi="Arial" w:cs="Arial"/>
                <w:color w:val="000000" w:themeColor="text1"/>
                <w:sz w:val="20"/>
                <w:szCs w:val="20"/>
              </w:rPr>
              <w:t xml:space="preserve"> na honorarima vanjske suradnje.</w:t>
            </w:r>
          </w:p>
        </w:tc>
        <w:tc>
          <w:tcPr>
            <w:tcW w:w="567" w:type="dxa"/>
          </w:tcPr>
          <w:p w:rsidR="00B136E3" w:rsidRPr="00FA716D" w:rsidRDefault="00B136E3" w:rsidP="00596229">
            <w:pPr>
              <w:spacing w:after="0"/>
              <w:rPr>
                <w:rFonts w:ascii="Arial" w:hAnsi="Arial" w:cs="Arial"/>
                <w:sz w:val="20"/>
                <w:szCs w:val="20"/>
              </w:rPr>
            </w:pPr>
            <w:r w:rsidRPr="00E4485F">
              <w:rPr>
                <w:rFonts w:ascii="Arial" w:hAnsi="Arial" w:cs="Arial"/>
                <w:color w:val="FF0000"/>
                <w:sz w:val="20"/>
                <w:szCs w:val="20"/>
              </w:rPr>
              <w:t>2</w:t>
            </w:r>
          </w:p>
        </w:tc>
        <w:tc>
          <w:tcPr>
            <w:tcW w:w="708" w:type="dxa"/>
          </w:tcPr>
          <w:p w:rsidR="00B136E3" w:rsidRPr="00FA716D" w:rsidRDefault="0095081E" w:rsidP="00596229">
            <w:pPr>
              <w:spacing w:after="0"/>
              <w:rPr>
                <w:rFonts w:ascii="Arial" w:hAnsi="Arial" w:cs="Arial"/>
                <w:sz w:val="20"/>
                <w:szCs w:val="20"/>
              </w:rPr>
            </w:pPr>
            <w:r>
              <w:rPr>
                <w:rFonts w:ascii="Arial" w:hAnsi="Arial" w:cs="Arial"/>
                <w:color w:val="FF0000"/>
                <w:sz w:val="20"/>
                <w:szCs w:val="20"/>
              </w:rPr>
              <w:t>0</w:t>
            </w:r>
          </w:p>
        </w:tc>
        <w:tc>
          <w:tcPr>
            <w:tcW w:w="1560" w:type="dxa"/>
          </w:tcPr>
          <w:p w:rsidR="00B136E3" w:rsidRPr="00FA716D" w:rsidRDefault="00B136E3" w:rsidP="00596229">
            <w:pPr>
              <w:spacing w:after="0"/>
              <w:rPr>
                <w:rFonts w:ascii="Arial" w:hAnsi="Arial" w:cs="Arial"/>
                <w:sz w:val="20"/>
                <w:szCs w:val="20"/>
              </w:rPr>
            </w:pPr>
            <w:r w:rsidRPr="00E4485F">
              <w:rPr>
                <w:rFonts w:ascii="Arial" w:hAnsi="Arial" w:cs="Arial"/>
                <w:color w:val="FF0000"/>
                <w:sz w:val="20"/>
                <w:szCs w:val="20"/>
              </w:rPr>
              <w:t>Kolegij se briše iz studijskog programa.</w:t>
            </w:r>
          </w:p>
        </w:tc>
      </w:tr>
      <w:tr w:rsidR="00B136E3" w:rsidRPr="00FA716D" w:rsidTr="00087A42">
        <w:trPr>
          <w:trHeight w:val="301"/>
        </w:trPr>
        <w:tc>
          <w:tcPr>
            <w:tcW w:w="1128" w:type="dxa"/>
          </w:tcPr>
          <w:p w:rsidR="00B136E3" w:rsidRDefault="00B136E3" w:rsidP="00596229">
            <w:pPr>
              <w:spacing w:after="0"/>
              <w:rPr>
                <w:rFonts w:ascii="Arial" w:hAnsi="Arial" w:cs="Arial"/>
                <w:sz w:val="20"/>
                <w:szCs w:val="20"/>
              </w:rPr>
            </w:pPr>
            <w:r>
              <w:rPr>
                <w:rFonts w:ascii="Arial" w:hAnsi="Arial" w:cs="Arial"/>
                <w:sz w:val="20"/>
                <w:szCs w:val="20"/>
              </w:rPr>
              <w:t>3</w:t>
            </w:r>
          </w:p>
        </w:tc>
        <w:tc>
          <w:tcPr>
            <w:tcW w:w="5529" w:type="dxa"/>
          </w:tcPr>
          <w:p w:rsidR="00B136E3" w:rsidRPr="00AA788D" w:rsidRDefault="00B136E3" w:rsidP="00821E9B">
            <w:pPr>
              <w:spacing w:after="0"/>
              <w:rPr>
                <w:rFonts w:ascii="Arial" w:hAnsi="Arial"/>
                <w:color w:val="000000" w:themeColor="text1"/>
                <w:sz w:val="16"/>
                <w:szCs w:val="16"/>
              </w:rPr>
            </w:pPr>
            <w:r w:rsidRPr="00AA788D">
              <w:rPr>
                <w:rFonts w:ascii="Arial" w:hAnsi="Arial"/>
                <w:color w:val="000000" w:themeColor="text1"/>
                <w:spacing w:val="-5"/>
                <w:kern w:val="16"/>
                <w:sz w:val="20"/>
                <w:szCs w:val="20"/>
              </w:rPr>
              <w:t xml:space="preserve">UAS00B </w:t>
            </w:r>
            <w:r w:rsidRPr="00AA788D">
              <w:rPr>
                <w:rFonts w:ascii="Arial" w:hAnsi="Arial"/>
                <w:color w:val="000000" w:themeColor="text1"/>
                <w:sz w:val="20"/>
                <w:szCs w:val="20"/>
              </w:rPr>
              <w:t>Suvremena umjetnost 1</w:t>
            </w:r>
          </w:p>
          <w:p w:rsidR="00B136E3" w:rsidRPr="00AA788D" w:rsidRDefault="00B136E3" w:rsidP="0095081E">
            <w:pPr>
              <w:rPr>
                <w:rFonts w:ascii="Arial" w:hAnsi="Arial" w:cs="Arial"/>
                <w:color w:val="000000" w:themeColor="text1"/>
                <w:sz w:val="20"/>
                <w:szCs w:val="20"/>
              </w:rPr>
            </w:pPr>
            <w:r w:rsidRPr="00AA788D">
              <w:rPr>
                <w:rFonts w:ascii="Arial" w:hAnsi="Arial" w:cs="Arial"/>
                <w:color w:val="000000" w:themeColor="text1"/>
                <w:sz w:val="20"/>
                <w:szCs w:val="20"/>
              </w:rPr>
              <w:t xml:space="preserve">Obrazloženje: </w:t>
            </w:r>
            <w:r w:rsidR="0095081E" w:rsidRPr="00AA788D">
              <w:rPr>
                <w:rFonts w:ascii="Arial" w:hAnsi="Arial" w:cs="Arial"/>
                <w:color w:val="000000" w:themeColor="text1"/>
                <w:sz w:val="20"/>
                <w:szCs w:val="20"/>
              </w:rPr>
              <w:t xml:space="preserve">Kolegij </w:t>
            </w:r>
            <w:r w:rsidRPr="00AA788D">
              <w:rPr>
                <w:rFonts w:ascii="Arial" w:hAnsi="Arial"/>
                <w:color w:val="000000" w:themeColor="text1"/>
                <w:sz w:val="20"/>
                <w:szCs w:val="20"/>
              </w:rPr>
              <w:t xml:space="preserve">Suvremena umjetnost 1 </w:t>
            </w:r>
            <w:r w:rsidR="0095081E" w:rsidRPr="00AA788D">
              <w:rPr>
                <w:rFonts w:ascii="Arial" w:hAnsi="Arial"/>
                <w:color w:val="000000" w:themeColor="text1"/>
                <w:spacing w:val="-5"/>
                <w:kern w:val="16"/>
                <w:sz w:val="20"/>
                <w:szCs w:val="20"/>
              </w:rPr>
              <w:t xml:space="preserve">sa odsjeka Slikarstva </w:t>
            </w:r>
            <w:r w:rsidRPr="00AA788D">
              <w:rPr>
                <w:rFonts w:ascii="Arial" w:hAnsi="Arial"/>
                <w:color w:val="000000" w:themeColor="text1"/>
                <w:spacing w:val="-5"/>
                <w:kern w:val="16"/>
                <w:sz w:val="20"/>
                <w:szCs w:val="20"/>
              </w:rPr>
              <w:t>je od velike važnosti</w:t>
            </w:r>
            <w:r w:rsidR="0095081E" w:rsidRPr="00AA788D">
              <w:rPr>
                <w:rFonts w:ascii="Arial" w:hAnsi="Arial"/>
                <w:color w:val="000000" w:themeColor="text1"/>
                <w:spacing w:val="-5"/>
                <w:kern w:val="16"/>
                <w:sz w:val="20"/>
                <w:szCs w:val="20"/>
              </w:rPr>
              <w:t xml:space="preserve"> za</w:t>
            </w:r>
            <w:r w:rsidRPr="00AA788D">
              <w:rPr>
                <w:rFonts w:ascii="Arial" w:hAnsi="Arial"/>
                <w:color w:val="000000" w:themeColor="text1"/>
                <w:spacing w:val="-5"/>
                <w:kern w:val="16"/>
                <w:sz w:val="20"/>
                <w:szCs w:val="20"/>
              </w:rPr>
              <w:t xml:space="preserve"> studijski program Film i Video. Veliki dio praktičnih umjetničkih kolegija je direktno ili indirektno povezan sa suvremenom umjetnošću što proširuje intelektualni i informacij</w:t>
            </w:r>
            <w:r w:rsidR="0095081E" w:rsidRPr="00AA788D">
              <w:rPr>
                <w:rFonts w:ascii="Arial" w:hAnsi="Arial"/>
                <w:color w:val="000000" w:themeColor="text1"/>
                <w:spacing w:val="-5"/>
                <w:kern w:val="16"/>
                <w:sz w:val="20"/>
                <w:szCs w:val="20"/>
              </w:rPr>
              <w:t>ski diskurs cjelokupnog studija</w:t>
            </w:r>
            <w:r w:rsidRPr="00AA788D">
              <w:rPr>
                <w:rFonts w:ascii="Arial" w:hAnsi="Arial"/>
                <w:color w:val="000000" w:themeColor="text1"/>
                <w:spacing w:val="-5"/>
                <w:kern w:val="16"/>
                <w:sz w:val="20"/>
                <w:szCs w:val="20"/>
              </w:rPr>
              <w:t>. U ov</w:t>
            </w:r>
            <w:r w:rsidR="0095081E" w:rsidRPr="00AA788D">
              <w:rPr>
                <w:rFonts w:ascii="Arial" w:hAnsi="Arial"/>
                <w:color w:val="000000" w:themeColor="text1"/>
                <w:spacing w:val="-5"/>
                <w:kern w:val="16"/>
                <w:sz w:val="20"/>
                <w:szCs w:val="20"/>
              </w:rPr>
              <w:t xml:space="preserve">om semestru studija je bio </w:t>
            </w:r>
            <w:r w:rsidRPr="00AA788D">
              <w:rPr>
                <w:rFonts w:ascii="Arial" w:hAnsi="Arial"/>
                <w:color w:val="000000" w:themeColor="text1"/>
                <w:spacing w:val="-5"/>
                <w:kern w:val="16"/>
                <w:sz w:val="20"/>
                <w:szCs w:val="20"/>
              </w:rPr>
              <w:t xml:space="preserve">samo jedan teorijski </w:t>
            </w:r>
            <w:r w:rsidR="0095081E" w:rsidRPr="00AA788D">
              <w:rPr>
                <w:rFonts w:ascii="Arial" w:hAnsi="Arial"/>
                <w:color w:val="000000" w:themeColor="text1"/>
                <w:spacing w:val="-5"/>
                <w:kern w:val="16"/>
                <w:sz w:val="20"/>
                <w:szCs w:val="20"/>
              </w:rPr>
              <w:t>kolegij  (Teorija filma 1), što nije bilo dovoljno. Uz to k</w:t>
            </w:r>
            <w:r w:rsidRPr="00AA788D">
              <w:rPr>
                <w:rFonts w:ascii="Arial" w:hAnsi="Arial"/>
                <w:color w:val="000000" w:themeColor="text1"/>
                <w:spacing w:val="-5"/>
                <w:kern w:val="16"/>
                <w:sz w:val="20"/>
                <w:szCs w:val="20"/>
              </w:rPr>
              <w:t>olegij</w:t>
            </w:r>
            <w:r w:rsidR="0097293E" w:rsidRPr="00AA788D">
              <w:rPr>
                <w:rFonts w:ascii="Arial" w:hAnsi="Arial"/>
                <w:color w:val="000000" w:themeColor="text1"/>
                <w:spacing w:val="-5"/>
                <w:kern w:val="16"/>
                <w:sz w:val="20"/>
                <w:szCs w:val="20"/>
              </w:rPr>
              <w:t xml:space="preserve"> Suvremena umjetnost 1 izvodi </w:t>
            </w:r>
            <w:r w:rsidRPr="00AA788D">
              <w:rPr>
                <w:rFonts w:ascii="Arial" w:hAnsi="Arial"/>
                <w:color w:val="000000" w:themeColor="text1"/>
                <w:spacing w:val="-5"/>
                <w:kern w:val="16"/>
                <w:sz w:val="20"/>
                <w:szCs w:val="20"/>
              </w:rPr>
              <w:t>stalno zaposlenanastavnica UMAS-a pa se radi o uštedi opterećenja troškova vanjske suradnje</w:t>
            </w:r>
            <w:r w:rsidRPr="00AA788D">
              <w:rPr>
                <w:rFonts w:ascii="Arial" w:hAnsi="Arial" w:cs="Arial"/>
                <w:color w:val="000000" w:themeColor="text1"/>
                <w:sz w:val="20"/>
                <w:szCs w:val="20"/>
              </w:rPr>
              <w:t>.</w:t>
            </w:r>
          </w:p>
        </w:tc>
        <w:tc>
          <w:tcPr>
            <w:tcW w:w="567" w:type="dxa"/>
          </w:tcPr>
          <w:p w:rsidR="00B136E3" w:rsidRPr="00821E9B" w:rsidRDefault="00B136E3" w:rsidP="00596229">
            <w:pPr>
              <w:spacing w:after="0"/>
              <w:rPr>
                <w:rFonts w:ascii="Arial" w:hAnsi="Arial" w:cs="Arial"/>
                <w:color w:val="FF0000"/>
                <w:sz w:val="20"/>
                <w:szCs w:val="20"/>
              </w:rPr>
            </w:pPr>
            <w:r w:rsidRPr="00821E9B">
              <w:rPr>
                <w:rFonts w:ascii="Arial" w:hAnsi="Arial" w:cs="Arial"/>
                <w:color w:val="FF0000"/>
                <w:sz w:val="20"/>
                <w:szCs w:val="20"/>
              </w:rPr>
              <w:t>3</w:t>
            </w:r>
          </w:p>
        </w:tc>
        <w:tc>
          <w:tcPr>
            <w:tcW w:w="708" w:type="dxa"/>
          </w:tcPr>
          <w:p w:rsidR="00B136E3" w:rsidRPr="00821E9B" w:rsidRDefault="00B136E3" w:rsidP="00596229">
            <w:pPr>
              <w:spacing w:after="0"/>
              <w:rPr>
                <w:rFonts w:ascii="Arial" w:hAnsi="Arial" w:cs="Arial"/>
                <w:color w:val="FF0000"/>
                <w:sz w:val="20"/>
                <w:szCs w:val="20"/>
              </w:rPr>
            </w:pPr>
            <w:r w:rsidRPr="00821E9B">
              <w:rPr>
                <w:rFonts w:ascii="Arial" w:hAnsi="Arial" w:cs="Arial"/>
                <w:color w:val="FF0000"/>
                <w:sz w:val="20"/>
                <w:szCs w:val="20"/>
              </w:rPr>
              <w:t>3</w:t>
            </w:r>
          </w:p>
        </w:tc>
        <w:tc>
          <w:tcPr>
            <w:tcW w:w="1560" w:type="dxa"/>
          </w:tcPr>
          <w:p w:rsidR="00B136E3" w:rsidRPr="00821E9B" w:rsidRDefault="000975B9" w:rsidP="00596229">
            <w:pPr>
              <w:spacing w:after="0"/>
              <w:rPr>
                <w:rFonts w:ascii="Arial" w:hAnsi="Arial" w:cs="Arial"/>
                <w:color w:val="FF0000"/>
                <w:sz w:val="20"/>
                <w:szCs w:val="20"/>
              </w:rPr>
            </w:pPr>
            <w:r>
              <w:rPr>
                <w:rFonts w:ascii="Arial" w:hAnsi="Arial" w:cs="Arial"/>
                <w:color w:val="FF0000"/>
                <w:sz w:val="20"/>
                <w:szCs w:val="20"/>
              </w:rPr>
              <w:t xml:space="preserve">KOLEGIJ NIJE MJENJAN, već je novi </w:t>
            </w:r>
            <w:r w:rsidR="00B136E3" w:rsidRPr="00821E9B">
              <w:rPr>
                <w:rFonts w:ascii="Arial" w:hAnsi="Arial" w:cs="Arial"/>
                <w:color w:val="FF0000"/>
                <w:sz w:val="20"/>
                <w:szCs w:val="20"/>
              </w:rPr>
              <w:t>u studijskom programu</w:t>
            </w:r>
            <w:r w:rsidR="00A87DA4">
              <w:rPr>
                <w:rFonts w:ascii="Arial" w:hAnsi="Arial" w:cs="Arial"/>
                <w:color w:val="FF0000"/>
                <w:sz w:val="20"/>
                <w:szCs w:val="20"/>
              </w:rPr>
              <w:t>,</w:t>
            </w:r>
            <w:r w:rsidR="00B136E3" w:rsidRPr="00821E9B">
              <w:rPr>
                <w:rFonts w:ascii="Arial" w:hAnsi="Arial" w:cs="Arial"/>
                <w:color w:val="FF0000"/>
                <w:sz w:val="20"/>
                <w:szCs w:val="20"/>
              </w:rPr>
              <w:t>u cjelovitosti preuzet iz studijskog programa Slikarstvo.</w:t>
            </w:r>
          </w:p>
        </w:tc>
      </w:tr>
      <w:tr w:rsidR="00B136E3" w:rsidRPr="00FA716D" w:rsidTr="00087A42">
        <w:trPr>
          <w:trHeight w:val="301"/>
        </w:trPr>
        <w:tc>
          <w:tcPr>
            <w:tcW w:w="1128" w:type="dxa"/>
            <w:shd w:val="clear" w:color="auto" w:fill="D9D9D9" w:themeFill="background1" w:themeFillShade="D9"/>
          </w:tcPr>
          <w:p w:rsidR="00B136E3" w:rsidRPr="00FA716D" w:rsidRDefault="00B136E3" w:rsidP="00596229">
            <w:pPr>
              <w:spacing w:after="0"/>
              <w:rPr>
                <w:rFonts w:ascii="Arial" w:hAnsi="Arial" w:cs="Arial"/>
                <w:sz w:val="20"/>
                <w:szCs w:val="20"/>
              </w:rPr>
            </w:pPr>
          </w:p>
        </w:tc>
        <w:tc>
          <w:tcPr>
            <w:tcW w:w="5529" w:type="dxa"/>
            <w:shd w:val="clear" w:color="auto" w:fill="D9D9D9" w:themeFill="background1" w:themeFillShade="D9"/>
          </w:tcPr>
          <w:p w:rsidR="00B136E3" w:rsidRPr="00AA788D" w:rsidRDefault="00B136E3" w:rsidP="00596229">
            <w:pPr>
              <w:spacing w:after="0"/>
              <w:rPr>
                <w:rFonts w:ascii="Arial" w:hAnsi="Arial" w:cs="Arial"/>
                <w:color w:val="000000" w:themeColor="text1"/>
                <w:sz w:val="20"/>
                <w:szCs w:val="20"/>
              </w:rPr>
            </w:pPr>
            <w:r w:rsidRPr="00AA788D">
              <w:rPr>
                <w:rFonts w:ascii="Arial" w:hAnsi="Arial" w:cs="Arial"/>
                <w:color w:val="000000" w:themeColor="text1"/>
                <w:sz w:val="20"/>
                <w:szCs w:val="20"/>
              </w:rPr>
              <w:t>4. semestar</w:t>
            </w:r>
          </w:p>
        </w:tc>
        <w:tc>
          <w:tcPr>
            <w:tcW w:w="567" w:type="dxa"/>
            <w:shd w:val="clear" w:color="auto" w:fill="D9D9D9" w:themeFill="background1" w:themeFillShade="D9"/>
          </w:tcPr>
          <w:p w:rsidR="00B136E3" w:rsidRPr="00FA716D" w:rsidRDefault="00B136E3" w:rsidP="00596229">
            <w:pPr>
              <w:spacing w:after="0"/>
              <w:rPr>
                <w:rFonts w:ascii="Arial" w:hAnsi="Arial" w:cs="Arial"/>
                <w:sz w:val="20"/>
                <w:szCs w:val="20"/>
              </w:rPr>
            </w:pPr>
          </w:p>
        </w:tc>
        <w:tc>
          <w:tcPr>
            <w:tcW w:w="708" w:type="dxa"/>
            <w:shd w:val="clear" w:color="auto" w:fill="D9D9D9" w:themeFill="background1" w:themeFillShade="D9"/>
          </w:tcPr>
          <w:p w:rsidR="00B136E3" w:rsidRPr="00FA716D" w:rsidRDefault="00B136E3" w:rsidP="00596229">
            <w:pPr>
              <w:spacing w:after="0"/>
              <w:rPr>
                <w:rFonts w:ascii="Arial" w:hAnsi="Arial" w:cs="Arial"/>
                <w:sz w:val="20"/>
                <w:szCs w:val="20"/>
              </w:rPr>
            </w:pPr>
          </w:p>
        </w:tc>
        <w:tc>
          <w:tcPr>
            <w:tcW w:w="1560" w:type="dxa"/>
            <w:shd w:val="clear" w:color="auto" w:fill="D9D9D9" w:themeFill="background1" w:themeFillShade="D9"/>
          </w:tcPr>
          <w:p w:rsidR="00B136E3" w:rsidRPr="00FA716D" w:rsidRDefault="00B136E3" w:rsidP="00596229">
            <w:pPr>
              <w:spacing w:after="0"/>
              <w:rPr>
                <w:rFonts w:ascii="Arial" w:hAnsi="Arial" w:cs="Arial"/>
                <w:sz w:val="20"/>
                <w:szCs w:val="20"/>
              </w:rPr>
            </w:pPr>
          </w:p>
        </w:tc>
      </w:tr>
      <w:tr w:rsidR="00A87DA4" w:rsidRPr="00FA716D" w:rsidTr="00087A42">
        <w:trPr>
          <w:trHeight w:val="301"/>
        </w:trPr>
        <w:tc>
          <w:tcPr>
            <w:tcW w:w="1128" w:type="dxa"/>
          </w:tcPr>
          <w:p w:rsidR="00A87DA4" w:rsidRPr="00FA716D" w:rsidRDefault="00A87DA4" w:rsidP="00596229">
            <w:pPr>
              <w:spacing w:after="0"/>
              <w:rPr>
                <w:rFonts w:ascii="Arial" w:hAnsi="Arial" w:cs="Arial"/>
                <w:sz w:val="20"/>
                <w:szCs w:val="20"/>
              </w:rPr>
            </w:pPr>
            <w:r w:rsidRPr="00FA716D">
              <w:rPr>
                <w:rFonts w:ascii="Arial" w:hAnsi="Arial" w:cs="Arial"/>
                <w:sz w:val="20"/>
                <w:szCs w:val="20"/>
              </w:rPr>
              <w:t>4</w:t>
            </w:r>
          </w:p>
        </w:tc>
        <w:tc>
          <w:tcPr>
            <w:tcW w:w="5529" w:type="dxa"/>
          </w:tcPr>
          <w:p w:rsidR="00A87DA4" w:rsidRPr="00AA788D" w:rsidRDefault="00A87DA4" w:rsidP="00596229">
            <w:pPr>
              <w:spacing w:after="0"/>
              <w:rPr>
                <w:rFonts w:ascii="Arial" w:hAnsi="Arial" w:cs="Arial"/>
                <w:color w:val="000000" w:themeColor="text1"/>
                <w:sz w:val="20"/>
                <w:szCs w:val="20"/>
              </w:rPr>
            </w:pPr>
            <w:r w:rsidRPr="00AA788D">
              <w:rPr>
                <w:rFonts w:ascii="Arial" w:hAnsi="Arial" w:cs="Arial"/>
                <w:color w:val="000000" w:themeColor="text1"/>
                <w:spacing w:val="-5"/>
                <w:kern w:val="16"/>
                <w:sz w:val="20"/>
                <w:szCs w:val="20"/>
              </w:rPr>
              <w:t xml:space="preserve">UAA319 </w:t>
            </w:r>
            <w:r w:rsidRPr="00AA788D">
              <w:rPr>
                <w:rFonts w:ascii="Arial" w:hAnsi="Arial" w:cs="Arial"/>
                <w:color w:val="000000" w:themeColor="text1"/>
                <w:sz w:val="20"/>
                <w:szCs w:val="20"/>
              </w:rPr>
              <w:t>Praktikum iz filmskog scenarija</w:t>
            </w:r>
            <w:r w:rsidR="00B80AB8" w:rsidRPr="00AA788D">
              <w:rPr>
                <w:rFonts w:ascii="Arial" w:hAnsi="Arial" w:cs="Arial"/>
                <w:color w:val="000000" w:themeColor="text1"/>
                <w:sz w:val="20"/>
                <w:szCs w:val="20"/>
              </w:rPr>
              <w:t xml:space="preserve">/ Novi kod: </w:t>
            </w:r>
            <w:r w:rsidR="00B80AB8" w:rsidRPr="00AA788D">
              <w:rPr>
                <w:rFonts w:ascii="Arial" w:hAnsi="Arial" w:cs="Arial"/>
                <w:color w:val="000000" w:themeColor="text1"/>
                <w:spacing w:val="-5"/>
                <w:kern w:val="16"/>
                <w:sz w:val="20"/>
                <w:szCs w:val="20"/>
              </w:rPr>
              <w:t>UAA328</w:t>
            </w:r>
          </w:p>
          <w:p w:rsidR="00A87DA4" w:rsidRPr="00AA788D" w:rsidRDefault="00A87DA4" w:rsidP="0097293E">
            <w:pPr>
              <w:rPr>
                <w:rFonts w:ascii="Arial" w:hAnsi="Arial" w:cs="Arial"/>
                <w:color w:val="000000" w:themeColor="text1"/>
                <w:sz w:val="20"/>
                <w:szCs w:val="20"/>
              </w:rPr>
            </w:pPr>
            <w:r w:rsidRPr="00AA788D">
              <w:rPr>
                <w:rFonts w:ascii="Arial" w:hAnsi="Arial" w:cs="Arial"/>
                <w:color w:val="000000" w:themeColor="text1"/>
                <w:sz w:val="20"/>
                <w:szCs w:val="20"/>
              </w:rPr>
              <w:t>Obrazloženje:</w:t>
            </w:r>
            <w:r w:rsidR="00C414DD" w:rsidRPr="00AA788D">
              <w:rPr>
                <w:rFonts w:ascii="Arial" w:hAnsi="Arial" w:cs="Arial"/>
                <w:color w:val="000000" w:themeColor="text1"/>
                <w:sz w:val="20"/>
                <w:szCs w:val="20"/>
              </w:rPr>
              <w:t xml:space="preserve"> 4 ECTS boda</w:t>
            </w:r>
            <w:r w:rsidR="0097293E" w:rsidRPr="00AA788D">
              <w:rPr>
                <w:rFonts w:ascii="Arial" w:hAnsi="Arial" w:cs="Arial"/>
                <w:color w:val="000000" w:themeColor="text1"/>
                <w:sz w:val="20"/>
                <w:szCs w:val="20"/>
              </w:rPr>
              <w:t xml:space="preserve"> su se pokazala prevelikim </w:t>
            </w:r>
            <w:r w:rsidR="00C414DD" w:rsidRPr="00AA788D">
              <w:rPr>
                <w:rFonts w:ascii="Arial" w:hAnsi="Arial" w:cs="Arial"/>
                <w:color w:val="000000" w:themeColor="text1"/>
                <w:sz w:val="20"/>
                <w:szCs w:val="20"/>
              </w:rPr>
              <w:t xml:space="preserve">opterećenjem za sadržajni opseg kolegija. U direktnoj nastavi kolegij ima 1,5 ECTS boda (15 sati predavanja i 30 sati vježbi). Kako nema obavezne nastavne literature, 1,5 ECTS samostalnog rada studenta za pisanje projekta scenarija se pokazao dovoljnim, tim više što se i na nastavi kroz 1 ECTS boda (30 sati vježbi) također radi na pisanju projekta scenarija. </w:t>
            </w:r>
            <w:r w:rsidR="0097293E" w:rsidRPr="00AA788D">
              <w:rPr>
                <w:rFonts w:ascii="Arial" w:hAnsi="Arial" w:cs="Arial"/>
                <w:color w:val="000000" w:themeColor="text1"/>
                <w:sz w:val="20"/>
                <w:szCs w:val="20"/>
              </w:rPr>
              <w:t>Zato</w:t>
            </w:r>
            <w:r w:rsidR="00C414DD" w:rsidRPr="00AA788D">
              <w:rPr>
                <w:rFonts w:ascii="Arial" w:hAnsi="Arial" w:cs="Arial"/>
                <w:color w:val="000000" w:themeColor="text1"/>
                <w:sz w:val="20"/>
                <w:szCs w:val="20"/>
              </w:rPr>
              <w:t xml:space="preserve"> kolegij sada ima 3 ECTS boda. </w:t>
            </w:r>
          </w:p>
        </w:tc>
        <w:tc>
          <w:tcPr>
            <w:tcW w:w="567" w:type="dxa"/>
          </w:tcPr>
          <w:p w:rsidR="00A87DA4" w:rsidRPr="00A87DA4" w:rsidRDefault="00A87DA4" w:rsidP="00596229">
            <w:pPr>
              <w:spacing w:after="0"/>
              <w:rPr>
                <w:rFonts w:ascii="Arial" w:hAnsi="Arial" w:cs="Arial"/>
                <w:color w:val="FF0000"/>
                <w:sz w:val="20"/>
                <w:szCs w:val="20"/>
              </w:rPr>
            </w:pPr>
            <w:r w:rsidRPr="00A87DA4">
              <w:rPr>
                <w:rFonts w:ascii="Arial" w:hAnsi="Arial" w:cs="Arial"/>
                <w:color w:val="FF0000"/>
                <w:sz w:val="20"/>
                <w:szCs w:val="20"/>
              </w:rPr>
              <w:t>4</w:t>
            </w:r>
          </w:p>
        </w:tc>
        <w:tc>
          <w:tcPr>
            <w:tcW w:w="708" w:type="dxa"/>
          </w:tcPr>
          <w:p w:rsidR="00A87DA4" w:rsidRPr="00A87DA4" w:rsidRDefault="00A87DA4" w:rsidP="00596229">
            <w:pPr>
              <w:spacing w:after="0"/>
              <w:rPr>
                <w:rFonts w:ascii="Arial" w:hAnsi="Arial" w:cs="Arial"/>
                <w:color w:val="FF0000"/>
                <w:sz w:val="20"/>
                <w:szCs w:val="20"/>
              </w:rPr>
            </w:pPr>
            <w:r>
              <w:rPr>
                <w:rFonts w:ascii="Arial" w:hAnsi="Arial" w:cs="Arial"/>
                <w:color w:val="FF0000"/>
                <w:sz w:val="20"/>
                <w:szCs w:val="20"/>
              </w:rPr>
              <w:t>3</w:t>
            </w:r>
          </w:p>
        </w:tc>
        <w:tc>
          <w:tcPr>
            <w:tcW w:w="1560" w:type="dxa"/>
          </w:tcPr>
          <w:p w:rsidR="00A87DA4" w:rsidRPr="00FA716D" w:rsidRDefault="00A87DA4" w:rsidP="00596229">
            <w:pPr>
              <w:spacing w:after="0"/>
              <w:rPr>
                <w:rFonts w:ascii="Arial" w:hAnsi="Arial" w:cs="Arial"/>
                <w:sz w:val="20"/>
                <w:szCs w:val="20"/>
              </w:rPr>
            </w:pPr>
            <w:r>
              <w:rPr>
                <w:rFonts w:ascii="Arial" w:hAnsi="Arial" w:cs="Arial"/>
                <w:color w:val="FF0000"/>
                <w:sz w:val="20"/>
                <w:szCs w:val="20"/>
              </w:rPr>
              <w:t>Nastavna satnica ostaje ista, ali kolegij nema više 4 ECTS-a nego 3 ECTS boda.</w:t>
            </w:r>
          </w:p>
        </w:tc>
      </w:tr>
      <w:tr w:rsidR="00A87DA4" w:rsidRPr="00FA716D" w:rsidTr="00087A42">
        <w:trPr>
          <w:trHeight w:val="301"/>
        </w:trPr>
        <w:tc>
          <w:tcPr>
            <w:tcW w:w="1128" w:type="dxa"/>
          </w:tcPr>
          <w:p w:rsidR="00A87DA4" w:rsidRPr="00FA716D" w:rsidRDefault="00A87DA4" w:rsidP="00596229">
            <w:pPr>
              <w:spacing w:after="0"/>
              <w:rPr>
                <w:rFonts w:ascii="Arial" w:hAnsi="Arial" w:cs="Arial"/>
                <w:sz w:val="20"/>
                <w:szCs w:val="20"/>
              </w:rPr>
            </w:pPr>
            <w:r w:rsidRPr="00FA716D">
              <w:rPr>
                <w:rFonts w:ascii="Arial" w:hAnsi="Arial" w:cs="Arial"/>
                <w:sz w:val="20"/>
                <w:szCs w:val="20"/>
              </w:rPr>
              <w:t>4</w:t>
            </w:r>
          </w:p>
        </w:tc>
        <w:tc>
          <w:tcPr>
            <w:tcW w:w="5529" w:type="dxa"/>
          </w:tcPr>
          <w:p w:rsidR="00A87DA4" w:rsidRPr="00AA788D" w:rsidRDefault="00C414DD" w:rsidP="00596229">
            <w:pPr>
              <w:spacing w:after="0"/>
              <w:rPr>
                <w:rFonts w:ascii="Arial" w:hAnsi="Arial" w:cs="Arial"/>
                <w:color w:val="000000" w:themeColor="text1"/>
                <w:sz w:val="20"/>
                <w:szCs w:val="20"/>
              </w:rPr>
            </w:pPr>
            <w:r w:rsidRPr="00AA788D">
              <w:rPr>
                <w:rFonts w:ascii="Arial" w:hAnsi="Arial" w:cs="Arial"/>
                <w:color w:val="000000" w:themeColor="text1"/>
                <w:sz w:val="20"/>
                <w:szCs w:val="20"/>
              </w:rPr>
              <w:t xml:space="preserve">UAR30E </w:t>
            </w:r>
            <w:r w:rsidR="00A87DA4" w:rsidRPr="00AA788D">
              <w:rPr>
                <w:rFonts w:ascii="Arial" w:hAnsi="Arial" w:cs="Arial"/>
                <w:color w:val="000000" w:themeColor="text1"/>
                <w:sz w:val="20"/>
                <w:szCs w:val="20"/>
              </w:rPr>
              <w:t>Engleski jezik 4</w:t>
            </w:r>
          </w:p>
          <w:p w:rsidR="00A87DA4" w:rsidRPr="00AA788D" w:rsidRDefault="0095081E" w:rsidP="00857B25">
            <w:pPr>
              <w:rPr>
                <w:rFonts w:ascii="Arial" w:hAnsi="Arial" w:cs="Arial"/>
                <w:color w:val="000000" w:themeColor="text1"/>
                <w:sz w:val="20"/>
                <w:szCs w:val="20"/>
              </w:rPr>
            </w:pPr>
            <w:r w:rsidRPr="00AA788D">
              <w:rPr>
                <w:rFonts w:ascii="Arial" w:hAnsi="Arial" w:cs="Arial"/>
                <w:color w:val="000000" w:themeColor="text1"/>
                <w:sz w:val="20"/>
                <w:szCs w:val="20"/>
              </w:rPr>
              <w:t xml:space="preserve">Obrazloženje: Istom logikom kao u </w:t>
            </w:r>
            <w:r w:rsidR="00857B25" w:rsidRPr="00AA788D">
              <w:rPr>
                <w:rFonts w:ascii="Arial" w:hAnsi="Arial" w:cs="Arial"/>
                <w:color w:val="000000" w:themeColor="text1"/>
                <w:sz w:val="20"/>
                <w:szCs w:val="20"/>
              </w:rPr>
              <w:t>prethodna tri semestra</w:t>
            </w:r>
            <w:r w:rsidRPr="00AA788D">
              <w:rPr>
                <w:rFonts w:ascii="Arial" w:hAnsi="Arial" w:cs="Arial"/>
                <w:color w:val="000000" w:themeColor="text1"/>
                <w:sz w:val="20"/>
                <w:szCs w:val="20"/>
              </w:rPr>
              <w:t xml:space="preserve"> kolegij se pokazao nepotrebnim. </w:t>
            </w:r>
            <w:r w:rsidR="00857B25" w:rsidRPr="00AA788D">
              <w:rPr>
                <w:rFonts w:ascii="Arial" w:hAnsi="Arial" w:cs="Arial"/>
                <w:color w:val="000000" w:themeColor="text1"/>
                <w:sz w:val="20"/>
                <w:szCs w:val="20"/>
              </w:rPr>
              <w:t>N</w:t>
            </w:r>
            <w:r w:rsidRPr="00AA788D">
              <w:rPr>
                <w:rFonts w:ascii="Arial" w:hAnsi="Arial" w:cs="Arial"/>
                <w:color w:val="000000" w:themeColor="text1"/>
                <w:sz w:val="20"/>
                <w:szCs w:val="20"/>
              </w:rPr>
              <w:t>astava iz kolegija Teorija filma 2 u ovom semestru</w:t>
            </w:r>
            <w:r w:rsidR="00857B25" w:rsidRPr="00AA788D">
              <w:rPr>
                <w:rFonts w:ascii="Arial" w:hAnsi="Arial" w:cs="Arial"/>
                <w:color w:val="000000" w:themeColor="text1"/>
                <w:sz w:val="20"/>
                <w:szCs w:val="20"/>
              </w:rPr>
              <w:t xml:space="preserve"> već se</w:t>
            </w:r>
            <w:r w:rsidRPr="00AA788D">
              <w:rPr>
                <w:rFonts w:ascii="Arial" w:hAnsi="Arial" w:cs="Arial"/>
                <w:color w:val="000000" w:themeColor="text1"/>
                <w:sz w:val="20"/>
                <w:szCs w:val="20"/>
              </w:rPr>
              <w:t>izvodi na engleskom jeziku</w:t>
            </w:r>
            <w:r w:rsidR="00857B25" w:rsidRPr="00AA788D">
              <w:rPr>
                <w:rFonts w:ascii="Arial" w:hAnsi="Arial" w:cs="Arial"/>
                <w:color w:val="000000" w:themeColor="text1"/>
                <w:sz w:val="20"/>
                <w:szCs w:val="20"/>
              </w:rPr>
              <w:t>.</w:t>
            </w:r>
            <w:r w:rsidRPr="00AA788D">
              <w:rPr>
                <w:rFonts w:ascii="Arial" w:hAnsi="Arial" w:cs="Arial"/>
                <w:color w:val="000000" w:themeColor="text1"/>
                <w:sz w:val="20"/>
                <w:szCs w:val="20"/>
              </w:rPr>
              <w:t>Tu je i ušteda na honorarima vanjske suradnje.</w:t>
            </w:r>
          </w:p>
        </w:tc>
        <w:tc>
          <w:tcPr>
            <w:tcW w:w="567" w:type="dxa"/>
          </w:tcPr>
          <w:p w:rsidR="00A87DA4" w:rsidRPr="00A87DA4" w:rsidRDefault="00A87DA4" w:rsidP="00596229">
            <w:pPr>
              <w:spacing w:after="0"/>
              <w:rPr>
                <w:rFonts w:ascii="Arial" w:hAnsi="Arial" w:cs="Arial"/>
                <w:color w:val="FF0000"/>
                <w:sz w:val="20"/>
                <w:szCs w:val="20"/>
              </w:rPr>
            </w:pPr>
            <w:r w:rsidRPr="00A87DA4">
              <w:rPr>
                <w:rFonts w:ascii="Arial" w:hAnsi="Arial" w:cs="Arial"/>
                <w:color w:val="FF0000"/>
                <w:sz w:val="20"/>
                <w:szCs w:val="20"/>
              </w:rPr>
              <w:t>2</w:t>
            </w:r>
          </w:p>
        </w:tc>
        <w:tc>
          <w:tcPr>
            <w:tcW w:w="708" w:type="dxa"/>
          </w:tcPr>
          <w:p w:rsidR="00A87DA4" w:rsidRPr="00A87DA4" w:rsidRDefault="0095081E" w:rsidP="00596229">
            <w:pPr>
              <w:spacing w:after="0"/>
              <w:rPr>
                <w:rFonts w:ascii="Arial" w:hAnsi="Arial" w:cs="Arial"/>
                <w:color w:val="FF0000"/>
                <w:sz w:val="20"/>
                <w:szCs w:val="20"/>
              </w:rPr>
            </w:pPr>
            <w:r>
              <w:rPr>
                <w:rFonts w:ascii="Arial" w:hAnsi="Arial" w:cs="Arial"/>
                <w:color w:val="FF0000"/>
                <w:sz w:val="20"/>
                <w:szCs w:val="20"/>
              </w:rPr>
              <w:t>0</w:t>
            </w:r>
          </w:p>
        </w:tc>
        <w:tc>
          <w:tcPr>
            <w:tcW w:w="1560" w:type="dxa"/>
          </w:tcPr>
          <w:p w:rsidR="00A87DA4" w:rsidRPr="00FA716D" w:rsidRDefault="00A87DA4" w:rsidP="00596229">
            <w:pPr>
              <w:spacing w:after="0"/>
              <w:rPr>
                <w:rFonts w:ascii="Arial" w:hAnsi="Arial" w:cs="Arial"/>
                <w:sz w:val="20"/>
                <w:szCs w:val="20"/>
              </w:rPr>
            </w:pPr>
            <w:r w:rsidRPr="00E4485F">
              <w:rPr>
                <w:rFonts w:ascii="Arial" w:hAnsi="Arial" w:cs="Arial"/>
                <w:color w:val="FF0000"/>
                <w:sz w:val="20"/>
                <w:szCs w:val="20"/>
              </w:rPr>
              <w:t>Kolegij se briše iz studijskog programa.</w:t>
            </w:r>
          </w:p>
        </w:tc>
      </w:tr>
      <w:tr w:rsidR="00A87DA4" w:rsidRPr="00FA716D" w:rsidTr="00087A42">
        <w:trPr>
          <w:trHeight w:val="301"/>
        </w:trPr>
        <w:tc>
          <w:tcPr>
            <w:tcW w:w="1128" w:type="dxa"/>
          </w:tcPr>
          <w:p w:rsidR="00A87DA4" w:rsidRPr="00FA716D" w:rsidRDefault="00A87DA4" w:rsidP="00596229">
            <w:pPr>
              <w:spacing w:after="0"/>
              <w:rPr>
                <w:rFonts w:ascii="Arial" w:hAnsi="Arial" w:cs="Arial"/>
                <w:sz w:val="20"/>
                <w:szCs w:val="20"/>
              </w:rPr>
            </w:pPr>
          </w:p>
        </w:tc>
        <w:tc>
          <w:tcPr>
            <w:tcW w:w="5529" w:type="dxa"/>
          </w:tcPr>
          <w:p w:rsidR="00A87DA4" w:rsidRPr="00AA788D" w:rsidRDefault="00A87DA4" w:rsidP="00C414DD">
            <w:pPr>
              <w:rPr>
                <w:rFonts w:ascii="Arial" w:hAnsi="Arial" w:cs="Arial"/>
                <w:color w:val="000000" w:themeColor="text1"/>
                <w:sz w:val="16"/>
                <w:szCs w:val="16"/>
              </w:rPr>
            </w:pPr>
            <w:r w:rsidRPr="00AA788D">
              <w:rPr>
                <w:rFonts w:ascii="Arial" w:hAnsi="Arial"/>
                <w:color w:val="000000" w:themeColor="text1"/>
                <w:spacing w:val="-5"/>
                <w:kern w:val="16"/>
                <w:sz w:val="20"/>
                <w:szCs w:val="20"/>
              </w:rPr>
              <w:t>UAS10B</w:t>
            </w:r>
            <w:r w:rsidRPr="00AA788D">
              <w:rPr>
                <w:rFonts w:ascii="Arial" w:hAnsi="Arial"/>
                <w:color w:val="000000" w:themeColor="text1"/>
                <w:sz w:val="20"/>
                <w:szCs w:val="20"/>
              </w:rPr>
              <w:t>Suvremena umjetnost 2</w:t>
            </w:r>
            <w:r w:rsidR="0097293E" w:rsidRPr="00AA788D">
              <w:rPr>
                <w:rFonts w:ascii="Arial" w:hAnsi="Arial" w:cs="Arial"/>
                <w:color w:val="000000" w:themeColor="text1"/>
                <w:sz w:val="20"/>
                <w:szCs w:val="20"/>
              </w:rPr>
              <w:t xml:space="preserve">Obrazloženje: Kolegij </w:t>
            </w:r>
            <w:r w:rsidR="0097293E" w:rsidRPr="00AA788D">
              <w:rPr>
                <w:rFonts w:ascii="Arial" w:hAnsi="Arial"/>
                <w:color w:val="000000" w:themeColor="text1"/>
                <w:sz w:val="20"/>
                <w:szCs w:val="20"/>
              </w:rPr>
              <w:t>Suvremena umjetnost 2</w:t>
            </w:r>
            <w:r w:rsidR="0097293E" w:rsidRPr="00AA788D">
              <w:rPr>
                <w:rFonts w:ascii="Arial" w:hAnsi="Arial"/>
                <w:color w:val="000000" w:themeColor="text1"/>
                <w:spacing w:val="-5"/>
                <w:kern w:val="16"/>
                <w:sz w:val="20"/>
                <w:szCs w:val="20"/>
              </w:rPr>
              <w:t xml:space="preserve">sa odsjeka Slikarstva je od velike važnosti za studijski program Film i Video. Veliki dio praktičnih umjetničkih kolegija je direktno ili indirektno povezan sa suvremenom umjetnošću što proširuje intelektualni i informacijski diskurs cjelokupnog studija. U ovom semestru studija je bio samo jedan teorijski kolegij  (Teorija filma 2), što nije bilo dovoljno. Uz to kolegij Suvremena umjetnost 2 izvodi stalno zaposlenanastavnica UMAS-a pa se radi </w:t>
            </w:r>
            <w:r w:rsidR="00857B25" w:rsidRPr="00AA788D">
              <w:rPr>
                <w:rFonts w:ascii="Arial" w:hAnsi="Arial"/>
                <w:color w:val="000000" w:themeColor="text1"/>
                <w:spacing w:val="-5"/>
                <w:kern w:val="16"/>
                <w:sz w:val="20"/>
                <w:szCs w:val="20"/>
              </w:rPr>
              <w:t xml:space="preserve">i </w:t>
            </w:r>
            <w:r w:rsidR="0097293E" w:rsidRPr="00AA788D">
              <w:rPr>
                <w:rFonts w:ascii="Arial" w:hAnsi="Arial"/>
                <w:color w:val="000000" w:themeColor="text1"/>
                <w:spacing w:val="-5"/>
                <w:kern w:val="16"/>
                <w:sz w:val="20"/>
                <w:szCs w:val="20"/>
              </w:rPr>
              <w:t>o uštedi opterećenja troškova vanjske suradnje</w:t>
            </w:r>
            <w:r w:rsidR="0097293E" w:rsidRPr="00AA788D">
              <w:rPr>
                <w:rFonts w:ascii="Arial" w:hAnsi="Arial" w:cs="Arial"/>
                <w:color w:val="000000" w:themeColor="text1"/>
                <w:sz w:val="20"/>
                <w:szCs w:val="20"/>
              </w:rPr>
              <w:t>.</w:t>
            </w:r>
          </w:p>
        </w:tc>
        <w:tc>
          <w:tcPr>
            <w:tcW w:w="567" w:type="dxa"/>
          </w:tcPr>
          <w:p w:rsidR="00A87DA4" w:rsidRPr="00A87DA4" w:rsidRDefault="00A87DA4" w:rsidP="00596229">
            <w:pPr>
              <w:spacing w:after="0"/>
              <w:rPr>
                <w:rFonts w:ascii="Arial" w:hAnsi="Arial" w:cs="Arial"/>
                <w:color w:val="FF0000"/>
                <w:sz w:val="20"/>
                <w:szCs w:val="20"/>
              </w:rPr>
            </w:pPr>
            <w:r w:rsidRPr="00A87DA4">
              <w:rPr>
                <w:rFonts w:ascii="Arial" w:hAnsi="Arial" w:cs="Arial"/>
                <w:color w:val="FF0000"/>
                <w:sz w:val="20"/>
                <w:szCs w:val="20"/>
              </w:rPr>
              <w:t>3</w:t>
            </w:r>
          </w:p>
        </w:tc>
        <w:tc>
          <w:tcPr>
            <w:tcW w:w="708" w:type="dxa"/>
          </w:tcPr>
          <w:p w:rsidR="00A87DA4" w:rsidRPr="00A87DA4" w:rsidRDefault="00A87DA4" w:rsidP="00596229">
            <w:pPr>
              <w:spacing w:after="0"/>
              <w:rPr>
                <w:rFonts w:ascii="Arial" w:hAnsi="Arial" w:cs="Arial"/>
                <w:color w:val="FF0000"/>
                <w:sz w:val="20"/>
                <w:szCs w:val="20"/>
              </w:rPr>
            </w:pPr>
            <w:r w:rsidRPr="00A87DA4">
              <w:rPr>
                <w:rFonts w:ascii="Arial" w:hAnsi="Arial" w:cs="Arial"/>
                <w:color w:val="FF0000"/>
                <w:sz w:val="20"/>
                <w:szCs w:val="20"/>
              </w:rPr>
              <w:t>3</w:t>
            </w:r>
          </w:p>
        </w:tc>
        <w:tc>
          <w:tcPr>
            <w:tcW w:w="1560" w:type="dxa"/>
          </w:tcPr>
          <w:p w:rsidR="00A87DA4" w:rsidRPr="00FA716D" w:rsidRDefault="000975B9" w:rsidP="00596229">
            <w:pPr>
              <w:spacing w:after="0"/>
              <w:rPr>
                <w:rFonts w:ascii="Arial" w:hAnsi="Arial" w:cs="Arial"/>
                <w:sz w:val="20"/>
                <w:szCs w:val="20"/>
              </w:rPr>
            </w:pPr>
            <w:r>
              <w:rPr>
                <w:rFonts w:ascii="Arial" w:hAnsi="Arial" w:cs="Arial"/>
                <w:color w:val="FF0000"/>
                <w:sz w:val="20"/>
                <w:szCs w:val="20"/>
              </w:rPr>
              <w:t xml:space="preserve">KOLEGIJ NIJE MJENJAN, već je novi </w:t>
            </w:r>
            <w:r w:rsidRPr="00821E9B">
              <w:rPr>
                <w:rFonts w:ascii="Arial" w:hAnsi="Arial" w:cs="Arial"/>
                <w:color w:val="FF0000"/>
                <w:sz w:val="20"/>
                <w:szCs w:val="20"/>
              </w:rPr>
              <w:t>u studijskom programu</w:t>
            </w:r>
            <w:r>
              <w:rPr>
                <w:rFonts w:ascii="Arial" w:hAnsi="Arial" w:cs="Arial"/>
                <w:color w:val="FF0000"/>
                <w:sz w:val="20"/>
                <w:szCs w:val="20"/>
              </w:rPr>
              <w:t xml:space="preserve">, </w:t>
            </w:r>
            <w:r w:rsidRPr="00821E9B">
              <w:rPr>
                <w:rFonts w:ascii="Arial" w:hAnsi="Arial" w:cs="Arial"/>
                <w:color w:val="FF0000"/>
                <w:sz w:val="20"/>
                <w:szCs w:val="20"/>
              </w:rPr>
              <w:t>u cjelovitosti preuzet iz studijskog programa Slikarstvo.</w:t>
            </w:r>
          </w:p>
        </w:tc>
      </w:tr>
      <w:tr w:rsidR="00B136E3" w:rsidRPr="00FA716D" w:rsidTr="00087A42">
        <w:trPr>
          <w:trHeight w:val="301"/>
        </w:trPr>
        <w:tc>
          <w:tcPr>
            <w:tcW w:w="1128" w:type="dxa"/>
            <w:shd w:val="clear" w:color="auto" w:fill="D9D9D9" w:themeFill="background1" w:themeFillShade="D9"/>
          </w:tcPr>
          <w:p w:rsidR="00B136E3" w:rsidRPr="00FA716D" w:rsidRDefault="00B136E3" w:rsidP="00596229">
            <w:pPr>
              <w:spacing w:after="0"/>
              <w:rPr>
                <w:rFonts w:ascii="Arial" w:hAnsi="Arial" w:cs="Arial"/>
                <w:sz w:val="20"/>
                <w:szCs w:val="20"/>
              </w:rPr>
            </w:pPr>
          </w:p>
        </w:tc>
        <w:tc>
          <w:tcPr>
            <w:tcW w:w="5529" w:type="dxa"/>
            <w:shd w:val="clear" w:color="auto" w:fill="D9D9D9" w:themeFill="background1" w:themeFillShade="D9"/>
          </w:tcPr>
          <w:p w:rsidR="00B136E3" w:rsidRPr="00AA788D" w:rsidRDefault="00B136E3" w:rsidP="00596229">
            <w:pPr>
              <w:spacing w:after="0"/>
              <w:rPr>
                <w:rFonts w:ascii="Arial" w:hAnsi="Arial" w:cs="Arial"/>
                <w:color w:val="000000" w:themeColor="text1"/>
                <w:sz w:val="20"/>
                <w:szCs w:val="20"/>
              </w:rPr>
            </w:pPr>
            <w:r w:rsidRPr="00AA788D">
              <w:rPr>
                <w:rFonts w:ascii="Arial" w:hAnsi="Arial" w:cs="Arial"/>
                <w:color w:val="000000" w:themeColor="text1"/>
                <w:sz w:val="20"/>
                <w:szCs w:val="20"/>
              </w:rPr>
              <w:t>5. semestar</w:t>
            </w:r>
          </w:p>
        </w:tc>
        <w:tc>
          <w:tcPr>
            <w:tcW w:w="567" w:type="dxa"/>
            <w:shd w:val="clear" w:color="auto" w:fill="D9D9D9" w:themeFill="background1" w:themeFillShade="D9"/>
          </w:tcPr>
          <w:p w:rsidR="00B136E3" w:rsidRPr="00FA716D" w:rsidRDefault="00B136E3" w:rsidP="00596229">
            <w:pPr>
              <w:spacing w:after="0"/>
              <w:rPr>
                <w:rFonts w:ascii="Arial" w:hAnsi="Arial" w:cs="Arial"/>
                <w:sz w:val="20"/>
                <w:szCs w:val="20"/>
              </w:rPr>
            </w:pPr>
          </w:p>
        </w:tc>
        <w:tc>
          <w:tcPr>
            <w:tcW w:w="708" w:type="dxa"/>
            <w:shd w:val="clear" w:color="auto" w:fill="D9D9D9" w:themeFill="background1" w:themeFillShade="D9"/>
          </w:tcPr>
          <w:p w:rsidR="00B136E3" w:rsidRPr="00FA716D" w:rsidRDefault="00B136E3" w:rsidP="00596229">
            <w:pPr>
              <w:spacing w:after="0"/>
              <w:rPr>
                <w:rFonts w:ascii="Arial" w:hAnsi="Arial" w:cs="Arial"/>
                <w:sz w:val="20"/>
                <w:szCs w:val="20"/>
              </w:rPr>
            </w:pPr>
          </w:p>
        </w:tc>
        <w:tc>
          <w:tcPr>
            <w:tcW w:w="1560" w:type="dxa"/>
            <w:shd w:val="clear" w:color="auto" w:fill="D9D9D9" w:themeFill="background1" w:themeFillShade="D9"/>
          </w:tcPr>
          <w:p w:rsidR="00B136E3" w:rsidRPr="00FA716D" w:rsidRDefault="00B136E3" w:rsidP="00596229">
            <w:pPr>
              <w:spacing w:after="0"/>
              <w:rPr>
                <w:rFonts w:ascii="Arial" w:hAnsi="Arial" w:cs="Arial"/>
                <w:sz w:val="20"/>
                <w:szCs w:val="20"/>
              </w:rPr>
            </w:pPr>
          </w:p>
        </w:tc>
      </w:tr>
      <w:tr w:rsidR="00385191" w:rsidRPr="00FA716D" w:rsidTr="00087A42">
        <w:trPr>
          <w:trHeight w:val="538"/>
        </w:trPr>
        <w:tc>
          <w:tcPr>
            <w:tcW w:w="1128" w:type="dxa"/>
          </w:tcPr>
          <w:p w:rsidR="00385191" w:rsidRPr="00FA716D" w:rsidRDefault="00385191" w:rsidP="00596229">
            <w:pPr>
              <w:spacing w:after="0"/>
              <w:rPr>
                <w:rFonts w:ascii="Arial" w:hAnsi="Arial" w:cs="Arial"/>
                <w:sz w:val="20"/>
                <w:szCs w:val="20"/>
              </w:rPr>
            </w:pPr>
            <w:r w:rsidRPr="00FA716D">
              <w:rPr>
                <w:rFonts w:ascii="Arial" w:hAnsi="Arial" w:cs="Arial"/>
                <w:sz w:val="20"/>
                <w:szCs w:val="20"/>
              </w:rPr>
              <w:t>5</w:t>
            </w:r>
          </w:p>
        </w:tc>
        <w:tc>
          <w:tcPr>
            <w:tcW w:w="5529" w:type="dxa"/>
          </w:tcPr>
          <w:p w:rsidR="00385191" w:rsidRPr="00AA788D" w:rsidRDefault="00385191" w:rsidP="00596229">
            <w:pPr>
              <w:spacing w:after="0"/>
              <w:rPr>
                <w:rFonts w:ascii="Arial" w:hAnsi="Arial" w:cs="Arial"/>
                <w:color w:val="000000" w:themeColor="text1"/>
                <w:sz w:val="20"/>
                <w:szCs w:val="20"/>
              </w:rPr>
            </w:pPr>
            <w:r w:rsidRPr="00AA788D">
              <w:rPr>
                <w:rFonts w:ascii="Arial" w:hAnsi="Arial" w:cs="Arial"/>
                <w:color w:val="000000" w:themeColor="text1"/>
                <w:spacing w:val="-5"/>
                <w:kern w:val="16"/>
                <w:sz w:val="20"/>
                <w:szCs w:val="20"/>
              </w:rPr>
              <w:t>UAL40A</w:t>
            </w:r>
            <w:r w:rsidRPr="00AA788D">
              <w:rPr>
                <w:rFonts w:ascii="Arial" w:hAnsi="Arial" w:cs="Arial"/>
                <w:color w:val="000000" w:themeColor="text1"/>
                <w:sz w:val="20"/>
                <w:szCs w:val="20"/>
              </w:rPr>
              <w:t>Vizualne komunikacije</w:t>
            </w:r>
            <w:r w:rsidR="005F48B9" w:rsidRPr="00AA788D">
              <w:rPr>
                <w:rFonts w:ascii="Arial" w:hAnsi="Arial" w:cs="Arial"/>
                <w:color w:val="000000" w:themeColor="text1"/>
                <w:sz w:val="20"/>
                <w:szCs w:val="20"/>
              </w:rPr>
              <w:t xml:space="preserve">/ Novi kod: </w:t>
            </w:r>
            <w:r w:rsidR="005F48B9" w:rsidRPr="00AA788D">
              <w:rPr>
                <w:rFonts w:ascii="Arial" w:hAnsi="Arial" w:cs="Arial"/>
                <w:color w:val="000000" w:themeColor="text1"/>
                <w:spacing w:val="-5"/>
                <w:kern w:val="16"/>
                <w:sz w:val="20"/>
                <w:szCs w:val="20"/>
              </w:rPr>
              <w:t>UAL4AA</w:t>
            </w:r>
          </w:p>
          <w:p w:rsidR="00CD35BB" w:rsidRPr="00AA788D" w:rsidRDefault="00385191" w:rsidP="00385191">
            <w:pPr>
              <w:rPr>
                <w:rFonts w:ascii="Arial" w:hAnsi="Arial" w:cs="Arial"/>
                <w:color w:val="000000" w:themeColor="text1"/>
                <w:sz w:val="20"/>
                <w:szCs w:val="20"/>
              </w:rPr>
            </w:pPr>
            <w:r w:rsidRPr="00AA788D">
              <w:rPr>
                <w:rFonts w:ascii="Arial" w:hAnsi="Arial" w:cs="Arial"/>
                <w:color w:val="000000" w:themeColor="text1"/>
                <w:sz w:val="20"/>
                <w:szCs w:val="20"/>
              </w:rPr>
              <w:t xml:space="preserve">Obrazloženje: Satnica i opterećenje kolegija Vizualne komunikacije iznosila je 30 sati predavanja i 15 sati </w:t>
            </w:r>
            <w:r w:rsidRPr="00AA788D">
              <w:rPr>
                <w:rFonts w:ascii="Arial" w:hAnsi="Arial" w:cs="Arial"/>
                <w:color w:val="000000" w:themeColor="text1"/>
                <w:sz w:val="20"/>
                <w:szCs w:val="20"/>
              </w:rPr>
              <w:lastRenderedPageBreak/>
              <w:t xml:space="preserve">seminara (2+1) te 4 ECTS boda. </w:t>
            </w:r>
            <w:r w:rsidR="00CD35BB" w:rsidRPr="00AA788D">
              <w:rPr>
                <w:rFonts w:ascii="Arial" w:hAnsi="Arial" w:cs="Arial"/>
                <w:color w:val="000000" w:themeColor="text1"/>
                <w:sz w:val="20"/>
                <w:szCs w:val="20"/>
              </w:rPr>
              <w:t>Ovo je kolegij koji djelimo sa V. semestrom preddiplomskog studija Likovne kulture i likovne umjetnosti. Povećanje satnice i opterećenja u pravcu teorije je u skladu sa promjenama potrebnima preddiplomskom studijskom programu Film i Video</w:t>
            </w:r>
            <w:r w:rsidR="009A003A" w:rsidRPr="00AA788D">
              <w:rPr>
                <w:rFonts w:ascii="Arial" w:hAnsi="Arial" w:cs="Arial"/>
                <w:color w:val="000000" w:themeColor="text1"/>
                <w:sz w:val="20"/>
                <w:szCs w:val="20"/>
              </w:rPr>
              <w:t>, a što je u ustrojstvu</w:t>
            </w:r>
            <w:r w:rsidR="00CD35BB" w:rsidRPr="00AA788D">
              <w:rPr>
                <w:rFonts w:ascii="Arial" w:hAnsi="Arial" w:cs="Arial"/>
                <w:color w:val="000000" w:themeColor="text1"/>
                <w:sz w:val="20"/>
                <w:szCs w:val="20"/>
              </w:rPr>
              <w:t xml:space="preserve"> promjena napravljenih u prva četiri semestra. </w:t>
            </w:r>
          </w:p>
          <w:p w:rsidR="00385191" w:rsidRPr="00AA788D" w:rsidRDefault="009A003A" w:rsidP="00385191">
            <w:pPr>
              <w:spacing w:after="0"/>
              <w:rPr>
                <w:rFonts w:ascii="Arial" w:hAnsi="Arial" w:cs="Arial"/>
                <w:color w:val="000000" w:themeColor="text1"/>
                <w:sz w:val="20"/>
                <w:szCs w:val="20"/>
              </w:rPr>
            </w:pPr>
            <w:r w:rsidRPr="00AA788D">
              <w:rPr>
                <w:rFonts w:ascii="Arial" w:hAnsi="Arial" w:cs="Arial"/>
                <w:color w:val="000000" w:themeColor="text1"/>
                <w:sz w:val="20"/>
                <w:szCs w:val="20"/>
              </w:rPr>
              <w:t>Uvođenjem</w:t>
            </w:r>
            <w:r w:rsidR="00385191" w:rsidRPr="00AA788D">
              <w:rPr>
                <w:rFonts w:ascii="Arial" w:hAnsi="Arial" w:cs="Arial"/>
                <w:color w:val="000000" w:themeColor="text1"/>
                <w:sz w:val="20"/>
                <w:szCs w:val="20"/>
              </w:rPr>
              <w:t xml:space="preserve"> izmjena u cilju što kvalitetnije nastave, kolegij Vizualne komunikacije sada ima satnicu od 30 sati predavanja i 30 sati seminara (2+2) i 5 ECTS bodova. Priprema i prezentiranje seminarskog rada na nastavi te povećan broj studenata likovnog odjela UMAS-a koji upisuju ovaj kolegij i kao obavezni i kao izborni predmet, iziskivali su povećanje satnice seminara s 15 na 30 sati. Povećanjem satnice seminara, a time i povećanjem samostalnog rada i angažmana studenta zbog pripreme seminarskog rada i ispita, povećao se i broj bodova s 4 na 5 ECTS-a.</w:t>
            </w:r>
          </w:p>
        </w:tc>
        <w:tc>
          <w:tcPr>
            <w:tcW w:w="567" w:type="dxa"/>
          </w:tcPr>
          <w:p w:rsidR="00385191" w:rsidRPr="00FA716D" w:rsidRDefault="00385191" w:rsidP="00596229">
            <w:pPr>
              <w:spacing w:after="0"/>
              <w:rPr>
                <w:rFonts w:ascii="Arial" w:hAnsi="Arial" w:cs="Arial"/>
                <w:sz w:val="20"/>
                <w:szCs w:val="20"/>
              </w:rPr>
            </w:pPr>
            <w:r w:rsidRPr="006131CF">
              <w:rPr>
                <w:rFonts w:ascii="Arial" w:hAnsi="Arial" w:cs="Arial"/>
                <w:color w:val="FF0000"/>
                <w:sz w:val="20"/>
                <w:szCs w:val="20"/>
              </w:rPr>
              <w:lastRenderedPageBreak/>
              <w:t>4</w:t>
            </w:r>
          </w:p>
        </w:tc>
        <w:tc>
          <w:tcPr>
            <w:tcW w:w="708" w:type="dxa"/>
          </w:tcPr>
          <w:p w:rsidR="00385191" w:rsidRPr="00FA716D" w:rsidRDefault="00385191" w:rsidP="00596229">
            <w:pPr>
              <w:spacing w:after="0"/>
              <w:rPr>
                <w:rFonts w:ascii="Arial" w:hAnsi="Arial" w:cs="Arial"/>
                <w:sz w:val="20"/>
                <w:szCs w:val="20"/>
              </w:rPr>
            </w:pPr>
            <w:r w:rsidRPr="006131CF">
              <w:rPr>
                <w:rFonts w:ascii="Arial" w:hAnsi="Arial" w:cs="Arial"/>
                <w:color w:val="FF0000"/>
                <w:sz w:val="20"/>
                <w:szCs w:val="20"/>
              </w:rPr>
              <w:t>5</w:t>
            </w:r>
          </w:p>
        </w:tc>
        <w:tc>
          <w:tcPr>
            <w:tcW w:w="1560" w:type="dxa"/>
          </w:tcPr>
          <w:p w:rsidR="00385191" w:rsidRPr="006131CF" w:rsidRDefault="00385191" w:rsidP="00CD35BB">
            <w:pPr>
              <w:spacing w:after="0"/>
              <w:rPr>
                <w:rFonts w:ascii="Arial" w:hAnsi="Arial" w:cs="Arial"/>
                <w:color w:val="FF0000"/>
                <w:sz w:val="20"/>
                <w:szCs w:val="20"/>
              </w:rPr>
            </w:pPr>
            <w:r w:rsidRPr="006131CF">
              <w:rPr>
                <w:rFonts w:ascii="Arial" w:hAnsi="Arial" w:cs="Arial"/>
                <w:color w:val="FF0000"/>
                <w:sz w:val="20"/>
                <w:szCs w:val="20"/>
              </w:rPr>
              <w:t>Umjesto 30P+15S</w:t>
            </w:r>
            <w:r w:rsidR="00220A59">
              <w:rPr>
                <w:rFonts w:ascii="Arial" w:hAnsi="Arial" w:cs="Arial"/>
                <w:color w:val="FF0000"/>
                <w:sz w:val="20"/>
                <w:szCs w:val="20"/>
              </w:rPr>
              <w:t xml:space="preserve"> kolegij sada </w:t>
            </w:r>
            <w:r w:rsidR="00220A59">
              <w:rPr>
                <w:rFonts w:ascii="Arial" w:hAnsi="Arial" w:cs="Arial"/>
                <w:color w:val="FF0000"/>
                <w:sz w:val="20"/>
                <w:szCs w:val="20"/>
              </w:rPr>
              <w:lastRenderedPageBreak/>
              <w:t>ima</w:t>
            </w:r>
            <w:r w:rsidRPr="006131CF">
              <w:rPr>
                <w:rFonts w:ascii="Arial" w:hAnsi="Arial" w:cs="Arial"/>
                <w:color w:val="FF0000"/>
                <w:sz w:val="20"/>
                <w:szCs w:val="20"/>
              </w:rPr>
              <w:t xml:space="preserve"> 30P+30S</w:t>
            </w:r>
            <w:r>
              <w:rPr>
                <w:rFonts w:ascii="Arial" w:hAnsi="Arial" w:cs="Arial"/>
                <w:color w:val="FF0000"/>
                <w:sz w:val="20"/>
                <w:szCs w:val="20"/>
              </w:rPr>
              <w:t>.</w:t>
            </w:r>
          </w:p>
          <w:p w:rsidR="00385191" w:rsidRPr="00FA716D" w:rsidRDefault="00385191" w:rsidP="00596229">
            <w:pPr>
              <w:spacing w:after="0"/>
              <w:rPr>
                <w:rFonts w:ascii="Arial" w:hAnsi="Arial" w:cs="Arial"/>
                <w:sz w:val="20"/>
                <w:szCs w:val="20"/>
              </w:rPr>
            </w:pPr>
            <w:r w:rsidRPr="006131CF">
              <w:rPr>
                <w:rFonts w:ascii="Arial" w:hAnsi="Arial" w:cs="Arial"/>
                <w:color w:val="FF0000"/>
                <w:sz w:val="20"/>
                <w:szCs w:val="20"/>
              </w:rPr>
              <w:t>Umjesto 4 sada ima 5 ECTS bodova</w:t>
            </w:r>
            <w:r w:rsidR="00220A59">
              <w:rPr>
                <w:rFonts w:ascii="Arial" w:hAnsi="Arial" w:cs="Arial"/>
                <w:color w:val="FF0000"/>
                <w:sz w:val="20"/>
                <w:szCs w:val="20"/>
              </w:rPr>
              <w:t>.</w:t>
            </w:r>
          </w:p>
        </w:tc>
      </w:tr>
      <w:tr w:rsidR="00B136E3" w:rsidRPr="00FA716D" w:rsidTr="00087A42">
        <w:trPr>
          <w:trHeight w:val="301"/>
        </w:trPr>
        <w:tc>
          <w:tcPr>
            <w:tcW w:w="1128" w:type="dxa"/>
            <w:shd w:val="clear" w:color="auto" w:fill="D9D9D9" w:themeFill="background1" w:themeFillShade="D9"/>
          </w:tcPr>
          <w:p w:rsidR="00B136E3" w:rsidRPr="00FA716D" w:rsidRDefault="00B136E3" w:rsidP="00596229">
            <w:pPr>
              <w:spacing w:after="0"/>
              <w:rPr>
                <w:rFonts w:ascii="Arial" w:hAnsi="Arial" w:cs="Arial"/>
                <w:sz w:val="20"/>
                <w:szCs w:val="20"/>
              </w:rPr>
            </w:pPr>
          </w:p>
        </w:tc>
        <w:tc>
          <w:tcPr>
            <w:tcW w:w="5529" w:type="dxa"/>
            <w:shd w:val="clear" w:color="auto" w:fill="D9D9D9" w:themeFill="background1" w:themeFillShade="D9"/>
          </w:tcPr>
          <w:p w:rsidR="00B136E3" w:rsidRPr="00AA788D" w:rsidRDefault="00B136E3" w:rsidP="00596229">
            <w:pPr>
              <w:spacing w:after="0"/>
              <w:rPr>
                <w:rFonts w:ascii="Arial" w:hAnsi="Arial" w:cs="Arial"/>
                <w:color w:val="000000" w:themeColor="text1"/>
                <w:sz w:val="20"/>
                <w:szCs w:val="20"/>
              </w:rPr>
            </w:pPr>
            <w:r w:rsidRPr="00AA788D">
              <w:rPr>
                <w:rFonts w:ascii="Arial" w:hAnsi="Arial" w:cs="Arial"/>
                <w:color w:val="000000" w:themeColor="text1"/>
                <w:sz w:val="20"/>
                <w:szCs w:val="20"/>
              </w:rPr>
              <w:t>Izborni</w:t>
            </w:r>
          </w:p>
        </w:tc>
        <w:tc>
          <w:tcPr>
            <w:tcW w:w="567" w:type="dxa"/>
            <w:shd w:val="clear" w:color="auto" w:fill="D9D9D9" w:themeFill="background1" w:themeFillShade="D9"/>
          </w:tcPr>
          <w:p w:rsidR="00B136E3" w:rsidRPr="00FA716D" w:rsidRDefault="00B136E3" w:rsidP="00596229">
            <w:pPr>
              <w:spacing w:after="0"/>
              <w:rPr>
                <w:rFonts w:ascii="Arial" w:hAnsi="Arial" w:cs="Arial"/>
                <w:sz w:val="20"/>
                <w:szCs w:val="20"/>
              </w:rPr>
            </w:pPr>
          </w:p>
        </w:tc>
        <w:tc>
          <w:tcPr>
            <w:tcW w:w="708" w:type="dxa"/>
            <w:shd w:val="clear" w:color="auto" w:fill="D9D9D9" w:themeFill="background1" w:themeFillShade="D9"/>
          </w:tcPr>
          <w:p w:rsidR="00B136E3" w:rsidRPr="00FA716D" w:rsidRDefault="00B136E3" w:rsidP="00596229">
            <w:pPr>
              <w:spacing w:after="0"/>
              <w:rPr>
                <w:rFonts w:ascii="Arial" w:hAnsi="Arial" w:cs="Arial"/>
                <w:sz w:val="20"/>
                <w:szCs w:val="20"/>
              </w:rPr>
            </w:pPr>
          </w:p>
        </w:tc>
        <w:tc>
          <w:tcPr>
            <w:tcW w:w="1560" w:type="dxa"/>
            <w:shd w:val="clear" w:color="auto" w:fill="D9D9D9" w:themeFill="background1" w:themeFillShade="D9"/>
          </w:tcPr>
          <w:p w:rsidR="00B136E3" w:rsidRPr="00FA716D" w:rsidRDefault="00B136E3" w:rsidP="00596229">
            <w:pPr>
              <w:spacing w:after="0"/>
              <w:rPr>
                <w:rFonts w:ascii="Arial" w:hAnsi="Arial" w:cs="Arial"/>
                <w:sz w:val="20"/>
                <w:szCs w:val="20"/>
              </w:rPr>
            </w:pPr>
          </w:p>
        </w:tc>
      </w:tr>
      <w:tr w:rsidR="00126BCB" w:rsidRPr="00FA716D" w:rsidTr="00087A42">
        <w:trPr>
          <w:trHeight w:val="301"/>
        </w:trPr>
        <w:tc>
          <w:tcPr>
            <w:tcW w:w="1128" w:type="dxa"/>
          </w:tcPr>
          <w:p w:rsidR="00126BCB" w:rsidRPr="00FA716D" w:rsidRDefault="00126BCB" w:rsidP="00596229">
            <w:pPr>
              <w:spacing w:after="0"/>
              <w:rPr>
                <w:rFonts w:ascii="Arial" w:hAnsi="Arial" w:cs="Arial"/>
                <w:sz w:val="20"/>
                <w:szCs w:val="20"/>
              </w:rPr>
            </w:pPr>
            <w:r w:rsidRPr="00FA716D">
              <w:rPr>
                <w:rFonts w:ascii="Arial" w:hAnsi="Arial" w:cs="Arial"/>
                <w:sz w:val="20"/>
                <w:szCs w:val="20"/>
              </w:rPr>
              <w:t>5</w:t>
            </w:r>
          </w:p>
        </w:tc>
        <w:tc>
          <w:tcPr>
            <w:tcW w:w="5529" w:type="dxa"/>
          </w:tcPr>
          <w:p w:rsidR="00126BCB" w:rsidRPr="00AA788D" w:rsidRDefault="00126BCB" w:rsidP="00596229">
            <w:pPr>
              <w:spacing w:after="0"/>
              <w:rPr>
                <w:rFonts w:ascii="Arial" w:hAnsi="Arial" w:cs="Arial"/>
                <w:color w:val="000000" w:themeColor="text1"/>
                <w:sz w:val="20"/>
                <w:szCs w:val="20"/>
              </w:rPr>
            </w:pPr>
            <w:r w:rsidRPr="00AA788D">
              <w:rPr>
                <w:rFonts w:ascii="Arial" w:hAnsi="Arial" w:cs="Arial"/>
                <w:color w:val="000000" w:themeColor="text1"/>
                <w:spacing w:val="-5"/>
                <w:kern w:val="16"/>
                <w:sz w:val="20"/>
                <w:szCs w:val="20"/>
              </w:rPr>
              <w:t>UAA00O</w:t>
            </w:r>
            <w:r w:rsidRPr="00AA788D">
              <w:rPr>
                <w:rFonts w:ascii="Arial" w:hAnsi="Arial" w:cs="Arial"/>
                <w:color w:val="000000" w:themeColor="text1"/>
                <w:sz w:val="20"/>
                <w:szCs w:val="20"/>
              </w:rPr>
              <w:t>Osnove primjenjenog plastičnog oblikovanja 1</w:t>
            </w:r>
          </w:p>
          <w:p w:rsidR="00126BCB" w:rsidRPr="00AA788D" w:rsidRDefault="00126BCB" w:rsidP="00126BCB">
            <w:pPr>
              <w:spacing w:after="0"/>
              <w:rPr>
                <w:rFonts w:ascii="Arial" w:hAnsi="Arial" w:cs="Arial"/>
                <w:color w:val="000000" w:themeColor="text1"/>
                <w:sz w:val="20"/>
                <w:szCs w:val="20"/>
              </w:rPr>
            </w:pPr>
            <w:r w:rsidRPr="00AA788D">
              <w:rPr>
                <w:rFonts w:ascii="Arial" w:hAnsi="Arial" w:cs="Arial"/>
                <w:color w:val="000000" w:themeColor="text1"/>
                <w:sz w:val="20"/>
                <w:szCs w:val="20"/>
              </w:rPr>
              <w:t>Obrazloženje: Ovaj izborni kolegij se može lako zamjeniti kroz Opći izborni kolegij sa kolegijima d</w:t>
            </w:r>
            <w:r w:rsidR="00220A59" w:rsidRPr="00AA788D">
              <w:rPr>
                <w:rFonts w:ascii="Arial" w:hAnsi="Arial" w:cs="Arial"/>
                <w:color w:val="000000" w:themeColor="text1"/>
                <w:sz w:val="20"/>
                <w:szCs w:val="20"/>
              </w:rPr>
              <w:t>rugih odsjeka poput Scenografija 1</w:t>
            </w:r>
            <w:r w:rsidRPr="00AA788D">
              <w:rPr>
                <w:rFonts w:ascii="Arial" w:hAnsi="Arial" w:cs="Arial"/>
                <w:color w:val="000000" w:themeColor="text1"/>
                <w:sz w:val="20"/>
                <w:szCs w:val="20"/>
              </w:rPr>
              <w:t xml:space="preserve"> ili kolegijima iz programa Kiparstva i Dizajna. Kolegij izvodi vanjski suradnik na našem odsjeku, pa je tu i ušteda na honorarima vanjske suradnje.</w:t>
            </w:r>
          </w:p>
        </w:tc>
        <w:tc>
          <w:tcPr>
            <w:tcW w:w="567" w:type="dxa"/>
          </w:tcPr>
          <w:p w:rsidR="00126BCB" w:rsidRPr="00FA716D" w:rsidRDefault="00126BCB" w:rsidP="00596229">
            <w:pPr>
              <w:spacing w:after="0"/>
              <w:rPr>
                <w:rFonts w:ascii="Arial" w:hAnsi="Arial" w:cs="Arial"/>
                <w:sz w:val="20"/>
                <w:szCs w:val="20"/>
              </w:rPr>
            </w:pPr>
            <w:r w:rsidRPr="00126BCB">
              <w:rPr>
                <w:rFonts w:ascii="Arial" w:hAnsi="Arial" w:cs="Arial"/>
                <w:color w:val="FF0000"/>
                <w:sz w:val="20"/>
                <w:szCs w:val="20"/>
              </w:rPr>
              <w:t>3</w:t>
            </w:r>
          </w:p>
        </w:tc>
        <w:tc>
          <w:tcPr>
            <w:tcW w:w="708" w:type="dxa"/>
          </w:tcPr>
          <w:p w:rsidR="00126BCB" w:rsidRPr="00FA716D" w:rsidRDefault="0030684B" w:rsidP="00596229">
            <w:pPr>
              <w:spacing w:after="0"/>
              <w:rPr>
                <w:rFonts w:ascii="Arial" w:hAnsi="Arial" w:cs="Arial"/>
                <w:sz w:val="20"/>
                <w:szCs w:val="20"/>
              </w:rPr>
            </w:pPr>
            <w:r>
              <w:rPr>
                <w:rFonts w:ascii="Arial" w:hAnsi="Arial" w:cs="Arial"/>
                <w:color w:val="FF0000"/>
                <w:sz w:val="20"/>
                <w:szCs w:val="20"/>
              </w:rPr>
              <w:t>0</w:t>
            </w:r>
          </w:p>
        </w:tc>
        <w:tc>
          <w:tcPr>
            <w:tcW w:w="1560" w:type="dxa"/>
          </w:tcPr>
          <w:p w:rsidR="00126BCB" w:rsidRPr="00FA716D" w:rsidRDefault="00126BCB" w:rsidP="00220A59">
            <w:pPr>
              <w:spacing w:after="0"/>
              <w:rPr>
                <w:rFonts w:ascii="Arial" w:hAnsi="Arial" w:cs="Arial"/>
                <w:sz w:val="20"/>
                <w:szCs w:val="20"/>
              </w:rPr>
            </w:pPr>
            <w:r w:rsidRPr="00126BCB">
              <w:rPr>
                <w:rFonts w:ascii="Arial" w:hAnsi="Arial" w:cs="Arial"/>
                <w:color w:val="FF0000"/>
                <w:sz w:val="20"/>
                <w:szCs w:val="20"/>
              </w:rPr>
              <w:t>Kolegij se više ne</w:t>
            </w:r>
            <w:r w:rsidR="00220A59">
              <w:rPr>
                <w:rFonts w:ascii="Arial" w:hAnsi="Arial" w:cs="Arial"/>
                <w:color w:val="FF0000"/>
                <w:sz w:val="20"/>
                <w:szCs w:val="20"/>
              </w:rPr>
              <w:t xml:space="preserve"> izvodi.</w:t>
            </w:r>
          </w:p>
        </w:tc>
      </w:tr>
      <w:tr w:rsidR="008F6570" w:rsidRPr="00FA716D" w:rsidTr="00087A42">
        <w:trPr>
          <w:trHeight w:val="301"/>
        </w:trPr>
        <w:tc>
          <w:tcPr>
            <w:tcW w:w="1128" w:type="dxa"/>
          </w:tcPr>
          <w:p w:rsidR="008F6570" w:rsidRPr="00FA716D" w:rsidRDefault="00235637" w:rsidP="00596229">
            <w:pPr>
              <w:spacing w:after="0"/>
              <w:rPr>
                <w:rFonts w:ascii="Arial" w:hAnsi="Arial" w:cs="Arial"/>
                <w:sz w:val="20"/>
                <w:szCs w:val="20"/>
              </w:rPr>
            </w:pPr>
            <w:r>
              <w:rPr>
                <w:rFonts w:ascii="Arial" w:hAnsi="Arial" w:cs="Arial"/>
                <w:sz w:val="20"/>
                <w:szCs w:val="20"/>
              </w:rPr>
              <w:t>5</w:t>
            </w:r>
          </w:p>
        </w:tc>
        <w:tc>
          <w:tcPr>
            <w:tcW w:w="5529" w:type="dxa"/>
          </w:tcPr>
          <w:p w:rsidR="008F6570" w:rsidRPr="00AA788D" w:rsidRDefault="008F6570" w:rsidP="00596229">
            <w:pPr>
              <w:spacing w:after="0"/>
              <w:rPr>
                <w:rFonts w:ascii="Arial" w:hAnsi="Arial"/>
                <w:color w:val="000000" w:themeColor="text1"/>
                <w:sz w:val="20"/>
                <w:szCs w:val="20"/>
              </w:rPr>
            </w:pPr>
            <w:r w:rsidRPr="00AA788D">
              <w:rPr>
                <w:rFonts w:ascii="Arial" w:hAnsi="Arial"/>
                <w:color w:val="000000" w:themeColor="text1"/>
                <w:spacing w:val="-5"/>
                <w:kern w:val="16"/>
                <w:sz w:val="20"/>
                <w:szCs w:val="20"/>
              </w:rPr>
              <w:t xml:space="preserve">UAS20B </w:t>
            </w:r>
            <w:r w:rsidRPr="00AA788D">
              <w:rPr>
                <w:rFonts w:ascii="Arial" w:hAnsi="Arial"/>
                <w:color w:val="000000" w:themeColor="text1"/>
                <w:sz w:val="20"/>
                <w:szCs w:val="20"/>
              </w:rPr>
              <w:t>Suvremena umjetnost 3</w:t>
            </w:r>
          </w:p>
          <w:p w:rsidR="008F6570" w:rsidRPr="00AA788D" w:rsidRDefault="008F6570" w:rsidP="00596229">
            <w:pPr>
              <w:spacing w:after="0"/>
              <w:rPr>
                <w:rFonts w:ascii="Arial" w:hAnsi="Arial" w:cs="Arial"/>
                <w:color w:val="000000" w:themeColor="text1"/>
                <w:sz w:val="20"/>
                <w:szCs w:val="20"/>
              </w:rPr>
            </w:pPr>
            <w:r w:rsidRPr="00AA788D">
              <w:rPr>
                <w:rFonts w:ascii="Arial" w:hAnsi="Arial" w:cs="Arial"/>
                <w:color w:val="000000" w:themeColor="text1"/>
                <w:sz w:val="20"/>
                <w:szCs w:val="20"/>
              </w:rPr>
              <w:t>Obrazloženje: Izborni kolegij Suvremena umjetnost 3 sa odsjeka Slikarstvo je adekvatniji izborni kolegij od prethodna dva. Kolegij se nastavlja na obavezne kolegije Suvremena umjetnost 1 i 2 s druge godine studija, te pruža mogućnost nastavka teorijskog obrazovanja.</w:t>
            </w:r>
            <w:r w:rsidRPr="00AA788D">
              <w:rPr>
                <w:rFonts w:ascii="Arial" w:hAnsi="Arial"/>
                <w:color w:val="000000" w:themeColor="text1"/>
                <w:spacing w:val="-5"/>
                <w:kern w:val="16"/>
                <w:sz w:val="20"/>
                <w:szCs w:val="20"/>
              </w:rPr>
              <w:t xml:space="preserve"> Kolegij Suvremena umjetnost 3 izvodi stalno zaposlenanastavnica UMAS-a pa se radi i o uštedi opterećenja troškova vanjske suradnje</w:t>
            </w:r>
            <w:r w:rsidRPr="00AA788D">
              <w:rPr>
                <w:rFonts w:ascii="Arial" w:hAnsi="Arial" w:cs="Arial"/>
                <w:color w:val="000000" w:themeColor="text1"/>
                <w:sz w:val="20"/>
                <w:szCs w:val="20"/>
              </w:rPr>
              <w:t>.</w:t>
            </w:r>
          </w:p>
        </w:tc>
        <w:tc>
          <w:tcPr>
            <w:tcW w:w="567" w:type="dxa"/>
          </w:tcPr>
          <w:p w:rsidR="008F6570" w:rsidRPr="00FA716D" w:rsidRDefault="008F6570" w:rsidP="00596229">
            <w:pPr>
              <w:spacing w:after="0"/>
              <w:rPr>
                <w:rFonts w:ascii="Arial" w:hAnsi="Arial" w:cs="Arial"/>
                <w:sz w:val="20"/>
                <w:szCs w:val="20"/>
              </w:rPr>
            </w:pPr>
            <w:r w:rsidRPr="00126BCB">
              <w:rPr>
                <w:rFonts w:ascii="Arial" w:hAnsi="Arial" w:cs="Arial"/>
                <w:color w:val="FF0000"/>
                <w:sz w:val="20"/>
                <w:szCs w:val="20"/>
              </w:rPr>
              <w:t>3</w:t>
            </w:r>
          </w:p>
        </w:tc>
        <w:tc>
          <w:tcPr>
            <w:tcW w:w="708" w:type="dxa"/>
          </w:tcPr>
          <w:p w:rsidR="008F6570" w:rsidRPr="00FA716D" w:rsidRDefault="008F6570" w:rsidP="00596229">
            <w:pPr>
              <w:spacing w:after="0"/>
              <w:rPr>
                <w:rFonts w:ascii="Arial" w:hAnsi="Arial" w:cs="Arial"/>
                <w:sz w:val="20"/>
                <w:szCs w:val="20"/>
              </w:rPr>
            </w:pPr>
            <w:r w:rsidRPr="00126BCB">
              <w:rPr>
                <w:rFonts w:ascii="Arial" w:hAnsi="Arial" w:cs="Arial"/>
                <w:color w:val="FF0000"/>
                <w:sz w:val="20"/>
                <w:szCs w:val="20"/>
              </w:rPr>
              <w:t>3</w:t>
            </w:r>
          </w:p>
        </w:tc>
        <w:tc>
          <w:tcPr>
            <w:tcW w:w="1560" w:type="dxa"/>
          </w:tcPr>
          <w:p w:rsidR="008F6570" w:rsidRPr="00FA716D" w:rsidRDefault="000975B9" w:rsidP="008F6570">
            <w:pPr>
              <w:spacing w:after="0"/>
              <w:rPr>
                <w:rFonts w:ascii="Arial" w:hAnsi="Arial" w:cs="Arial"/>
                <w:sz w:val="20"/>
                <w:szCs w:val="20"/>
              </w:rPr>
            </w:pPr>
            <w:r>
              <w:rPr>
                <w:rFonts w:ascii="Arial" w:hAnsi="Arial" w:cs="Arial"/>
                <w:color w:val="FF0000"/>
                <w:sz w:val="20"/>
                <w:szCs w:val="20"/>
              </w:rPr>
              <w:t xml:space="preserve">KOLEGIJ NIJE MJENJAN, već je novi izborni </w:t>
            </w:r>
            <w:r w:rsidRPr="00821E9B">
              <w:rPr>
                <w:rFonts w:ascii="Arial" w:hAnsi="Arial" w:cs="Arial"/>
                <w:color w:val="FF0000"/>
                <w:sz w:val="20"/>
                <w:szCs w:val="20"/>
              </w:rPr>
              <w:t>u studijskom programu</w:t>
            </w:r>
            <w:r>
              <w:rPr>
                <w:rFonts w:ascii="Arial" w:hAnsi="Arial" w:cs="Arial"/>
                <w:color w:val="FF0000"/>
                <w:sz w:val="20"/>
                <w:szCs w:val="20"/>
              </w:rPr>
              <w:t xml:space="preserve">, </w:t>
            </w:r>
            <w:r w:rsidRPr="00821E9B">
              <w:rPr>
                <w:rFonts w:ascii="Arial" w:hAnsi="Arial" w:cs="Arial"/>
                <w:color w:val="FF0000"/>
                <w:sz w:val="20"/>
                <w:szCs w:val="20"/>
              </w:rPr>
              <w:t>u cjelovitosti preuzet iz studijskog programa Slikarstvo.</w:t>
            </w:r>
          </w:p>
        </w:tc>
      </w:tr>
      <w:tr w:rsidR="00B136E3" w:rsidRPr="00FA716D" w:rsidTr="00087A42">
        <w:trPr>
          <w:trHeight w:val="301"/>
        </w:trPr>
        <w:tc>
          <w:tcPr>
            <w:tcW w:w="1128" w:type="dxa"/>
            <w:shd w:val="clear" w:color="auto" w:fill="D9D9D9" w:themeFill="background1" w:themeFillShade="D9"/>
          </w:tcPr>
          <w:p w:rsidR="00B136E3" w:rsidRPr="00FA716D" w:rsidRDefault="00B136E3" w:rsidP="00596229">
            <w:pPr>
              <w:spacing w:after="0"/>
              <w:rPr>
                <w:rFonts w:ascii="Arial" w:hAnsi="Arial" w:cs="Arial"/>
                <w:sz w:val="20"/>
                <w:szCs w:val="20"/>
              </w:rPr>
            </w:pPr>
          </w:p>
        </w:tc>
        <w:tc>
          <w:tcPr>
            <w:tcW w:w="5529" w:type="dxa"/>
            <w:shd w:val="clear" w:color="auto" w:fill="D9D9D9" w:themeFill="background1" w:themeFillShade="D9"/>
          </w:tcPr>
          <w:p w:rsidR="00B136E3" w:rsidRPr="00AA788D" w:rsidRDefault="00B136E3" w:rsidP="00596229">
            <w:pPr>
              <w:spacing w:after="0"/>
              <w:rPr>
                <w:rFonts w:ascii="Arial" w:hAnsi="Arial" w:cs="Arial"/>
                <w:color w:val="000000" w:themeColor="text1"/>
                <w:sz w:val="20"/>
                <w:szCs w:val="20"/>
              </w:rPr>
            </w:pPr>
            <w:r w:rsidRPr="00AA788D">
              <w:rPr>
                <w:rFonts w:ascii="Arial" w:hAnsi="Arial" w:cs="Arial"/>
                <w:color w:val="000000" w:themeColor="text1"/>
                <w:sz w:val="20"/>
                <w:szCs w:val="20"/>
              </w:rPr>
              <w:t>6. semestar</w:t>
            </w:r>
          </w:p>
        </w:tc>
        <w:tc>
          <w:tcPr>
            <w:tcW w:w="567" w:type="dxa"/>
            <w:shd w:val="clear" w:color="auto" w:fill="D9D9D9" w:themeFill="background1" w:themeFillShade="D9"/>
          </w:tcPr>
          <w:p w:rsidR="00B136E3" w:rsidRPr="00FA716D" w:rsidRDefault="00B136E3" w:rsidP="00596229">
            <w:pPr>
              <w:spacing w:after="0"/>
              <w:rPr>
                <w:rFonts w:ascii="Arial" w:hAnsi="Arial" w:cs="Arial"/>
                <w:sz w:val="20"/>
                <w:szCs w:val="20"/>
              </w:rPr>
            </w:pPr>
          </w:p>
        </w:tc>
        <w:tc>
          <w:tcPr>
            <w:tcW w:w="708" w:type="dxa"/>
            <w:shd w:val="clear" w:color="auto" w:fill="D9D9D9" w:themeFill="background1" w:themeFillShade="D9"/>
          </w:tcPr>
          <w:p w:rsidR="00B136E3" w:rsidRPr="00FA716D" w:rsidRDefault="00B136E3" w:rsidP="00596229">
            <w:pPr>
              <w:spacing w:after="0"/>
              <w:rPr>
                <w:rFonts w:ascii="Arial" w:hAnsi="Arial" w:cs="Arial"/>
                <w:sz w:val="20"/>
                <w:szCs w:val="20"/>
              </w:rPr>
            </w:pPr>
          </w:p>
        </w:tc>
        <w:tc>
          <w:tcPr>
            <w:tcW w:w="1560" w:type="dxa"/>
            <w:shd w:val="clear" w:color="auto" w:fill="D9D9D9" w:themeFill="background1" w:themeFillShade="D9"/>
          </w:tcPr>
          <w:p w:rsidR="00B136E3" w:rsidRPr="00FA716D" w:rsidRDefault="00B136E3" w:rsidP="00596229">
            <w:pPr>
              <w:spacing w:after="0"/>
              <w:rPr>
                <w:rFonts w:ascii="Arial" w:hAnsi="Arial" w:cs="Arial"/>
                <w:sz w:val="20"/>
                <w:szCs w:val="20"/>
              </w:rPr>
            </w:pPr>
          </w:p>
        </w:tc>
      </w:tr>
      <w:tr w:rsidR="00B136E3" w:rsidRPr="00FA716D" w:rsidTr="00087A42">
        <w:trPr>
          <w:trHeight w:val="301"/>
        </w:trPr>
        <w:tc>
          <w:tcPr>
            <w:tcW w:w="1128" w:type="dxa"/>
            <w:shd w:val="clear" w:color="auto" w:fill="D9D9D9" w:themeFill="background1" w:themeFillShade="D9"/>
          </w:tcPr>
          <w:p w:rsidR="00B136E3" w:rsidRPr="00FA716D" w:rsidRDefault="00B136E3" w:rsidP="00596229">
            <w:pPr>
              <w:spacing w:after="0"/>
              <w:rPr>
                <w:rFonts w:ascii="Arial" w:hAnsi="Arial" w:cs="Arial"/>
                <w:sz w:val="20"/>
                <w:szCs w:val="20"/>
              </w:rPr>
            </w:pPr>
          </w:p>
        </w:tc>
        <w:tc>
          <w:tcPr>
            <w:tcW w:w="5529" w:type="dxa"/>
            <w:shd w:val="clear" w:color="auto" w:fill="D9D9D9" w:themeFill="background1" w:themeFillShade="D9"/>
          </w:tcPr>
          <w:p w:rsidR="00B136E3" w:rsidRPr="00AA788D" w:rsidRDefault="00B136E3" w:rsidP="00596229">
            <w:pPr>
              <w:spacing w:after="0"/>
              <w:rPr>
                <w:rFonts w:ascii="Arial" w:hAnsi="Arial" w:cs="Arial"/>
                <w:color w:val="000000" w:themeColor="text1"/>
                <w:sz w:val="20"/>
                <w:szCs w:val="20"/>
              </w:rPr>
            </w:pPr>
            <w:r w:rsidRPr="00AA788D">
              <w:rPr>
                <w:rFonts w:ascii="Arial" w:hAnsi="Arial" w:cs="Arial"/>
                <w:color w:val="000000" w:themeColor="text1"/>
                <w:sz w:val="20"/>
                <w:szCs w:val="20"/>
              </w:rPr>
              <w:t>Izborni</w:t>
            </w:r>
          </w:p>
        </w:tc>
        <w:tc>
          <w:tcPr>
            <w:tcW w:w="567" w:type="dxa"/>
            <w:shd w:val="clear" w:color="auto" w:fill="D9D9D9" w:themeFill="background1" w:themeFillShade="D9"/>
          </w:tcPr>
          <w:p w:rsidR="00B136E3" w:rsidRPr="00FA716D" w:rsidRDefault="00B136E3" w:rsidP="00596229">
            <w:pPr>
              <w:spacing w:after="0"/>
              <w:rPr>
                <w:rFonts w:ascii="Arial" w:hAnsi="Arial" w:cs="Arial"/>
                <w:sz w:val="20"/>
                <w:szCs w:val="20"/>
              </w:rPr>
            </w:pPr>
          </w:p>
        </w:tc>
        <w:tc>
          <w:tcPr>
            <w:tcW w:w="708" w:type="dxa"/>
            <w:shd w:val="clear" w:color="auto" w:fill="D9D9D9" w:themeFill="background1" w:themeFillShade="D9"/>
          </w:tcPr>
          <w:p w:rsidR="00B136E3" w:rsidRPr="00FA716D" w:rsidRDefault="00B136E3" w:rsidP="00596229">
            <w:pPr>
              <w:spacing w:after="0"/>
              <w:rPr>
                <w:rFonts w:ascii="Arial" w:hAnsi="Arial" w:cs="Arial"/>
                <w:sz w:val="20"/>
                <w:szCs w:val="20"/>
              </w:rPr>
            </w:pPr>
          </w:p>
        </w:tc>
        <w:tc>
          <w:tcPr>
            <w:tcW w:w="1560" w:type="dxa"/>
            <w:shd w:val="clear" w:color="auto" w:fill="D9D9D9" w:themeFill="background1" w:themeFillShade="D9"/>
          </w:tcPr>
          <w:p w:rsidR="00B136E3" w:rsidRPr="00FA716D" w:rsidRDefault="00B136E3" w:rsidP="00596229">
            <w:pPr>
              <w:spacing w:after="0"/>
              <w:rPr>
                <w:rFonts w:ascii="Arial" w:hAnsi="Arial" w:cs="Arial"/>
                <w:sz w:val="20"/>
                <w:szCs w:val="20"/>
              </w:rPr>
            </w:pPr>
          </w:p>
        </w:tc>
      </w:tr>
      <w:tr w:rsidR="00220A59" w:rsidRPr="00FA716D" w:rsidTr="00087A42">
        <w:trPr>
          <w:trHeight w:val="301"/>
        </w:trPr>
        <w:tc>
          <w:tcPr>
            <w:tcW w:w="1128" w:type="dxa"/>
          </w:tcPr>
          <w:p w:rsidR="00220A59" w:rsidRPr="00FA716D" w:rsidRDefault="00220A59" w:rsidP="00596229">
            <w:pPr>
              <w:spacing w:after="0"/>
              <w:rPr>
                <w:rFonts w:ascii="Arial" w:hAnsi="Arial" w:cs="Arial"/>
                <w:sz w:val="20"/>
                <w:szCs w:val="20"/>
              </w:rPr>
            </w:pPr>
            <w:r w:rsidRPr="00FA716D">
              <w:rPr>
                <w:rFonts w:ascii="Arial" w:hAnsi="Arial" w:cs="Arial"/>
                <w:sz w:val="20"/>
                <w:szCs w:val="20"/>
              </w:rPr>
              <w:t>6</w:t>
            </w:r>
          </w:p>
        </w:tc>
        <w:tc>
          <w:tcPr>
            <w:tcW w:w="5529" w:type="dxa"/>
          </w:tcPr>
          <w:p w:rsidR="00220A59" w:rsidRPr="00AA788D" w:rsidRDefault="00220A59" w:rsidP="008F6570">
            <w:pPr>
              <w:spacing w:after="0"/>
              <w:rPr>
                <w:rFonts w:ascii="Arial" w:hAnsi="Arial" w:cs="Arial"/>
                <w:color w:val="000000" w:themeColor="text1"/>
                <w:sz w:val="20"/>
                <w:szCs w:val="20"/>
              </w:rPr>
            </w:pPr>
            <w:r w:rsidRPr="00AA788D">
              <w:rPr>
                <w:rFonts w:ascii="Arial" w:hAnsi="Arial" w:cs="Arial"/>
                <w:color w:val="000000" w:themeColor="text1"/>
                <w:spacing w:val="-5"/>
                <w:kern w:val="16"/>
                <w:sz w:val="20"/>
                <w:szCs w:val="20"/>
              </w:rPr>
              <w:t>UAA10U</w:t>
            </w:r>
            <w:r w:rsidRPr="00AA788D">
              <w:rPr>
                <w:rFonts w:ascii="Arial" w:hAnsi="Arial" w:cs="Arial"/>
                <w:color w:val="000000" w:themeColor="text1"/>
                <w:sz w:val="20"/>
                <w:szCs w:val="20"/>
              </w:rPr>
              <w:t>Osnove primjenjenog plastičnog oblikovanja 2</w:t>
            </w:r>
          </w:p>
          <w:p w:rsidR="00220A59" w:rsidRPr="00AA788D" w:rsidRDefault="00220A59" w:rsidP="008F6570">
            <w:pPr>
              <w:spacing w:after="0"/>
              <w:rPr>
                <w:rFonts w:ascii="Arial" w:hAnsi="Arial" w:cs="Arial"/>
                <w:color w:val="000000" w:themeColor="text1"/>
                <w:sz w:val="20"/>
                <w:szCs w:val="20"/>
              </w:rPr>
            </w:pPr>
            <w:r w:rsidRPr="00AA788D">
              <w:rPr>
                <w:rFonts w:ascii="Arial" w:hAnsi="Arial" w:cs="Arial"/>
                <w:color w:val="000000" w:themeColor="text1"/>
                <w:sz w:val="20"/>
                <w:szCs w:val="20"/>
              </w:rPr>
              <w:t>Obrazloženje: Ovaj izborni kolegij se može lako zamjeniti kroz Opći izborni kolegij sa kolegijima drugih odsjeka poput Scenografije 2 ili kolegijima iz programa Kiparstva i Dizajna. Kolegij izvodi vanjski suradnik na našem odsjeku, pa je tu i ušteda na honorarima vanjske suradnje.</w:t>
            </w:r>
          </w:p>
        </w:tc>
        <w:tc>
          <w:tcPr>
            <w:tcW w:w="567" w:type="dxa"/>
          </w:tcPr>
          <w:p w:rsidR="00220A59" w:rsidRPr="00FA716D" w:rsidRDefault="00220A59" w:rsidP="00596229">
            <w:pPr>
              <w:spacing w:after="0"/>
              <w:rPr>
                <w:rFonts w:ascii="Arial" w:hAnsi="Arial" w:cs="Arial"/>
                <w:sz w:val="20"/>
                <w:szCs w:val="20"/>
              </w:rPr>
            </w:pPr>
            <w:r w:rsidRPr="00126BCB">
              <w:rPr>
                <w:rFonts w:ascii="Arial" w:hAnsi="Arial" w:cs="Arial"/>
                <w:color w:val="FF0000"/>
                <w:sz w:val="20"/>
                <w:szCs w:val="20"/>
              </w:rPr>
              <w:t>3</w:t>
            </w:r>
          </w:p>
        </w:tc>
        <w:tc>
          <w:tcPr>
            <w:tcW w:w="708" w:type="dxa"/>
          </w:tcPr>
          <w:p w:rsidR="00220A59" w:rsidRPr="00FA716D" w:rsidRDefault="0030684B" w:rsidP="00596229">
            <w:pPr>
              <w:spacing w:after="0"/>
              <w:rPr>
                <w:rFonts w:ascii="Arial" w:hAnsi="Arial" w:cs="Arial"/>
                <w:sz w:val="20"/>
                <w:szCs w:val="20"/>
              </w:rPr>
            </w:pPr>
            <w:r>
              <w:rPr>
                <w:rFonts w:ascii="Arial" w:hAnsi="Arial" w:cs="Arial"/>
                <w:color w:val="FF0000"/>
                <w:sz w:val="20"/>
                <w:szCs w:val="20"/>
              </w:rPr>
              <w:t>0</w:t>
            </w:r>
          </w:p>
        </w:tc>
        <w:tc>
          <w:tcPr>
            <w:tcW w:w="1560" w:type="dxa"/>
          </w:tcPr>
          <w:p w:rsidR="00220A59" w:rsidRPr="00FA716D" w:rsidRDefault="00220A59" w:rsidP="00596229">
            <w:pPr>
              <w:spacing w:after="0"/>
              <w:rPr>
                <w:rFonts w:ascii="Arial" w:hAnsi="Arial" w:cs="Arial"/>
                <w:sz w:val="20"/>
                <w:szCs w:val="20"/>
              </w:rPr>
            </w:pPr>
            <w:r w:rsidRPr="00126BCB">
              <w:rPr>
                <w:rFonts w:ascii="Arial" w:hAnsi="Arial" w:cs="Arial"/>
                <w:color w:val="FF0000"/>
                <w:sz w:val="20"/>
                <w:szCs w:val="20"/>
              </w:rPr>
              <w:t>Kolegij se više ne</w:t>
            </w:r>
            <w:r>
              <w:rPr>
                <w:rFonts w:ascii="Arial" w:hAnsi="Arial" w:cs="Arial"/>
                <w:color w:val="FF0000"/>
                <w:sz w:val="20"/>
                <w:szCs w:val="20"/>
              </w:rPr>
              <w:t xml:space="preserve"> izvodi.</w:t>
            </w:r>
          </w:p>
        </w:tc>
      </w:tr>
      <w:tr w:rsidR="008F6570" w:rsidRPr="00FA716D" w:rsidTr="00087A42">
        <w:trPr>
          <w:trHeight w:val="301"/>
        </w:trPr>
        <w:tc>
          <w:tcPr>
            <w:tcW w:w="1128" w:type="dxa"/>
          </w:tcPr>
          <w:p w:rsidR="008F6570" w:rsidRPr="00FA716D" w:rsidRDefault="008F6570" w:rsidP="00596229">
            <w:pPr>
              <w:spacing w:after="0"/>
              <w:rPr>
                <w:rFonts w:ascii="Arial" w:hAnsi="Arial" w:cs="Arial"/>
                <w:sz w:val="20"/>
                <w:szCs w:val="20"/>
              </w:rPr>
            </w:pPr>
            <w:r w:rsidRPr="00FA716D">
              <w:rPr>
                <w:rFonts w:ascii="Arial" w:hAnsi="Arial" w:cs="Arial"/>
                <w:sz w:val="20"/>
                <w:szCs w:val="20"/>
              </w:rPr>
              <w:t>6</w:t>
            </w:r>
          </w:p>
        </w:tc>
        <w:tc>
          <w:tcPr>
            <w:tcW w:w="5529" w:type="dxa"/>
          </w:tcPr>
          <w:p w:rsidR="008F6570" w:rsidRPr="00AA788D" w:rsidRDefault="008F6570" w:rsidP="008F6570">
            <w:pPr>
              <w:spacing w:after="0"/>
              <w:rPr>
                <w:rFonts w:ascii="Arial" w:hAnsi="Arial"/>
                <w:color w:val="000000" w:themeColor="text1"/>
                <w:sz w:val="20"/>
                <w:szCs w:val="20"/>
              </w:rPr>
            </w:pPr>
            <w:r w:rsidRPr="00AA788D">
              <w:rPr>
                <w:rFonts w:ascii="Arial" w:hAnsi="Arial"/>
                <w:color w:val="000000" w:themeColor="text1"/>
                <w:spacing w:val="-5"/>
                <w:kern w:val="16"/>
                <w:sz w:val="20"/>
                <w:szCs w:val="20"/>
              </w:rPr>
              <w:t xml:space="preserve">UAS30B </w:t>
            </w:r>
            <w:r w:rsidRPr="00AA788D">
              <w:rPr>
                <w:rFonts w:ascii="Arial" w:hAnsi="Arial"/>
                <w:color w:val="000000" w:themeColor="text1"/>
                <w:sz w:val="20"/>
                <w:szCs w:val="20"/>
              </w:rPr>
              <w:t>Suvremena umjetnost 4</w:t>
            </w:r>
          </w:p>
          <w:p w:rsidR="008F6570" w:rsidRPr="00AA788D" w:rsidRDefault="008F6570" w:rsidP="008F6570">
            <w:pPr>
              <w:spacing w:after="0"/>
              <w:rPr>
                <w:rFonts w:ascii="Arial" w:hAnsi="Arial" w:cs="Arial"/>
                <w:color w:val="000000" w:themeColor="text1"/>
                <w:sz w:val="20"/>
                <w:szCs w:val="20"/>
              </w:rPr>
            </w:pPr>
            <w:r w:rsidRPr="00AA788D">
              <w:rPr>
                <w:rFonts w:ascii="Arial" w:hAnsi="Arial" w:cs="Arial"/>
                <w:color w:val="000000" w:themeColor="text1"/>
                <w:sz w:val="20"/>
                <w:szCs w:val="20"/>
              </w:rPr>
              <w:t>Obrazloženje: Izborni kolegij Suvremena umjetnost 4 sa odsjeka Slikarstvose nastavlja na izborni kolegij Suvremena umjetnost 3 iz V semestra, te pruža mogućnost nastavka teorijskog obrazovanja.</w:t>
            </w:r>
            <w:r w:rsidRPr="00AA788D">
              <w:rPr>
                <w:rFonts w:ascii="Arial" w:hAnsi="Arial"/>
                <w:color w:val="000000" w:themeColor="text1"/>
                <w:spacing w:val="-5"/>
                <w:kern w:val="16"/>
                <w:sz w:val="20"/>
                <w:szCs w:val="20"/>
              </w:rPr>
              <w:t xml:space="preserve"> Kolegij Suvremena umjetnost 4 izvodi stalno zaposlenanastavnica UMAS-a pa se radi i o uštedi </w:t>
            </w:r>
            <w:r w:rsidRPr="00AA788D">
              <w:rPr>
                <w:rFonts w:ascii="Arial" w:hAnsi="Arial"/>
                <w:color w:val="000000" w:themeColor="text1"/>
                <w:spacing w:val="-5"/>
                <w:kern w:val="16"/>
                <w:sz w:val="20"/>
                <w:szCs w:val="20"/>
              </w:rPr>
              <w:lastRenderedPageBreak/>
              <w:t>opterećenja troškova vanjske suradnje</w:t>
            </w:r>
            <w:r w:rsidRPr="00AA788D">
              <w:rPr>
                <w:rFonts w:ascii="Arial" w:hAnsi="Arial" w:cs="Arial"/>
                <w:color w:val="000000" w:themeColor="text1"/>
                <w:sz w:val="20"/>
                <w:szCs w:val="20"/>
              </w:rPr>
              <w:t>.</w:t>
            </w:r>
          </w:p>
        </w:tc>
        <w:tc>
          <w:tcPr>
            <w:tcW w:w="567" w:type="dxa"/>
          </w:tcPr>
          <w:p w:rsidR="008F6570" w:rsidRPr="00FA716D" w:rsidRDefault="008F6570" w:rsidP="00596229">
            <w:pPr>
              <w:spacing w:after="0"/>
              <w:rPr>
                <w:rFonts w:ascii="Arial" w:hAnsi="Arial" w:cs="Arial"/>
                <w:sz w:val="20"/>
                <w:szCs w:val="20"/>
              </w:rPr>
            </w:pPr>
            <w:r w:rsidRPr="00126BCB">
              <w:rPr>
                <w:rFonts w:ascii="Arial" w:hAnsi="Arial" w:cs="Arial"/>
                <w:color w:val="FF0000"/>
                <w:sz w:val="20"/>
                <w:szCs w:val="20"/>
              </w:rPr>
              <w:lastRenderedPageBreak/>
              <w:t>3</w:t>
            </w:r>
          </w:p>
        </w:tc>
        <w:tc>
          <w:tcPr>
            <w:tcW w:w="708" w:type="dxa"/>
          </w:tcPr>
          <w:p w:rsidR="008F6570" w:rsidRPr="00FA716D" w:rsidRDefault="008F6570" w:rsidP="00596229">
            <w:pPr>
              <w:spacing w:after="0"/>
              <w:rPr>
                <w:rFonts w:ascii="Arial" w:hAnsi="Arial" w:cs="Arial"/>
                <w:sz w:val="20"/>
                <w:szCs w:val="20"/>
              </w:rPr>
            </w:pPr>
            <w:r w:rsidRPr="00126BCB">
              <w:rPr>
                <w:rFonts w:ascii="Arial" w:hAnsi="Arial" w:cs="Arial"/>
                <w:color w:val="FF0000"/>
                <w:sz w:val="20"/>
                <w:szCs w:val="20"/>
              </w:rPr>
              <w:t>3</w:t>
            </w:r>
          </w:p>
        </w:tc>
        <w:tc>
          <w:tcPr>
            <w:tcW w:w="1560" w:type="dxa"/>
          </w:tcPr>
          <w:p w:rsidR="008F6570" w:rsidRPr="00FA716D" w:rsidRDefault="000975B9" w:rsidP="000975B9">
            <w:pPr>
              <w:spacing w:after="0"/>
              <w:rPr>
                <w:rFonts w:ascii="Arial" w:hAnsi="Arial" w:cs="Arial"/>
                <w:sz w:val="20"/>
                <w:szCs w:val="20"/>
              </w:rPr>
            </w:pPr>
            <w:r>
              <w:rPr>
                <w:rFonts w:ascii="Arial" w:hAnsi="Arial" w:cs="Arial"/>
                <w:color w:val="FF0000"/>
                <w:sz w:val="20"/>
                <w:szCs w:val="20"/>
              </w:rPr>
              <w:t xml:space="preserve">KOLEGIJ NIJE MJENJAN, već je novi izborni </w:t>
            </w:r>
            <w:r w:rsidRPr="00821E9B">
              <w:rPr>
                <w:rFonts w:ascii="Arial" w:hAnsi="Arial" w:cs="Arial"/>
                <w:color w:val="FF0000"/>
                <w:sz w:val="20"/>
                <w:szCs w:val="20"/>
              </w:rPr>
              <w:t>u studijskom programu.</w:t>
            </w:r>
          </w:p>
        </w:tc>
      </w:tr>
    </w:tbl>
    <w:p w:rsidR="00A44802" w:rsidRPr="00FA716D" w:rsidRDefault="00A44802" w:rsidP="00596229">
      <w:pPr>
        <w:spacing w:after="0"/>
        <w:rPr>
          <w:rFonts w:ascii="Arial" w:hAnsi="Arial" w:cs="Arial"/>
          <w:sz w:val="20"/>
          <w:szCs w:val="20"/>
        </w:rPr>
      </w:pPr>
    </w:p>
    <w:p w:rsidR="005E524E" w:rsidRPr="00FA716D" w:rsidRDefault="005E524E">
      <w:pPr>
        <w:rPr>
          <w:rFonts w:ascii="Arial" w:hAnsi="Arial" w:cs="Arial"/>
          <w:sz w:val="20"/>
          <w:szCs w:val="20"/>
        </w:rPr>
      </w:pPr>
    </w:p>
    <w:p w:rsidR="00D453F5" w:rsidRPr="00C76B9A" w:rsidRDefault="0061478E" w:rsidP="007E1A13">
      <w:pPr>
        <w:pStyle w:val="Subtitle"/>
        <w:numPr>
          <w:ilvl w:val="0"/>
          <w:numId w:val="0"/>
        </w:numPr>
        <w:ind w:left="624" w:hanging="624"/>
        <w:rPr>
          <w:sz w:val="20"/>
          <w:szCs w:val="20"/>
        </w:rPr>
      </w:pPr>
      <w:r w:rsidRPr="00FA716D">
        <w:rPr>
          <w:sz w:val="20"/>
          <w:szCs w:val="20"/>
        </w:rPr>
        <w:t xml:space="preserve">Opis novog predmeta ili predmeta koji je nadopunjen i izmijenjen </w:t>
      </w:r>
    </w:p>
    <w:p w:rsidR="0041539F" w:rsidRDefault="0041539F" w:rsidP="0041539F">
      <w:pPr>
        <w:spacing w:after="0" w:line="240" w:lineRule="auto"/>
        <w:jc w:val="both"/>
        <w:rPr>
          <w:rFonts w:ascii="Arial" w:hAnsi="Arial" w:cs="Arial"/>
          <w:sz w:val="20"/>
          <w:szCs w:val="20"/>
        </w:rPr>
      </w:pPr>
    </w:p>
    <w:p w:rsidR="0041539F" w:rsidRPr="00C76B9A" w:rsidRDefault="0041539F" w:rsidP="0041539F">
      <w:pPr>
        <w:spacing w:after="0" w:line="240" w:lineRule="auto"/>
        <w:jc w:val="both"/>
        <w:rPr>
          <w:rFonts w:ascii="Arial" w:hAnsi="Arial" w:cs="Arial"/>
          <w:sz w:val="20"/>
          <w:szCs w:val="20"/>
        </w:rPr>
      </w:pPr>
      <w:r>
        <w:rPr>
          <w:rFonts w:ascii="Arial" w:hAnsi="Arial" w:cs="Arial"/>
          <w:sz w:val="20"/>
          <w:szCs w:val="20"/>
        </w:rPr>
        <w:t>PRVI</w:t>
      </w:r>
      <w:r w:rsidRPr="00C76B9A">
        <w:rPr>
          <w:rFonts w:ascii="Arial" w:hAnsi="Arial" w:cs="Arial"/>
          <w:sz w:val="20"/>
          <w:szCs w:val="20"/>
        </w:rPr>
        <w:t xml:space="preserve"> SEMESTAR</w:t>
      </w:r>
    </w:p>
    <w:p w:rsidR="0041539F" w:rsidRDefault="0041539F" w:rsidP="00D453F5">
      <w:pPr>
        <w:spacing w:after="0" w:line="240" w:lineRule="auto"/>
        <w:jc w:val="both"/>
        <w:rPr>
          <w:rFonts w:ascii="Arial" w:hAnsi="Arial" w:cs="Arial"/>
          <w:sz w:val="20"/>
          <w:szCs w:val="20"/>
        </w:rPr>
      </w:pPr>
    </w:p>
    <w:p w:rsidR="0041539F" w:rsidRDefault="0041539F" w:rsidP="00D453F5">
      <w:pPr>
        <w:spacing w:after="0" w:line="240" w:lineRule="auto"/>
        <w:jc w:val="both"/>
        <w:rPr>
          <w:rFonts w:ascii="Arial" w:hAnsi="Arial" w:cs="Arial"/>
          <w:sz w:val="20"/>
          <w:szCs w:val="20"/>
        </w:rPr>
      </w:pPr>
    </w:p>
    <w:p w:rsidR="0041539F" w:rsidRPr="00C76B9A" w:rsidRDefault="0041539F" w:rsidP="00D453F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D453F5" w:rsidRPr="00C76B9A" w:rsidTr="00696AE2">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D453F5" w:rsidRPr="00C76B9A" w:rsidRDefault="00D453F5" w:rsidP="00696AE2">
            <w:pPr>
              <w:spacing w:before="60" w:after="60" w:line="240" w:lineRule="auto"/>
              <w:ind w:left="397" w:hanging="397"/>
              <w:rPr>
                <w:rFonts w:ascii="Arial" w:hAnsi="Arial" w:cs="Arial"/>
                <w:b/>
                <w:sz w:val="20"/>
                <w:szCs w:val="20"/>
              </w:rPr>
            </w:pPr>
            <w:r w:rsidRPr="00C76B9A">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D453F5" w:rsidRPr="00C76B9A" w:rsidRDefault="00D453F5" w:rsidP="00696AE2">
            <w:pPr>
              <w:spacing w:before="60" w:after="60" w:line="240" w:lineRule="auto"/>
              <w:ind w:left="397" w:hanging="397"/>
              <w:rPr>
                <w:rFonts w:ascii="Arial" w:hAnsi="Arial" w:cs="Arial"/>
                <w:b/>
                <w:sz w:val="20"/>
                <w:szCs w:val="20"/>
              </w:rPr>
            </w:pPr>
            <w:r w:rsidRPr="00C76B9A">
              <w:rPr>
                <w:rFonts w:ascii="Arial" w:hAnsi="Arial" w:cs="Arial"/>
                <w:b/>
                <w:sz w:val="20"/>
                <w:szCs w:val="20"/>
              </w:rPr>
              <w:t>Uvod u povijest filma</w:t>
            </w:r>
          </w:p>
        </w:tc>
      </w:tr>
      <w:tr w:rsidR="00D453F5" w:rsidRPr="00C76B9A" w:rsidTr="00696AE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D453F5" w:rsidRPr="00C76B9A" w:rsidRDefault="00D453F5" w:rsidP="00696AE2">
            <w:pPr>
              <w:spacing w:after="0" w:line="240" w:lineRule="auto"/>
              <w:rPr>
                <w:rStyle w:val="Strong"/>
                <w:rFonts w:ascii="Arial" w:hAnsi="Arial" w:cs="Arial"/>
                <w:b w:val="0"/>
                <w:sz w:val="20"/>
                <w:szCs w:val="20"/>
              </w:rPr>
            </w:pPr>
            <w:r w:rsidRPr="00C76B9A">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D453F5" w:rsidRPr="00C76B9A" w:rsidRDefault="00746F46" w:rsidP="00696AE2">
            <w:pPr>
              <w:spacing w:after="0" w:line="240" w:lineRule="auto"/>
              <w:rPr>
                <w:rFonts w:ascii="Arial" w:hAnsi="Arial" w:cs="Arial"/>
                <w:sz w:val="20"/>
                <w:szCs w:val="20"/>
              </w:rPr>
            </w:pPr>
            <w:r w:rsidRPr="00746F46">
              <w:rPr>
                <w:rFonts w:ascii="Arial" w:hAnsi="Arial" w:cs="Arial"/>
                <w:color w:val="FF0000"/>
                <w:sz w:val="20"/>
                <w:szCs w:val="20"/>
              </w:rPr>
              <w:t>UAA00V</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1/I.</w:t>
            </w:r>
          </w:p>
        </w:tc>
      </w:tr>
      <w:tr w:rsidR="00D453F5" w:rsidRPr="00C76B9A" w:rsidTr="00696AE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Blažena Radas,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D453F5" w:rsidRPr="007E1A13" w:rsidRDefault="007E1A13" w:rsidP="00696AE2">
            <w:pPr>
              <w:spacing w:after="0" w:line="240" w:lineRule="auto"/>
              <w:rPr>
                <w:rFonts w:ascii="Arial" w:hAnsi="Arial" w:cs="Arial"/>
                <w:color w:val="FF0000"/>
                <w:sz w:val="20"/>
                <w:szCs w:val="20"/>
              </w:rPr>
            </w:pPr>
            <w:r w:rsidRPr="007E1A13">
              <w:rPr>
                <w:rFonts w:ascii="Arial" w:hAnsi="Arial" w:cs="Arial"/>
                <w:color w:val="FF0000"/>
                <w:sz w:val="20"/>
                <w:szCs w:val="20"/>
              </w:rPr>
              <w:t>6</w:t>
            </w:r>
          </w:p>
        </w:tc>
      </w:tr>
      <w:tr w:rsidR="00D453F5" w:rsidRPr="00C76B9A" w:rsidTr="00696AE2">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D453F5" w:rsidRPr="00C76B9A" w:rsidRDefault="00D453F5" w:rsidP="00696AE2">
            <w:pPr>
              <w:spacing w:after="0" w:line="240" w:lineRule="auto"/>
              <w:jc w:val="center"/>
              <w:rPr>
                <w:rFonts w:ascii="Arial" w:hAnsi="Arial" w:cs="Arial"/>
                <w:sz w:val="20"/>
                <w:szCs w:val="20"/>
              </w:rPr>
            </w:pPr>
            <w:r w:rsidRPr="00C76B9A">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D453F5" w:rsidRPr="00C76B9A" w:rsidRDefault="00D453F5" w:rsidP="00696AE2">
            <w:pPr>
              <w:spacing w:after="0" w:line="240" w:lineRule="auto"/>
              <w:jc w:val="center"/>
              <w:rPr>
                <w:rFonts w:ascii="Arial" w:hAnsi="Arial" w:cs="Arial"/>
                <w:sz w:val="20"/>
                <w:szCs w:val="20"/>
              </w:rPr>
            </w:pPr>
            <w:r w:rsidRPr="00C76B9A">
              <w:rPr>
                <w:rFonts w:ascii="Arial" w:hAnsi="Arial" w:cs="Arial"/>
                <w:sz w:val="20"/>
                <w:szCs w:val="20"/>
              </w:rPr>
              <w:t>S</w:t>
            </w:r>
          </w:p>
        </w:tc>
        <w:tc>
          <w:tcPr>
            <w:tcW w:w="712" w:type="dxa"/>
            <w:tcBorders>
              <w:bottom w:val="single" w:sz="12" w:space="0" w:color="auto"/>
              <w:right w:val="single" w:sz="12" w:space="0" w:color="auto"/>
            </w:tcBorders>
            <w:vAlign w:val="center"/>
          </w:tcPr>
          <w:p w:rsidR="00D453F5" w:rsidRPr="00C76B9A" w:rsidRDefault="00D453F5" w:rsidP="00696AE2">
            <w:pPr>
              <w:spacing w:after="0" w:line="240" w:lineRule="auto"/>
              <w:jc w:val="center"/>
              <w:rPr>
                <w:rFonts w:ascii="Arial" w:hAnsi="Arial" w:cs="Arial"/>
                <w:sz w:val="20"/>
                <w:szCs w:val="20"/>
              </w:rPr>
            </w:pPr>
            <w:r w:rsidRPr="00C76B9A">
              <w:rPr>
                <w:rFonts w:ascii="Arial" w:hAnsi="Arial" w:cs="Arial"/>
                <w:sz w:val="20"/>
                <w:szCs w:val="20"/>
              </w:rPr>
              <w:t>V</w:t>
            </w:r>
          </w:p>
        </w:tc>
        <w:tc>
          <w:tcPr>
            <w:tcW w:w="618" w:type="dxa"/>
            <w:tcBorders>
              <w:bottom w:val="single" w:sz="12" w:space="0" w:color="auto"/>
              <w:right w:val="single" w:sz="12" w:space="0" w:color="auto"/>
            </w:tcBorders>
            <w:vAlign w:val="center"/>
          </w:tcPr>
          <w:p w:rsidR="00D453F5" w:rsidRPr="00C76B9A" w:rsidRDefault="00D453F5" w:rsidP="00696AE2">
            <w:pPr>
              <w:spacing w:after="0" w:line="240" w:lineRule="auto"/>
              <w:jc w:val="center"/>
              <w:rPr>
                <w:rFonts w:ascii="Arial" w:hAnsi="Arial" w:cs="Arial"/>
                <w:sz w:val="20"/>
                <w:szCs w:val="20"/>
              </w:rPr>
            </w:pPr>
            <w:r w:rsidRPr="00C76B9A">
              <w:rPr>
                <w:rFonts w:ascii="Arial" w:hAnsi="Arial" w:cs="Arial"/>
                <w:sz w:val="20"/>
                <w:szCs w:val="20"/>
              </w:rPr>
              <w:t>T</w:t>
            </w:r>
          </w:p>
        </w:tc>
      </w:tr>
      <w:tr w:rsidR="00D453F5" w:rsidRPr="00C76B9A" w:rsidTr="00696AE2">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D453F5" w:rsidRPr="00C76B9A" w:rsidRDefault="00D453F5" w:rsidP="00696AE2">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D453F5" w:rsidRPr="00C76B9A" w:rsidRDefault="00D453F5" w:rsidP="00696AE2">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D453F5" w:rsidRPr="00C76B9A" w:rsidRDefault="00D453F5" w:rsidP="00696AE2">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15</w:t>
            </w:r>
          </w:p>
        </w:tc>
        <w:tc>
          <w:tcPr>
            <w:tcW w:w="712" w:type="dxa"/>
            <w:tcBorders>
              <w:bottom w:val="single" w:sz="12" w:space="0" w:color="auto"/>
              <w:right w:val="single" w:sz="12" w:space="0" w:color="auto"/>
            </w:tcBorders>
            <w:vAlign w:val="center"/>
          </w:tcPr>
          <w:p w:rsidR="00D453F5" w:rsidRPr="00C76B9A" w:rsidRDefault="00D453F5" w:rsidP="00696AE2">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D453F5" w:rsidRPr="00C76B9A" w:rsidRDefault="00D453F5" w:rsidP="00696AE2">
            <w:pPr>
              <w:spacing w:after="0" w:line="240" w:lineRule="auto"/>
              <w:rPr>
                <w:rFonts w:ascii="Arial" w:hAnsi="Arial" w:cs="Arial"/>
                <w:sz w:val="20"/>
                <w:szCs w:val="20"/>
              </w:rPr>
            </w:pPr>
          </w:p>
        </w:tc>
      </w:tr>
      <w:tr w:rsidR="00D453F5" w:rsidRPr="00C76B9A" w:rsidTr="00696AE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0</w:t>
            </w:r>
          </w:p>
        </w:tc>
      </w:tr>
      <w:tr w:rsidR="00D453F5" w:rsidRPr="00C76B9A" w:rsidTr="00696AE2">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D453F5" w:rsidRPr="00C76B9A" w:rsidRDefault="00D453F5" w:rsidP="00696AE2">
            <w:pPr>
              <w:tabs>
                <w:tab w:val="left" w:pos="2820"/>
              </w:tabs>
              <w:spacing w:after="0"/>
              <w:jc w:val="center"/>
              <w:rPr>
                <w:rFonts w:ascii="Arial" w:hAnsi="Arial" w:cs="Arial"/>
                <w:b/>
                <w:sz w:val="20"/>
                <w:szCs w:val="20"/>
              </w:rPr>
            </w:pPr>
            <w:r w:rsidRPr="00C76B9A">
              <w:rPr>
                <w:rFonts w:ascii="Arial" w:hAnsi="Arial" w:cs="Arial"/>
                <w:b/>
                <w:sz w:val="20"/>
                <w:szCs w:val="20"/>
              </w:rPr>
              <w:t>OPIS PREDMETA</w:t>
            </w:r>
          </w:p>
        </w:tc>
      </w:tr>
      <w:tr w:rsidR="00D453F5" w:rsidRPr="00C76B9A" w:rsidTr="00696AE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D453F5" w:rsidRPr="00C76B9A" w:rsidRDefault="00D453F5" w:rsidP="00696AE2">
            <w:pPr>
              <w:tabs>
                <w:tab w:val="left" w:pos="2820"/>
              </w:tabs>
              <w:spacing w:after="0" w:line="240" w:lineRule="auto"/>
              <w:rPr>
                <w:rFonts w:ascii="Arial" w:hAnsi="Arial" w:cs="Arial"/>
                <w:sz w:val="20"/>
                <w:szCs w:val="20"/>
              </w:rPr>
            </w:pPr>
            <w:r w:rsidRPr="00C76B9A">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D453F5" w:rsidRPr="00C76B9A" w:rsidRDefault="00D453F5" w:rsidP="00696AE2">
            <w:pPr>
              <w:tabs>
                <w:tab w:val="left" w:pos="2820"/>
              </w:tabs>
              <w:spacing w:after="0"/>
              <w:rPr>
                <w:rFonts w:ascii="Arial" w:hAnsi="Arial" w:cs="Arial"/>
                <w:sz w:val="20"/>
                <w:szCs w:val="20"/>
              </w:rPr>
            </w:pPr>
            <w:r w:rsidRPr="00C76B9A">
              <w:rPr>
                <w:rFonts w:ascii="Arial" w:hAnsi="Arial" w:cs="Arial"/>
                <w:sz w:val="20"/>
                <w:szCs w:val="20"/>
              </w:rPr>
              <w:t>Upoznavanje s glavnim epohama i školama u povijesti američkog, europskog i azijskog filma klasičnog razdoblja u kulturno-sociološkom kontekstu.</w:t>
            </w:r>
          </w:p>
        </w:tc>
      </w:tr>
      <w:tr w:rsidR="00D453F5" w:rsidRPr="00C76B9A" w:rsidTr="00696AE2">
        <w:tc>
          <w:tcPr>
            <w:tcW w:w="1912" w:type="dxa"/>
            <w:gridSpan w:val="2"/>
            <w:tcBorders>
              <w:left w:val="single" w:sz="12" w:space="0" w:color="auto"/>
            </w:tcBorders>
            <w:shd w:val="clear" w:color="auto" w:fill="CCFFFF"/>
            <w:tcMar>
              <w:left w:w="57"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D453F5" w:rsidRPr="00C76B9A" w:rsidRDefault="00D453F5" w:rsidP="00696AE2">
            <w:pPr>
              <w:rPr>
                <w:rFonts w:ascii="Arial" w:hAnsi="Arial" w:cs="Arial"/>
                <w:color w:val="000000" w:themeColor="text1"/>
                <w:sz w:val="20"/>
                <w:szCs w:val="20"/>
              </w:rPr>
            </w:pPr>
            <w:r w:rsidRPr="00667252">
              <w:rPr>
                <w:rFonts w:ascii="Arial" w:hAnsi="Arial" w:cs="Arial"/>
                <w:color w:val="000000"/>
                <w:sz w:val="20"/>
                <w:szCs w:val="20"/>
                <w:shd w:val="clear" w:color="auto" w:fill="FFFFFF"/>
              </w:rPr>
              <w:t>Završena srednja škola, položena državna matura, položena DPZVS, upisan prvi semestar preddiplomskog studija</w:t>
            </w:r>
            <w:r w:rsidRPr="00C76B9A">
              <w:rPr>
                <w:rFonts w:ascii="Arial" w:hAnsi="Arial" w:cs="Arial"/>
                <w:color w:val="000000" w:themeColor="text1"/>
                <w:sz w:val="20"/>
                <w:szCs w:val="20"/>
              </w:rPr>
              <w:t>.</w:t>
            </w:r>
          </w:p>
          <w:p w:rsidR="00D453F5" w:rsidRPr="00C76B9A" w:rsidRDefault="00D453F5" w:rsidP="00696AE2">
            <w:pPr>
              <w:tabs>
                <w:tab w:val="left" w:pos="2820"/>
              </w:tabs>
              <w:spacing w:after="0"/>
              <w:rPr>
                <w:rFonts w:ascii="Arial" w:hAnsi="Arial" w:cs="Arial"/>
                <w:sz w:val="20"/>
                <w:szCs w:val="20"/>
              </w:rPr>
            </w:pPr>
          </w:p>
        </w:tc>
      </w:tr>
      <w:tr w:rsidR="00D453F5" w:rsidRPr="00C76B9A" w:rsidTr="00696AE2">
        <w:tc>
          <w:tcPr>
            <w:tcW w:w="1912" w:type="dxa"/>
            <w:gridSpan w:val="2"/>
            <w:tcBorders>
              <w:left w:val="single" w:sz="12" w:space="0" w:color="auto"/>
            </w:tcBorders>
            <w:shd w:val="clear" w:color="auto" w:fill="CCFFFF"/>
            <w:tcMar>
              <w:left w:w="57"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D453F5" w:rsidRPr="00C76B9A" w:rsidRDefault="00D453F5" w:rsidP="00696AE2">
            <w:pPr>
              <w:tabs>
                <w:tab w:val="left" w:pos="2820"/>
              </w:tabs>
              <w:spacing w:after="0"/>
              <w:rPr>
                <w:rFonts w:ascii="Arial" w:hAnsi="Arial" w:cs="Arial"/>
                <w:sz w:val="20"/>
                <w:szCs w:val="20"/>
              </w:rPr>
            </w:pPr>
            <w:r w:rsidRPr="00C76B9A">
              <w:rPr>
                <w:rFonts w:ascii="Arial" w:hAnsi="Arial" w:cs="Arial"/>
                <w:sz w:val="20"/>
                <w:szCs w:val="20"/>
              </w:rPr>
              <w:t>Student će nakon položenog ispita biti u stanju:</w:t>
            </w:r>
          </w:p>
          <w:p w:rsidR="00D453F5" w:rsidRPr="00C76B9A" w:rsidRDefault="00D453F5" w:rsidP="00D453F5">
            <w:pPr>
              <w:numPr>
                <w:ilvl w:val="0"/>
                <w:numId w:val="7"/>
              </w:numPr>
              <w:shd w:val="clear" w:color="auto" w:fill="FDFDFD"/>
              <w:spacing w:after="0" w:line="240" w:lineRule="auto"/>
              <w:ind w:left="0"/>
              <w:rPr>
                <w:rFonts w:ascii="Arial" w:eastAsia="Times New Roman" w:hAnsi="Arial" w:cs="Arial"/>
                <w:sz w:val="20"/>
                <w:szCs w:val="20"/>
                <w:lang w:eastAsia="hr-HR"/>
              </w:rPr>
            </w:pPr>
          </w:p>
          <w:p w:rsidR="00D453F5" w:rsidRPr="00C76B9A" w:rsidRDefault="00D453F5" w:rsidP="00D453F5">
            <w:pPr>
              <w:pStyle w:val="ListParagraph"/>
              <w:numPr>
                <w:ilvl w:val="0"/>
                <w:numId w:val="9"/>
              </w:numPr>
              <w:tabs>
                <w:tab w:val="left" w:pos="2820"/>
              </w:tabs>
              <w:spacing w:after="0"/>
              <w:rPr>
                <w:rFonts w:ascii="Arial" w:hAnsi="Arial" w:cs="Arial"/>
                <w:sz w:val="20"/>
                <w:szCs w:val="20"/>
              </w:rPr>
            </w:pPr>
            <w:r w:rsidRPr="00C76B9A">
              <w:rPr>
                <w:rFonts w:ascii="Arial" w:eastAsia="Times New Roman" w:hAnsi="Arial" w:cs="Arial"/>
                <w:sz w:val="20"/>
                <w:szCs w:val="20"/>
                <w:lang w:eastAsia="hr-HR"/>
              </w:rPr>
              <w:t>Spoznati glavni koncept filmskog jezika i povijest filmske tehnologije;</w:t>
            </w:r>
          </w:p>
          <w:p w:rsidR="00D453F5" w:rsidRPr="00C76B9A" w:rsidRDefault="00D453F5" w:rsidP="00D453F5">
            <w:pPr>
              <w:pStyle w:val="ListParagraph"/>
              <w:numPr>
                <w:ilvl w:val="0"/>
                <w:numId w:val="9"/>
              </w:numPr>
              <w:tabs>
                <w:tab w:val="left" w:pos="2820"/>
              </w:tabs>
              <w:spacing w:after="0"/>
              <w:rPr>
                <w:rFonts w:ascii="Arial" w:hAnsi="Arial" w:cs="Arial"/>
                <w:sz w:val="20"/>
                <w:szCs w:val="20"/>
              </w:rPr>
            </w:pPr>
            <w:r w:rsidRPr="00C76B9A">
              <w:rPr>
                <w:rFonts w:ascii="Arial" w:eastAsia="Times New Roman" w:hAnsi="Arial" w:cs="Arial"/>
                <w:sz w:val="20"/>
                <w:szCs w:val="20"/>
                <w:lang w:eastAsia="hr-HR"/>
              </w:rPr>
              <w:t>Razlikovati između sadržaja i forme filma;</w:t>
            </w:r>
          </w:p>
          <w:p w:rsidR="00D453F5" w:rsidRPr="00C76B9A" w:rsidRDefault="00D453F5" w:rsidP="00D453F5">
            <w:pPr>
              <w:pStyle w:val="ListParagraph"/>
              <w:numPr>
                <w:ilvl w:val="0"/>
                <w:numId w:val="9"/>
              </w:numPr>
              <w:tabs>
                <w:tab w:val="left" w:pos="2820"/>
              </w:tabs>
              <w:spacing w:after="0"/>
              <w:rPr>
                <w:rFonts w:ascii="Arial" w:hAnsi="Arial" w:cs="Arial"/>
                <w:sz w:val="20"/>
                <w:szCs w:val="20"/>
              </w:rPr>
            </w:pPr>
            <w:r w:rsidRPr="00C76B9A">
              <w:rPr>
                <w:rFonts w:ascii="Arial" w:hAnsi="Arial" w:cs="Arial"/>
                <w:sz w:val="20"/>
                <w:szCs w:val="20"/>
              </w:rPr>
              <w:t>Prepoznati i analizirati filmska ostvarenja;</w:t>
            </w:r>
          </w:p>
          <w:p w:rsidR="00D453F5" w:rsidRPr="00C76B9A" w:rsidRDefault="00D453F5" w:rsidP="00D453F5">
            <w:pPr>
              <w:pStyle w:val="ListParagraph"/>
              <w:numPr>
                <w:ilvl w:val="0"/>
                <w:numId w:val="9"/>
              </w:numPr>
              <w:tabs>
                <w:tab w:val="left" w:pos="2820"/>
              </w:tabs>
              <w:spacing w:after="0"/>
              <w:rPr>
                <w:rFonts w:ascii="Arial" w:hAnsi="Arial" w:cs="Arial"/>
                <w:sz w:val="20"/>
                <w:szCs w:val="20"/>
              </w:rPr>
            </w:pPr>
            <w:r w:rsidRPr="00C76B9A">
              <w:rPr>
                <w:rFonts w:ascii="Arial" w:hAnsi="Arial" w:cs="Arial"/>
                <w:sz w:val="20"/>
                <w:szCs w:val="20"/>
              </w:rPr>
              <w:t>Evaluirati ih kao socijalne i kulturne dokumente;</w:t>
            </w:r>
          </w:p>
          <w:p w:rsidR="00D453F5" w:rsidRPr="00C76B9A" w:rsidRDefault="00D453F5" w:rsidP="00D453F5">
            <w:pPr>
              <w:pStyle w:val="ListParagraph"/>
              <w:numPr>
                <w:ilvl w:val="0"/>
                <w:numId w:val="9"/>
              </w:numPr>
              <w:tabs>
                <w:tab w:val="left" w:pos="2820"/>
              </w:tabs>
              <w:spacing w:after="0"/>
              <w:rPr>
                <w:rFonts w:ascii="Arial" w:hAnsi="Arial" w:cs="Arial"/>
                <w:sz w:val="20"/>
                <w:szCs w:val="20"/>
              </w:rPr>
            </w:pPr>
            <w:r w:rsidRPr="00C76B9A">
              <w:rPr>
                <w:rFonts w:ascii="Arial" w:hAnsi="Arial" w:cs="Arial"/>
                <w:sz w:val="20"/>
                <w:szCs w:val="20"/>
              </w:rPr>
              <w:t>Kritički interpretirati film i njegov kontekst u nastavi i pismenom završnom ispitu</w:t>
            </w:r>
          </w:p>
          <w:p w:rsidR="00D453F5" w:rsidRPr="00C76B9A" w:rsidRDefault="00D453F5" w:rsidP="00696AE2">
            <w:pPr>
              <w:tabs>
                <w:tab w:val="left" w:pos="2820"/>
              </w:tabs>
              <w:spacing w:after="0"/>
              <w:rPr>
                <w:rFonts w:ascii="Arial" w:hAnsi="Arial" w:cs="Arial"/>
                <w:sz w:val="20"/>
                <w:szCs w:val="20"/>
              </w:rPr>
            </w:pPr>
          </w:p>
        </w:tc>
      </w:tr>
      <w:tr w:rsidR="00D453F5" w:rsidRPr="00C76B9A" w:rsidTr="00696AE2">
        <w:tc>
          <w:tcPr>
            <w:tcW w:w="1912" w:type="dxa"/>
            <w:gridSpan w:val="2"/>
            <w:tcBorders>
              <w:left w:val="single" w:sz="12" w:space="0" w:color="auto"/>
            </w:tcBorders>
            <w:shd w:val="clear" w:color="auto" w:fill="CCFFFF"/>
            <w:tcMar>
              <w:left w:w="57"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E49CE" w:rsidRPr="00C76B9A" w:rsidRDefault="004E49CE" w:rsidP="004E49CE">
            <w:pPr>
              <w:tabs>
                <w:tab w:val="left" w:pos="2820"/>
              </w:tabs>
              <w:spacing w:after="0"/>
              <w:rPr>
                <w:rFonts w:ascii="Arial" w:hAnsi="Arial" w:cs="Arial"/>
                <w:sz w:val="20"/>
                <w:szCs w:val="20"/>
              </w:rPr>
            </w:pPr>
            <w:r w:rsidRPr="00C76B9A">
              <w:rPr>
                <w:rFonts w:ascii="Arial" w:hAnsi="Arial" w:cs="Arial"/>
                <w:sz w:val="20"/>
                <w:szCs w:val="20"/>
              </w:rPr>
              <w:t>Tjedno sati: 2P+1S</w:t>
            </w: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1. a) Uvod u kolegij. Pregled literature i obveza.</w:t>
            </w: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 xml:space="preserve">    b) Uvod u povijest filma. Razumijevanje tehničkih, tehnoloških i socioekonomskih čimbenika koji su oblikovali povijest filma. Pojmovi primitivnog, klasičnog, modernističkog i postmodernističkog filmskog stila.</w:t>
            </w: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 xml:space="preserve">  (za pripremu pročitati: Narativni stilovi na filmu, u: Hrvoje Turković: Razumijevanje filma, Zagreb 1988., str. 225.-238.)</w:t>
            </w:r>
          </w:p>
          <w:p w:rsidR="004E49CE" w:rsidRPr="00C76B9A" w:rsidRDefault="004E49CE" w:rsidP="004E49CE">
            <w:pPr>
              <w:tabs>
                <w:tab w:val="left" w:pos="2820"/>
              </w:tabs>
              <w:spacing w:after="0" w:line="240" w:lineRule="auto"/>
              <w:rPr>
                <w:rFonts w:ascii="Arial" w:hAnsi="Arial" w:cs="Arial"/>
                <w:sz w:val="20"/>
                <w:szCs w:val="20"/>
              </w:rPr>
            </w:pPr>
            <w:r w:rsidRPr="00C76B9A">
              <w:rPr>
                <w:rFonts w:ascii="Arial" w:hAnsi="Arial" w:cs="Arial"/>
                <w:sz w:val="20"/>
                <w:szCs w:val="20"/>
              </w:rPr>
              <w:t xml:space="preserve">   c) Pretpovijest izuma filma. Braća Lumiere i Melies. Realistički i formalistički koncept filmskog medija.</w:t>
            </w:r>
          </w:p>
          <w:p w:rsidR="004E49CE" w:rsidRPr="00C76B9A" w:rsidRDefault="004E49CE" w:rsidP="004E49CE">
            <w:pPr>
              <w:tabs>
                <w:tab w:val="left" w:pos="2820"/>
              </w:tabs>
              <w:spacing w:after="0" w:line="240" w:lineRule="auto"/>
              <w:rPr>
                <w:rFonts w:ascii="Arial" w:hAnsi="Arial" w:cs="Arial"/>
                <w:sz w:val="20"/>
                <w:szCs w:val="20"/>
              </w:rPr>
            </w:pP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2. a) Razdoblje primitivnog filmskog stila. Tvorba žanrova i konvencija.</w:t>
            </w: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 xml:space="preserve">   B Rani razvoj filmskog jezika. Edwin S. Porter, skandinavska škola, D. W. Griffith </w:t>
            </w: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(prethodno potrebno pročitati David Parkinson: History of Film, str. 7.-30., David Bordwell, O povijesti filmskog stila, str. 31.-68.)</w:t>
            </w: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 xml:space="preserve">  c) Gledanje odabranih dijelova iz Griffithovog Rađanja nacije (na satu).</w:t>
            </w:r>
          </w:p>
          <w:p w:rsidR="004E49CE" w:rsidRPr="00C76B9A" w:rsidRDefault="004E49CE" w:rsidP="004E49CE">
            <w:pPr>
              <w:tabs>
                <w:tab w:val="left" w:pos="2820"/>
              </w:tabs>
              <w:spacing w:after="0" w:line="240" w:lineRule="auto"/>
              <w:rPr>
                <w:rFonts w:ascii="Arial" w:hAnsi="Arial" w:cs="Arial"/>
                <w:sz w:val="20"/>
                <w:szCs w:val="20"/>
              </w:rPr>
            </w:pP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3. Američka nijema komedija (slapstick): Sennett, Chaplin, Keaton</w:t>
            </w:r>
          </w:p>
          <w:p w:rsidR="004E49CE" w:rsidRPr="00C76B9A" w:rsidRDefault="004E49CE" w:rsidP="004E49CE">
            <w:pPr>
              <w:tabs>
                <w:tab w:val="left" w:pos="2820"/>
              </w:tabs>
              <w:spacing w:after="0" w:line="240" w:lineRule="auto"/>
              <w:rPr>
                <w:rFonts w:ascii="Arial" w:hAnsi="Arial" w:cs="Arial"/>
                <w:sz w:val="20"/>
                <w:szCs w:val="20"/>
              </w:rPr>
            </w:pPr>
            <w:r w:rsidRPr="00C76B9A">
              <w:rPr>
                <w:rFonts w:ascii="Arial" w:hAnsi="Arial" w:cs="Arial"/>
                <w:sz w:val="20"/>
                <w:szCs w:val="20"/>
              </w:rPr>
              <w:lastRenderedPageBreak/>
              <w:t xml:space="preserve">  (pogledati Chaplinov film po izboru ili Keatonov General – gledanje se može organizirati i na satu)</w:t>
            </w:r>
          </w:p>
          <w:p w:rsidR="004E49CE" w:rsidRDefault="004E49CE" w:rsidP="004E49CE">
            <w:pPr>
              <w:tabs>
                <w:tab w:val="left" w:pos="2820"/>
              </w:tabs>
              <w:spacing w:after="0" w:line="240" w:lineRule="auto"/>
              <w:rPr>
                <w:rFonts w:ascii="Arial" w:hAnsi="Arial" w:cs="Arial"/>
                <w:color w:val="FF0000"/>
                <w:sz w:val="20"/>
                <w:szCs w:val="20"/>
              </w:rPr>
            </w:pPr>
            <w:r>
              <w:rPr>
                <w:rFonts w:ascii="Arial" w:hAnsi="Arial" w:cs="Arial"/>
                <w:color w:val="FF0000"/>
                <w:sz w:val="20"/>
                <w:szCs w:val="20"/>
              </w:rPr>
              <w:t>Samostalno gledanje: „General“, Buster Keaton, 1926</w:t>
            </w:r>
          </w:p>
          <w:p w:rsidR="004E49CE" w:rsidRPr="00834A7C" w:rsidRDefault="004E49CE" w:rsidP="004E49CE">
            <w:pPr>
              <w:tabs>
                <w:tab w:val="left" w:pos="2820"/>
              </w:tabs>
              <w:spacing w:after="0" w:line="240" w:lineRule="auto"/>
              <w:rPr>
                <w:rFonts w:ascii="Arial" w:hAnsi="Arial" w:cs="Arial"/>
                <w:color w:val="FF0000"/>
                <w:sz w:val="20"/>
                <w:szCs w:val="20"/>
              </w:rPr>
            </w:pP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4. a) Historijske avangarde – uvod, kulturni i povijesni kontekst, komparativna estetika</w:t>
            </w: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 xml:space="preserve">   (za pripremu pročitati: Aleksandar Flaker: Poetika osporavanja, str. 20-78.)</w:t>
            </w: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 xml:space="preserve">   b ) Nadrealizam u filmu, apstraktni film</w:t>
            </w: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 xml:space="preserve">  (Gledanje na satu: kratki filmovi H. Richtera)</w:t>
            </w: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 xml:space="preserve">  c) Ekspresionizam u filmu</w:t>
            </w: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 xml:space="preserve">  (gledanje na satu: inserti iz Kabineta dr. Caligarija R. Wienea i Metropolisa F. Langa)</w:t>
            </w:r>
          </w:p>
          <w:p w:rsidR="004E49CE" w:rsidRPr="00266176" w:rsidRDefault="004E49CE" w:rsidP="004E49CE">
            <w:pPr>
              <w:tabs>
                <w:tab w:val="left" w:pos="2820"/>
              </w:tabs>
              <w:spacing w:after="0" w:line="240" w:lineRule="auto"/>
              <w:rPr>
                <w:rFonts w:ascii="Arial" w:hAnsi="Arial" w:cs="Arial"/>
                <w:color w:val="FF0000"/>
                <w:sz w:val="20"/>
                <w:szCs w:val="20"/>
              </w:rPr>
            </w:pPr>
            <w:r>
              <w:rPr>
                <w:rFonts w:ascii="Arial" w:hAnsi="Arial" w:cs="Arial"/>
                <w:color w:val="FF0000"/>
                <w:sz w:val="20"/>
                <w:szCs w:val="20"/>
              </w:rPr>
              <w:t>Samostalno gledanje: „Nosferatu“, Friedrich Wilhelm Murnau, 1922</w:t>
            </w:r>
          </w:p>
          <w:p w:rsidR="004E49CE" w:rsidRPr="00C76B9A" w:rsidRDefault="004E49CE" w:rsidP="004E49CE">
            <w:pPr>
              <w:tabs>
                <w:tab w:val="left" w:pos="2820"/>
              </w:tabs>
              <w:spacing w:after="0" w:line="240" w:lineRule="auto"/>
              <w:rPr>
                <w:rFonts w:ascii="Arial" w:hAnsi="Arial" w:cs="Arial"/>
                <w:sz w:val="20"/>
                <w:szCs w:val="20"/>
              </w:rPr>
            </w:pP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5. Ruska filmska avangarda (sovjetska montažna škola), teorijski temelji, ruski formalizam, Ejzenštejnovi teorijski spisi, Ejzenštejn, Pudovkin, Vertov, Dovženko</w:t>
            </w:r>
          </w:p>
          <w:p w:rsidR="004E49CE" w:rsidRDefault="004E49CE" w:rsidP="004E49CE">
            <w:pPr>
              <w:spacing w:after="0" w:line="240" w:lineRule="auto"/>
              <w:rPr>
                <w:rFonts w:ascii="Arial" w:hAnsi="Arial" w:cs="Arial"/>
                <w:sz w:val="20"/>
                <w:szCs w:val="20"/>
              </w:rPr>
            </w:pPr>
            <w:r w:rsidRPr="00C76B9A">
              <w:rPr>
                <w:rFonts w:ascii="Arial" w:hAnsi="Arial" w:cs="Arial"/>
                <w:sz w:val="20"/>
                <w:szCs w:val="20"/>
              </w:rPr>
              <w:t xml:space="preserve">  (gledanje na satu Krstarice Potjomkin S. Ejzenštejna, i/ili dokumentarca Ruska ideja S. Seljanova)</w:t>
            </w:r>
          </w:p>
          <w:p w:rsidR="004E49CE" w:rsidRPr="00834A7C" w:rsidRDefault="004E49CE" w:rsidP="004E49CE">
            <w:pPr>
              <w:spacing w:after="0" w:line="240" w:lineRule="auto"/>
              <w:rPr>
                <w:rFonts w:ascii="Arial" w:hAnsi="Arial" w:cs="Arial"/>
                <w:color w:val="FF0000"/>
                <w:sz w:val="20"/>
                <w:szCs w:val="20"/>
              </w:rPr>
            </w:pPr>
            <w:r>
              <w:rPr>
                <w:rFonts w:ascii="Arial" w:hAnsi="Arial" w:cs="Arial"/>
                <w:color w:val="FF0000"/>
                <w:sz w:val="20"/>
                <w:szCs w:val="20"/>
              </w:rPr>
              <w:t>Samostalno gledanje: „Zemlja“, Aleksandar Dovženko, 1930</w:t>
            </w:r>
          </w:p>
          <w:p w:rsidR="004E49CE" w:rsidRPr="00C76B9A" w:rsidRDefault="004E49CE" w:rsidP="004E49CE">
            <w:pPr>
              <w:tabs>
                <w:tab w:val="left" w:pos="2820"/>
              </w:tabs>
              <w:spacing w:after="0" w:line="240" w:lineRule="auto"/>
              <w:rPr>
                <w:rFonts w:ascii="Arial" w:hAnsi="Arial" w:cs="Arial"/>
                <w:sz w:val="20"/>
                <w:szCs w:val="20"/>
              </w:rPr>
            </w:pP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6. a) Pojava zvuka u filmu- izvorišta, te socijalne, ekonomske i stilske posljedice. «Reprimitivizacija» stila. Reakcija teorije (Muensterberg, Balazs). Prve kreativne upotrebe zvuka (J. Ford, Izgubljena patrola, R. Clair, Pod krovovima Pariza, F. Lang, Ubojica M)</w:t>
            </w: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 xml:space="preserve">  (gledanje filma Ubojica M F. Langa)</w:t>
            </w: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(pročitati: Fritz Lang: M, u: Ante Peterlić: studije o 9 filmova, Zagreb 2002.)</w:t>
            </w: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 xml:space="preserve">  b) Tzv. zreli klasični narativni stil- njegova poetička i aksiološka načela. Klasični Hollywood. Producentski sustav.  Žanrovi i vrste.</w:t>
            </w:r>
          </w:p>
          <w:p w:rsidR="004E49CE" w:rsidRPr="00C76B9A" w:rsidRDefault="004E49CE" w:rsidP="004E49CE">
            <w:pPr>
              <w:tabs>
                <w:tab w:val="left" w:pos="2820"/>
              </w:tabs>
              <w:spacing w:after="0" w:line="240" w:lineRule="auto"/>
              <w:rPr>
                <w:rFonts w:ascii="Arial" w:hAnsi="Arial" w:cs="Arial"/>
                <w:sz w:val="20"/>
                <w:szCs w:val="20"/>
              </w:rPr>
            </w:pPr>
            <w:r w:rsidRPr="00C76B9A">
              <w:rPr>
                <w:rFonts w:ascii="Arial" w:hAnsi="Arial" w:cs="Arial"/>
                <w:sz w:val="20"/>
                <w:szCs w:val="20"/>
              </w:rPr>
              <w:t xml:space="preserve">  (potrebno pročitati D. Parkinson, History of Film, str. 83.-111.)</w:t>
            </w:r>
          </w:p>
          <w:p w:rsidR="004E49CE" w:rsidRPr="00C76B9A" w:rsidRDefault="004E49CE" w:rsidP="004E49CE">
            <w:pPr>
              <w:tabs>
                <w:tab w:val="left" w:pos="2820"/>
              </w:tabs>
              <w:spacing w:after="0" w:line="240" w:lineRule="auto"/>
              <w:rPr>
                <w:rFonts w:ascii="Arial" w:hAnsi="Arial" w:cs="Arial"/>
                <w:sz w:val="20"/>
                <w:szCs w:val="20"/>
              </w:rPr>
            </w:pP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7. Europa 30-ih i 40-ih. Njemački i ruski film u razdoblju totalitarizma. Socrealizam. Francuski poetski realizam 30-ih. Renoir, Carne, Clair.</w:t>
            </w:r>
          </w:p>
          <w:p w:rsidR="004E49CE" w:rsidRDefault="004E49CE" w:rsidP="004E49CE">
            <w:pPr>
              <w:tabs>
                <w:tab w:val="left" w:pos="2820"/>
              </w:tabs>
              <w:spacing w:after="0" w:line="240" w:lineRule="auto"/>
              <w:rPr>
                <w:rFonts w:ascii="Arial" w:hAnsi="Arial" w:cs="Arial"/>
                <w:sz w:val="20"/>
                <w:szCs w:val="20"/>
              </w:rPr>
            </w:pPr>
            <w:r w:rsidRPr="00C76B9A">
              <w:rPr>
                <w:rFonts w:ascii="Arial" w:hAnsi="Arial" w:cs="Arial"/>
                <w:sz w:val="20"/>
                <w:szCs w:val="20"/>
              </w:rPr>
              <w:t xml:space="preserve">  (potrebno pročitati: Parkinson, 121.-149.)</w:t>
            </w:r>
          </w:p>
          <w:p w:rsidR="004E49CE" w:rsidRPr="00834A7C" w:rsidRDefault="004E49CE" w:rsidP="004E49CE">
            <w:pPr>
              <w:tabs>
                <w:tab w:val="left" w:pos="2820"/>
              </w:tabs>
              <w:spacing w:after="0" w:line="240" w:lineRule="auto"/>
              <w:rPr>
                <w:rFonts w:ascii="Arial" w:hAnsi="Arial" w:cs="Arial"/>
                <w:color w:val="FF0000"/>
                <w:sz w:val="20"/>
                <w:szCs w:val="20"/>
              </w:rPr>
            </w:pPr>
            <w:r>
              <w:rPr>
                <w:rFonts w:ascii="Arial" w:hAnsi="Arial" w:cs="Arial"/>
                <w:color w:val="FF0000"/>
                <w:sz w:val="20"/>
                <w:szCs w:val="20"/>
              </w:rPr>
              <w:t>Samostalno gledanje: „Port of Shadows“, Marcel Carne, 1938</w:t>
            </w:r>
          </w:p>
          <w:p w:rsidR="004E49CE" w:rsidRPr="00C76B9A" w:rsidRDefault="004E49CE" w:rsidP="004E49CE">
            <w:pPr>
              <w:tabs>
                <w:tab w:val="left" w:pos="2820"/>
              </w:tabs>
              <w:spacing w:after="0" w:line="240" w:lineRule="auto"/>
              <w:rPr>
                <w:rFonts w:ascii="Arial" w:hAnsi="Arial" w:cs="Arial"/>
                <w:sz w:val="20"/>
                <w:szCs w:val="20"/>
              </w:rPr>
            </w:pP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8. John Ford. Pregled karijere. Teme, motivi, ideologija. Fordov utjecaj na vestern. Pojam i razvoj tzv. supervesterna.</w:t>
            </w:r>
          </w:p>
          <w:p w:rsidR="004E49CE" w:rsidRPr="00C76B9A" w:rsidRDefault="004E49CE" w:rsidP="004E49CE">
            <w:pPr>
              <w:spacing w:after="0" w:line="240" w:lineRule="auto"/>
              <w:rPr>
                <w:rFonts w:ascii="Arial" w:hAnsi="Arial" w:cs="Arial"/>
                <w:sz w:val="20"/>
                <w:szCs w:val="20"/>
              </w:rPr>
            </w:pP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(potrebno pogledati po izboru jedan od filmova: Moja draga Clementine, Čovjek koji je ubio Liberty Valancea ili Tragače. Jedan od naslova gleda se na satu, uz analizu i diskusiju)</w:t>
            </w:r>
          </w:p>
          <w:p w:rsidR="004E49CE" w:rsidRDefault="004E49CE" w:rsidP="004E49CE">
            <w:pPr>
              <w:tabs>
                <w:tab w:val="left" w:pos="2820"/>
              </w:tabs>
              <w:spacing w:after="0" w:line="240" w:lineRule="auto"/>
              <w:rPr>
                <w:rFonts w:ascii="Arial" w:hAnsi="Arial" w:cs="Arial"/>
                <w:sz w:val="20"/>
                <w:szCs w:val="20"/>
              </w:rPr>
            </w:pPr>
            <w:r w:rsidRPr="00C76B9A">
              <w:rPr>
                <w:rFonts w:ascii="Arial" w:hAnsi="Arial" w:cs="Arial"/>
                <w:sz w:val="20"/>
                <w:szCs w:val="20"/>
              </w:rPr>
              <w:t>(prethodno pročitati: Ford, John u: Filmska enciklopedija, Zagreb 1986., str. 425-429.)</w:t>
            </w:r>
          </w:p>
          <w:p w:rsidR="004E49CE" w:rsidRPr="00266176" w:rsidRDefault="004E49CE" w:rsidP="004E49CE">
            <w:pPr>
              <w:tabs>
                <w:tab w:val="left" w:pos="2820"/>
              </w:tabs>
              <w:spacing w:after="0" w:line="240" w:lineRule="auto"/>
              <w:rPr>
                <w:rFonts w:ascii="Arial" w:hAnsi="Arial" w:cs="Arial"/>
                <w:color w:val="FF0000"/>
                <w:sz w:val="20"/>
                <w:szCs w:val="20"/>
              </w:rPr>
            </w:pPr>
            <w:r>
              <w:rPr>
                <w:rFonts w:ascii="Arial" w:hAnsi="Arial" w:cs="Arial"/>
                <w:color w:val="FF0000"/>
                <w:sz w:val="20"/>
                <w:szCs w:val="20"/>
              </w:rPr>
              <w:t>Samostalno gledanje: „The Searchers“, John Ford, 1956</w:t>
            </w:r>
          </w:p>
          <w:p w:rsidR="004E49CE" w:rsidRPr="00C76B9A" w:rsidRDefault="004E49CE" w:rsidP="004E49CE">
            <w:pPr>
              <w:tabs>
                <w:tab w:val="left" w:pos="2820"/>
              </w:tabs>
              <w:spacing w:after="0" w:line="240" w:lineRule="auto"/>
              <w:rPr>
                <w:rFonts w:ascii="Arial" w:hAnsi="Arial" w:cs="Arial"/>
                <w:sz w:val="20"/>
                <w:szCs w:val="20"/>
              </w:rPr>
            </w:pP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9. Alfred Hitchcock. Pregled karijere. Tipični motivi, teme. Utjecaj i sljedbenici. Hitchcock iz perspektive autorske kritike. Hitchcock iz perspektive psihoanalitičke kritike.</w:t>
            </w: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(potrebno pročitati knjigu intervju Truffaut/Hitchcock i tematski broj časopisa Godine 9/10 iz 1995. pod naslovom Psi Hitch)</w:t>
            </w:r>
          </w:p>
          <w:p w:rsidR="004E49CE" w:rsidRPr="00C76B9A" w:rsidRDefault="004E49CE" w:rsidP="004E49CE">
            <w:pPr>
              <w:tabs>
                <w:tab w:val="left" w:pos="2820"/>
              </w:tabs>
              <w:spacing w:after="0" w:line="240" w:lineRule="auto"/>
              <w:rPr>
                <w:rFonts w:ascii="Arial" w:hAnsi="Arial" w:cs="Arial"/>
                <w:sz w:val="20"/>
                <w:szCs w:val="20"/>
              </w:rPr>
            </w:pPr>
            <w:r w:rsidRPr="00C76B9A">
              <w:rPr>
                <w:rFonts w:ascii="Arial" w:hAnsi="Arial" w:cs="Arial"/>
                <w:sz w:val="20"/>
                <w:szCs w:val="20"/>
              </w:rPr>
              <w:t>(gledanje na satu - odabrani Hitchcockov film u dogovoru sa studentima, uz analizu i diskusiju)</w:t>
            </w:r>
          </w:p>
          <w:p w:rsidR="004E49CE" w:rsidRPr="00266176" w:rsidRDefault="004E49CE" w:rsidP="004E49CE">
            <w:pPr>
              <w:tabs>
                <w:tab w:val="left" w:pos="2820"/>
              </w:tabs>
              <w:spacing w:after="0" w:line="240" w:lineRule="auto"/>
              <w:rPr>
                <w:rFonts w:ascii="Arial" w:hAnsi="Arial" w:cs="Arial"/>
                <w:color w:val="FF0000"/>
                <w:sz w:val="20"/>
                <w:szCs w:val="20"/>
              </w:rPr>
            </w:pPr>
            <w:r w:rsidRPr="00266176">
              <w:rPr>
                <w:rFonts w:ascii="Arial" w:hAnsi="Arial" w:cs="Arial"/>
                <w:color w:val="FF0000"/>
                <w:sz w:val="20"/>
                <w:szCs w:val="20"/>
              </w:rPr>
              <w:t>Samostalno gledanje:</w:t>
            </w:r>
            <w:r>
              <w:rPr>
                <w:rFonts w:ascii="Arial" w:hAnsi="Arial" w:cs="Arial"/>
                <w:color w:val="FF0000"/>
                <w:sz w:val="20"/>
                <w:szCs w:val="20"/>
              </w:rPr>
              <w:t xml:space="preserve"> „Vrtoglavica“, 1958</w:t>
            </w:r>
          </w:p>
          <w:p w:rsidR="004E49CE" w:rsidRPr="00C76B9A" w:rsidRDefault="004E49CE" w:rsidP="004E49CE">
            <w:pPr>
              <w:tabs>
                <w:tab w:val="left" w:pos="2820"/>
              </w:tabs>
              <w:spacing w:after="0" w:line="240" w:lineRule="auto"/>
              <w:rPr>
                <w:rFonts w:ascii="Arial" w:hAnsi="Arial" w:cs="Arial"/>
                <w:sz w:val="20"/>
                <w:szCs w:val="20"/>
              </w:rPr>
            </w:pP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10. Film noir</w:t>
            </w: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(potrebno pročitati Alain Silver i James Ursini: Film noir)</w:t>
            </w:r>
          </w:p>
          <w:p w:rsidR="004E49CE" w:rsidRPr="00C76B9A" w:rsidRDefault="004E49CE" w:rsidP="004E49CE">
            <w:pPr>
              <w:tabs>
                <w:tab w:val="left" w:pos="2820"/>
              </w:tabs>
              <w:spacing w:after="0" w:line="240" w:lineRule="auto"/>
              <w:rPr>
                <w:rFonts w:ascii="Arial" w:hAnsi="Arial" w:cs="Arial"/>
                <w:sz w:val="20"/>
                <w:szCs w:val="20"/>
              </w:rPr>
            </w:pPr>
            <w:r w:rsidRPr="00C76B9A">
              <w:rPr>
                <w:rFonts w:ascii="Arial" w:hAnsi="Arial" w:cs="Arial"/>
                <w:sz w:val="20"/>
                <w:szCs w:val="20"/>
              </w:rPr>
              <w:t>(gledanje na satu jednog naslova film noira u dogovoru sa studentima, uz analizu i diskusiju)</w:t>
            </w:r>
          </w:p>
          <w:p w:rsidR="004E49CE" w:rsidRDefault="004E49CE" w:rsidP="004E49CE">
            <w:pPr>
              <w:tabs>
                <w:tab w:val="left" w:pos="2820"/>
              </w:tabs>
              <w:spacing w:after="0" w:line="240" w:lineRule="auto"/>
              <w:rPr>
                <w:rFonts w:ascii="Arial" w:hAnsi="Arial" w:cs="Arial"/>
                <w:color w:val="FF0000"/>
                <w:sz w:val="20"/>
                <w:szCs w:val="20"/>
              </w:rPr>
            </w:pPr>
            <w:r>
              <w:rPr>
                <w:rFonts w:ascii="Arial" w:hAnsi="Arial" w:cs="Arial"/>
                <w:color w:val="FF0000"/>
                <w:sz w:val="20"/>
                <w:szCs w:val="20"/>
              </w:rPr>
              <w:t>Samostalno gledanje: „Sunset Boulevard“, Billy Wilder, 1950</w:t>
            </w:r>
          </w:p>
          <w:p w:rsidR="004E49CE" w:rsidRPr="00266176" w:rsidRDefault="004E49CE" w:rsidP="004E49CE">
            <w:pPr>
              <w:tabs>
                <w:tab w:val="left" w:pos="2820"/>
              </w:tabs>
              <w:spacing w:after="0" w:line="240" w:lineRule="auto"/>
              <w:rPr>
                <w:rFonts w:ascii="Arial" w:hAnsi="Arial" w:cs="Arial"/>
                <w:color w:val="FF0000"/>
                <w:sz w:val="20"/>
                <w:szCs w:val="20"/>
              </w:rPr>
            </w:pP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11. Pregled ostalih velikana klasičnog Hollywooda. Capra, Wilder, Sirk</w:t>
            </w:r>
          </w:p>
          <w:p w:rsidR="004E49CE" w:rsidRPr="00C76B9A" w:rsidRDefault="004E49CE" w:rsidP="004E49CE">
            <w:pPr>
              <w:tabs>
                <w:tab w:val="left" w:pos="2820"/>
              </w:tabs>
              <w:spacing w:after="0" w:line="240" w:lineRule="auto"/>
              <w:rPr>
                <w:rFonts w:ascii="Arial" w:hAnsi="Arial" w:cs="Arial"/>
                <w:sz w:val="20"/>
                <w:szCs w:val="20"/>
              </w:rPr>
            </w:pPr>
            <w:r w:rsidRPr="00C76B9A">
              <w:rPr>
                <w:rFonts w:ascii="Arial" w:hAnsi="Arial" w:cs="Arial"/>
                <w:sz w:val="20"/>
                <w:szCs w:val="20"/>
              </w:rPr>
              <w:t>gledanje na satu: Apartman B. Wildera</w:t>
            </w:r>
          </w:p>
          <w:p w:rsidR="004E49CE" w:rsidRDefault="004E49CE" w:rsidP="004E49CE">
            <w:pPr>
              <w:tabs>
                <w:tab w:val="left" w:pos="2820"/>
              </w:tabs>
              <w:spacing w:after="0" w:line="240" w:lineRule="auto"/>
              <w:rPr>
                <w:rFonts w:ascii="Arial" w:hAnsi="Arial" w:cs="Arial"/>
                <w:color w:val="FF0000"/>
                <w:sz w:val="20"/>
                <w:szCs w:val="20"/>
              </w:rPr>
            </w:pPr>
            <w:r>
              <w:rPr>
                <w:rFonts w:ascii="Arial" w:hAnsi="Arial" w:cs="Arial"/>
                <w:color w:val="FF0000"/>
                <w:sz w:val="20"/>
                <w:szCs w:val="20"/>
              </w:rPr>
              <w:t xml:space="preserve">Samostalno gledanje: jedan film po </w:t>
            </w:r>
            <w:r w:rsidRPr="004E49CE">
              <w:rPr>
                <w:rFonts w:ascii="Arial" w:hAnsi="Arial" w:cs="Arial"/>
                <w:color w:val="FF0000"/>
                <w:sz w:val="20"/>
                <w:szCs w:val="20"/>
              </w:rPr>
              <w:t>izboru: F. Capra ili D. Sirk.</w:t>
            </w:r>
          </w:p>
          <w:p w:rsidR="004E49CE" w:rsidRDefault="004E49CE" w:rsidP="004E49CE">
            <w:pPr>
              <w:tabs>
                <w:tab w:val="left" w:pos="2820"/>
              </w:tabs>
              <w:spacing w:after="0" w:line="240" w:lineRule="auto"/>
              <w:rPr>
                <w:rFonts w:ascii="Arial" w:hAnsi="Arial" w:cs="Arial"/>
                <w:sz w:val="20"/>
                <w:szCs w:val="20"/>
              </w:rPr>
            </w:pPr>
          </w:p>
          <w:p w:rsidR="004E49CE" w:rsidRPr="00C76B9A" w:rsidRDefault="004E49CE" w:rsidP="004E49CE">
            <w:pPr>
              <w:tabs>
                <w:tab w:val="left" w:pos="2820"/>
              </w:tabs>
              <w:spacing w:after="0" w:line="240" w:lineRule="auto"/>
              <w:rPr>
                <w:rFonts w:ascii="Arial" w:hAnsi="Arial" w:cs="Arial"/>
                <w:sz w:val="20"/>
                <w:szCs w:val="20"/>
              </w:rPr>
            </w:pP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12. Nastavak prethodne teme. Hawks, Huston, rani Kubrick</w:t>
            </w: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(pročitati za pripremu: Howard Hawks: Rio Bravo, u: Ante Peterlić: Studije o 9 filmova, Zagreb 2002.)</w:t>
            </w:r>
          </w:p>
          <w:p w:rsidR="004E49CE" w:rsidRDefault="004E49CE" w:rsidP="004E49CE">
            <w:pPr>
              <w:tabs>
                <w:tab w:val="left" w:pos="2820"/>
              </w:tabs>
              <w:spacing w:after="0" w:line="240" w:lineRule="auto"/>
              <w:rPr>
                <w:rFonts w:ascii="Arial" w:hAnsi="Arial" w:cs="Arial"/>
                <w:sz w:val="20"/>
                <w:szCs w:val="20"/>
              </w:rPr>
            </w:pPr>
            <w:r w:rsidRPr="00C76B9A">
              <w:rPr>
                <w:rFonts w:ascii="Arial" w:hAnsi="Arial" w:cs="Arial"/>
                <w:sz w:val="20"/>
                <w:szCs w:val="20"/>
              </w:rPr>
              <w:t>gledanje na satu: Rio Bravo H. Hawksa</w:t>
            </w:r>
          </w:p>
          <w:p w:rsidR="004E49CE" w:rsidRDefault="004E49CE" w:rsidP="004E49CE">
            <w:pPr>
              <w:tabs>
                <w:tab w:val="left" w:pos="2820"/>
              </w:tabs>
              <w:spacing w:after="0" w:line="240" w:lineRule="auto"/>
              <w:rPr>
                <w:rFonts w:ascii="Arial" w:hAnsi="Arial" w:cs="Arial"/>
                <w:color w:val="FF0000"/>
                <w:sz w:val="20"/>
                <w:szCs w:val="20"/>
              </w:rPr>
            </w:pPr>
            <w:r>
              <w:rPr>
                <w:rFonts w:ascii="Arial" w:hAnsi="Arial" w:cs="Arial"/>
                <w:color w:val="FF0000"/>
                <w:sz w:val="20"/>
                <w:szCs w:val="20"/>
              </w:rPr>
              <w:t xml:space="preserve">Samostalno gledanje: jedan film po </w:t>
            </w:r>
            <w:r w:rsidRPr="004E49CE">
              <w:rPr>
                <w:rFonts w:ascii="Arial" w:hAnsi="Arial" w:cs="Arial"/>
                <w:color w:val="FF0000"/>
                <w:sz w:val="20"/>
                <w:szCs w:val="20"/>
              </w:rPr>
              <w:t xml:space="preserve">izboru: </w:t>
            </w:r>
            <w:r>
              <w:rPr>
                <w:rFonts w:ascii="Arial" w:hAnsi="Arial" w:cs="Arial"/>
                <w:color w:val="FF0000"/>
                <w:sz w:val="20"/>
                <w:szCs w:val="20"/>
              </w:rPr>
              <w:t>John Houston</w:t>
            </w:r>
            <w:r w:rsidRPr="004E49CE">
              <w:rPr>
                <w:rFonts w:ascii="Arial" w:hAnsi="Arial" w:cs="Arial"/>
                <w:color w:val="FF0000"/>
                <w:sz w:val="20"/>
                <w:szCs w:val="20"/>
              </w:rPr>
              <w:t>.</w:t>
            </w:r>
          </w:p>
          <w:p w:rsidR="004E49CE" w:rsidRPr="00C76B9A" w:rsidRDefault="004E49CE" w:rsidP="004E49CE">
            <w:pPr>
              <w:tabs>
                <w:tab w:val="left" w:pos="2820"/>
              </w:tabs>
              <w:spacing w:after="0" w:line="240" w:lineRule="auto"/>
              <w:rPr>
                <w:rFonts w:ascii="Arial" w:hAnsi="Arial" w:cs="Arial"/>
                <w:sz w:val="20"/>
                <w:szCs w:val="20"/>
              </w:rPr>
            </w:pP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13. Disney. Disneyevi počeci, kratki filmovi iz 30-ih, Snjeguljica, cjelovečernji filmovi, razvoj studija za Disneyeva života i nakon toga.</w:t>
            </w: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 xml:space="preserve">  (kao pripremu prethodno pogledati izbor Disneyevih kratkih filmova (najbolje Disneyevi oskarovci) te Snjeguljicu ili Pepeljugu.)</w:t>
            </w: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(za pripremu pročitati: Crtani realizam Walta Disneya, u: Midhat Ajanović: Animacija i realizam, Zagreb 2004., str. 37-78.</w:t>
            </w:r>
          </w:p>
          <w:p w:rsidR="004E49CE" w:rsidRPr="00C76B9A" w:rsidRDefault="004E49CE" w:rsidP="004E49CE">
            <w:pPr>
              <w:tabs>
                <w:tab w:val="left" w:pos="2820"/>
              </w:tabs>
              <w:spacing w:after="0" w:line="240" w:lineRule="auto"/>
              <w:rPr>
                <w:rFonts w:ascii="Arial" w:hAnsi="Arial" w:cs="Arial"/>
                <w:sz w:val="20"/>
                <w:szCs w:val="20"/>
              </w:rPr>
            </w:pPr>
            <w:r w:rsidRPr="00C76B9A">
              <w:rPr>
                <w:rFonts w:ascii="Arial" w:hAnsi="Arial" w:cs="Arial"/>
                <w:sz w:val="20"/>
                <w:szCs w:val="20"/>
              </w:rPr>
              <w:t xml:space="preserve">  (gledanje na satu: dokumentarac o nastanku Snjeguljice)</w:t>
            </w:r>
          </w:p>
          <w:p w:rsidR="004E49CE" w:rsidRPr="00C76B9A" w:rsidRDefault="004E49CE" w:rsidP="004E49CE">
            <w:pPr>
              <w:tabs>
                <w:tab w:val="left" w:pos="2820"/>
              </w:tabs>
              <w:spacing w:after="0" w:line="240" w:lineRule="auto"/>
              <w:rPr>
                <w:rFonts w:ascii="Arial" w:hAnsi="Arial" w:cs="Arial"/>
                <w:sz w:val="20"/>
                <w:szCs w:val="20"/>
              </w:rPr>
            </w:pP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14. Orson Welles. Stilska revolucionarnost Građanina Kanea. Wellesovi kasniji filmovi i utjecaj.</w:t>
            </w: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(gledanje Građanina Kanea uz diskusiju)</w:t>
            </w:r>
          </w:p>
          <w:p w:rsidR="004E49CE" w:rsidRDefault="004E49CE" w:rsidP="004E49CE">
            <w:pPr>
              <w:tabs>
                <w:tab w:val="left" w:pos="2820"/>
              </w:tabs>
              <w:spacing w:after="0" w:line="240" w:lineRule="auto"/>
              <w:rPr>
                <w:rFonts w:ascii="Arial" w:hAnsi="Arial" w:cs="Arial"/>
                <w:sz w:val="20"/>
                <w:szCs w:val="20"/>
              </w:rPr>
            </w:pPr>
            <w:r w:rsidRPr="00C76B9A">
              <w:rPr>
                <w:rFonts w:ascii="Arial" w:hAnsi="Arial" w:cs="Arial"/>
                <w:sz w:val="20"/>
                <w:szCs w:val="20"/>
              </w:rPr>
              <w:t>(prethodno pročitati Welles, Orson u: Filmska enciklopedija L-Ž, Zagreb 1990., str. 711-713. i Orson Welles: Građanin Kane, u: Ante Peterlić, Studije o 9 filmova, Zagreb 2002.)</w:t>
            </w:r>
          </w:p>
          <w:p w:rsidR="004E49CE" w:rsidRDefault="004E49CE" w:rsidP="004E49CE">
            <w:pPr>
              <w:tabs>
                <w:tab w:val="left" w:pos="2820"/>
              </w:tabs>
              <w:spacing w:after="0" w:line="240" w:lineRule="auto"/>
              <w:rPr>
                <w:rFonts w:ascii="Arial" w:hAnsi="Arial" w:cs="Arial"/>
                <w:color w:val="FF0000"/>
                <w:sz w:val="20"/>
                <w:szCs w:val="20"/>
              </w:rPr>
            </w:pPr>
            <w:r>
              <w:rPr>
                <w:rFonts w:ascii="Arial" w:hAnsi="Arial" w:cs="Arial"/>
                <w:color w:val="FF0000"/>
                <w:sz w:val="20"/>
                <w:szCs w:val="20"/>
              </w:rPr>
              <w:t xml:space="preserve">Samostalno gledanje: jedan film po </w:t>
            </w:r>
            <w:r w:rsidRPr="004E49CE">
              <w:rPr>
                <w:rFonts w:ascii="Arial" w:hAnsi="Arial" w:cs="Arial"/>
                <w:color w:val="FF0000"/>
                <w:sz w:val="20"/>
                <w:szCs w:val="20"/>
              </w:rPr>
              <w:t xml:space="preserve">izboru: </w:t>
            </w:r>
            <w:r>
              <w:rPr>
                <w:rFonts w:ascii="Arial" w:hAnsi="Arial" w:cs="Arial"/>
                <w:color w:val="FF0000"/>
                <w:sz w:val="20"/>
                <w:szCs w:val="20"/>
              </w:rPr>
              <w:t>Orson Welles</w:t>
            </w:r>
            <w:r w:rsidRPr="004E49CE">
              <w:rPr>
                <w:rFonts w:ascii="Arial" w:hAnsi="Arial" w:cs="Arial"/>
                <w:color w:val="FF0000"/>
                <w:sz w:val="20"/>
                <w:szCs w:val="20"/>
              </w:rPr>
              <w:t>.</w:t>
            </w:r>
          </w:p>
          <w:p w:rsidR="004E49CE" w:rsidRPr="00C76B9A" w:rsidRDefault="004E49CE" w:rsidP="004E49CE">
            <w:pPr>
              <w:tabs>
                <w:tab w:val="left" w:pos="2820"/>
              </w:tabs>
              <w:spacing w:after="0" w:line="240" w:lineRule="auto"/>
              <w:rPr>
                <w:rFonts w:ascii="Arial" w:hAnsi="Arial" w:cs="Arial"/>
                <w:sz w:val="20"/>
                <w:szCs w:val="20"/>
              </w:rPr>
            </w:pPr>
          </w:p>
          <w:p w:rsidR="004E49CE" w:rsidRPr="00C76B9A" w:rsidRDefault="004E49CE" w:rsidP="004E49CE">
            <w:pPr>
              <w:spacing w:after="0" w:line="240" w:lineRule="auto"/>
              <w:rPr>
                <w:rFonts w:ascii="Arial" w:hAnsi="Arial" w:cs="Arial"/>
                <w:sz w:val="20"/>
                <w:szCs w:val="20"/>
              </w:rPr>
            </w:pPr>
            <w:r w:rsidRPr="00C76B9A">
              <w:rPr>
                <w:rFonts w:ascii="Arial" w:hAnsi="Arial" w:cs="Arial"/>
                <w:sz w:val="20"/>
                <w:szCs w:val="20"/>
              </w:rPr>
              <w:t>15. Ponavljanje, priprema ispita</w:t>
            </w:r>
          </w:p>
          <w:p w:rsidR="004E49CE" w:rsidRPr="00C76B9A" w:rsidRDefault="004E49CE" w:rsidP="004E49CE">
            <w:pPr>
              <w:tabs>
                <w:tab w:val="left" w:pos="2820"/>
              </w:tabs>
              <w:spacing w:after="0" w:line="240" w:lineRule="auto"/>
              <w:rPr>
                <w:rFonts w:ascii="Arial" w:hAnsi="Arial" w:cs="Arial"/>
                <w:sz w:val="20"/>
                <w:szCs w:val="20"/>
              </w:rPr>
            </w:pPr>
          </w:p>
          <w:p w:rsidR="00D453F5" w:rsidRPr="00C76B9A" w:rsidRDefault="00D453F5" w:rsidP="00696AE2">
            <w:pPr>
              <w:tabs>
                <w:tab w:val="left" w:pos="2820"/>
              </w:tabs>
              <w:spacing w:after="0"/>
              <w:rPr>
                <w:rFonts w:ascii="Arial" w:hAnsi="Arial" w:cs="Arial"/>
                <w:sz w:val="20"/>
                <w:szCs w:val="20"/>
              </w:rPr>
            </w:pPr>
          </w:p>
        </w:tc>
      </w:tr>
      <w:tr w:rsidR="00D453F5" w:rsidRPr="00C76B9A" w:rsidTr="00696AE2">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D453F5" w:rsidRPr="00C76B9A" w:rsidRDefault="007E1A13" w:rsidP="00696AE2">
            <w:pPr>
              <w:pStyle w:val="FieldText"/>
              <w:rPr>
                <w:rFonts w:ascii="Arial" w:hAnsi="Arial" w:cs="Arial"/>
                <w:b w:val="0"/>
                <w:sz w:val="20"/>
                <w:szCs w:val="20"/>
                <w:lang w:val="hr-HR"/>
              </w:rPr>
            </w:pPr>
            <w:r>
              <w:rPr>
                <w:rFonts w:ascii="Arial" w:eastAsia="MS Gothic" w:hAnsi="MS Gothic" w:cs="Arial"/>
                <w:b w:val="0"/>
                <w:sz w:val="20"/>
                <w:szCs w:val="20"/>
                <w:lang w:val="hr-HR"/>
              </w:rPr>
              <w:t xml:space="preserve">X </w:t>
            </w:r>
            <w:r w:rsidR="00D453F5" w:rsidRPr="00C76B9A">
              <w:rPr>
                <w:rFonts w:ascii="Arial" w:hAnsi="Arial" w:cs="Arial"/>
                <w:b w:val="0"/>
                <w:sz w:val="20"/>
                <w:szCs w:val="20"/>
                <w:lang w:val="hr-HR"/>
              </w:rPr>
              <w:t xml:space="preserve"> predavanja</w:t>
            </w:r>
          </w:p>
          <w:p w:rsidR="00D453F5" w:rsidRPr="00C76B9A" w:rsidRDefault="00D453F5" w:rsidP="00696AE2">
            <w:pPr>
              <w:pStyle w:val="FieldText"/>
              <w:rPr>
                <w:rFonts w:ascii="Arial" w:hAnsi="Arial" w:cs="Arial"/>
                <w:b w:val="0"/>
                <w:sz w:val="20"/>
                <w:szCs w:val="20"/>
                <w:lang w:val="hr-HR"/>
              </w:rPr>
            </w:pPr>
            <w:r w:rsidRPr="00C76B9A">
              <w:rPr>
                <w:rFonts w:ascii="Arial" w:eastAsia="MS Gothic" w:hAnsi="Arial" w:cs="Arial"/>
                <w:b w:val="0"/>
                <w:sz w:val="20"/>
                <w:szCs w:val="20"/>
                <w:lang w:val="hr-HR"/>
              </w:rPr>
              <w:t>X</w:t>
            </w:r>
            <w:r w:rsidRPr="00C76B9A">
              <w:rPr>
                <w:rFonts w:ascii="Arial" w:hAnsi="Arial" w:cs="Arial"/>
                <w:b w:val="0"/>
                <w:sz w:val="20"/>
                <w:szCs w:val="20"/>
                <w:lang w:val="hr-HR"/>
              </w:rPr>
              <w:t xml:space="preserve"> seminari i radionice  </w:t>
            </w:r>
          </w:p>
          <w:p w:rsidR="00D453F5" w:rsidRPr="00C76B9A" w:rsidRDefault="00D453F5" w:rsidP="00696AE2">
            <w:pPr>
              <w:pStyle w:val="FieldText"/>
              <w:rPr>
                <w:rFonts w:ascii="Arial" w:hAnsi="Arial" w:cs="Arial"/>
                <w:b w:val="0"/>
                <w:sz w:val="20"/>
                <w:szCs w:val="20"/>
                <w:lang w:val="hr-HR"/>
              </w:rPr>
            </w:pPr>
            <w:r w:rsidRPr="00C76B9A">
              <w:rPr>
                <w:rFonts w:ascii="Arial" w:eastAsia="MS Gothic" w:hAnsi="MS Gothic" w:cs="Arial"/>
                <w:b w:val="0"/>
                <w:sz w:val="20"/>
                <w:szCs w:val="20"/>
                <w:lang w:val="hr-HR"/>
              </w:rPr>
              <w:t>☐</w:t>
            </w:r>
            <w:r w:rsidRPr="00C76B9A">
              <w:rPr>
                <w:rFonts w:ascii="Arial" w:hAnsi="Arial" w:cs="Arial"/>
                <w:b w:val="0"/>
                <w:sz w:val="20"/>
                <w:szCs w:val="20"/>
                <w:lang w:val="hr-HR"/>
              </w:rPr>
              <w:t xml:space="preserve"> vježbe  </w:t>
            </w:r>
          </w:p>
          <w:p w:rsidR="00D453F5" w:rsidRPr="00C76B9A" w:rsidRDefault="00D453F5" w:rsidP="00696AE2">
            <w:pPr>
              <w:pStyle w:val="FieldText"/>
              <w:rPr>
                <w:rFonts w:ascii="Arial" w:hAnsi="Arial" w:cs="Arial"/>
                <w:b w:val="0"/>
                <w:sz w:val="20"/>
                <w:szCs w:val="20"/>
                <w:lang w:val="hr-HR"/>
              </w:rPr>
            </w:pPr>
            <w:r w:rsidRPr="00C76B9A">
              <w:rPr>
                <w:rFonts w:ascii="Arial" w:eastAsia="MS Gothic" w:hAnsi="MS Gothic" w:cs="Arial"/>
                <w:b w:val="0"/>
                <w:sz w:val="20"/>
                <w:szCs w:val="20"/>
                <w:lang w:val="hr-HR"/>
              </w:rPr>
              <w:t>☐</w:t>
            </w:r>
            <w:r w:rsidRPr="00C76B9A">
              <w:rPr>
                <w:rFonts w:ascii="Arial" w:hAnsi="Arial" w:cs="Arial"/>
                <w:b w:val="0"/>
                <w:i/>
                <w:sz w:val="20"/>
                <w:szCs w:val="20"/>
                <w:lang w:val="hr-HR"/>
              </w:rPr>
              <w:t>on line</w:t>
            </w:r>
            <w:r w:rsidRPr="00C76B9A">
              <w:rPr>
                <w:rFonts w:ascii="Arial" w:hAnsi="Arial" w:cs="Arial"/>
                <w:b w:val="0"/>
                <w:sz w:val="20"/>
                <w:szCs w:val="20"/>
                <w:lang w:val="hr-HR"/>
              </w:rPr>
              <w:t xml:space="preserve"> u cijelosti</w:t>
            </w:r>
          </w:p>
          <w:p w:rsidR="00D453F5" w:rsidRPr="00C76B9A" w:rsidRDefault="00D453F5" w:rsidP="00696AE2">
            <w:pPr>
              <w:pStyle w:val="FieldText"/>
              <w:rPr>
                <w:rFonts w:ascii="Arial" w:hAnsi="Arial" w:cs="Arial"/>
                <w:b w:val="0"/>
                <w:sz w:val="20"/>
                <w:szCs w:val="20"/>
                <w:lang w:val="hr-HR"/>
              </w:rPr>
            </w:pPr>
            <w:r w:rsidRPr="00C76B9A">
              <w:rPr>
                <w:rFonts w:ascii="Arial" w:eastAsia="MS Gothic" w:hAnsi="MS Gothic" w:cs="Arial"/>
                <w:b w:val="0"/>
                <w:sz w:val="20"/>
                <w:szCs w:val="20"/>
                <w:lang w:val="hr-HR"/>
              </w:rPr>
              <w:t>☐</w:t>
            </w:r>
            <w:r w:rsidRPr="00C76B9A">
              <w:rPr>
                <w:rFonts w:ascii="Arial" w:hAnsi="Arial" w:cs="Arial"/>
                <w:b w:val="0"/>
                <w:sz w:val="20"/>
                <w:szCs w:val="20"/>
                <w:lang w:val="hr-HR"/>
              </w:rPr>
              <w:t xml:space="preserve"> mješovito e-učenje</w:t>
            </w:r>
          </w:p>
          <w:p w:rsidR="00D453F5" w:rsidRPr="00C76B9A" w:rsidRDefault="00D453F5" w:rsidP="00696AE2">
            <w:pPr>
              <w:tabs>
                <w:tab w:val="left" w:pos="2820"/>
              </w:tabs>
              <w:spacing w:after="0"/>
              <w:rPr>
                <w:rFonts w:ascii="Arial" w:hAnsi="Arial" w:cs="Arial"/>
                <w:sz w:val="20"/>
                <w:szCs w:val="20"/>
              </w:rPr>
            </w:pPr>
            <w:r w:rsidRPr="00C76B9A">
              <w:rPr>
                <w:rFonts w:ascii="Arial" w:eastAsia="MS Gothic" w:hAnsi="MS Gothic" w:cs="Arial"/>
                <w:sz w:val="20"/>
                <w:szCs w:val="20"/>
              </w:rPr>
              <w:t>☐</w:t>
            </w:r>
            <w:r w:rsidRPr="00C76B9A">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D453F5" w:rsidRPr="004E49CE" w:rsidRDefault="00FD4EFD" w:rsidP="00696AE2">
            <w:pPr>
              <w:pStyle w:val="FieldText"/>
              <w:rPr>
                <w:rFonts w:ascii="Arial" w:hAnsi="Arial" w:cs="Arial"/>
                <w:b w:val="0"/>
                <w:color w:val="FF0000"/>
                <w:sz w:val="20"/>
                <w:szCs w:val="20"/>
                <w:lang w:val="hr-HR"/>
              </w:rPr>
            </w:pPr>
            <w:r w:rsidRPr="004E49CE">
              <w:rPr>
                <w:rFonts w:ascii="Arial" w:eastAsia="MS Gothic" w:hAnsi="MS Gothic" w:cs="Arial"/>
                <w:b w:val="0"/>
                <w:color w:val="FF0000"/>
                <w:sz w:val="20"/>
                <w:szCs w:val="20"/>
                <w:lang w:val="hr-HR"/>
              </w:rPr>
              <w:t xml:space="preserve">X </w:t>
            </w:r>
            <w:r w:rsidR="00D453F5" w:rsidRPr="004E49CE">
              <w:rPr>
                <w:rFonts w:ascii="Arial" w:hAnsi="Arial" w:cs="Arial"/>
                <w:b w:val="0"/>
                <w:color w:val="FF0000"/>
                <w:sz w:val="20"/>
                <w:szCs w:val="20"/>
                <w:lang w:val="hr-HR"/>
              </w:rPr>
              <w:t xml:space="preserve"> samostalni  zadaci  </w:t>
            </w:r>
          </w:p>
          <w:p w:rsidR="00D453F5" w:rsidRPr="00C76B9A" w:rsidRDefault="00D453F5" w:rsidP="00696AE2">
            <w:pPr>
              <w:pStyle w:val="FieldText"/>
              <w:rPr>
                <w:rFonts w:ascii="Arial" w:hAnsi="Arial" w:cs="Arial"/>
                <w:b w:val="0"/>
                <w:sz w:val="20"/>
                <w:szCs w:val="20"/>
                <w:lang w:val="hr-HR"/>
              </w:rPr>
            </w:pPr>
            <w:r w:rsidRPr="00C76B9A">
              <w:rPr>
                <w:rFonts w:ascii="Arial" w:eastAsia="MS Gothic" w:hAnsi="MS Gothic" w:cs="Arial"/>
                <w:b w:val="0"/>
                <w:sz w:val="20"/>
                <w:szCs w:val="20"/>
                <w:lang w:val="hr-HR"/>
              </w:rPr>
              <w:t>☐</w:t>
            </w:r>
            <w:r w:rsidRPr="00C76B9A">
              <w:rPr>
                <w:rFonts w:ascii="Arial" w:hAnsi="Arial" w:cs="Arial"/>
                <w:b w:val="0"/>
                <w:sz w:val="20"/>
                <w:szCs w:val="20"/>
                <w:lang w:val="hr-HR"/>
              </w:rPr>
              <w:t xml:space="preserve"> multimedija </w:t>
            </w:r>
          </w:p>
          <w:p w:rsidR="00D453F5" w:rsidRPr="00C76B9A" w:rsidRDefault="00D453F5" w:rsidP="00696AE2">
            <w:pPr>
              <w:pStyle w:val="FieldText"/>
              <w:rPr>
                <w:rFonts w:ascii="Arial" w:hAnsi="Arial" w:cs="Arial"/>
                <w:b w:val="0"/>
                <w:sz w:val="20"/>
                <w:szCs w:val="20"/>
                <w:lang w:val="hr-HR"/>
              </w:rPr>
            </w:pPr>
            <w:r w:rsidRPr="00C76B9A">
              <w:rPr>
                <w:rFonts w:ascii="Arial" w:eastAsia="MS Gothic" w:hAnsi="MS Gothic" w:cs="Arial"/>
                <w:b w:val="0"/>
                <w:sz w:val="20"/>
                <w:szCs w:val="20"/>
                <w:lang w:val="hr-HR"/>
              </w:rPr>
              <w:t>☐</w:t>
            </w:r>
            <w:r w:rsidRPr="00C76B9A">
              <w:rPr>
                <w:rFonts w:ascii="Arial" w:hAnsi="Arial" w:cs="Arial"/>
                <w:b w:val="0"/>
                <w:sz w:val="20"/>
                <w:szCs w:val="20"/>
                <w:lang w:val="hr-HR"/>
              </w:rPr>
              <w:t xml:space="preserve"> laboratorij</w:t>
            </w:r>
          </w:p>
          <w:p w:rsidR="00D453F5" w:rsidRPr="00C76B9A" w:rsidRDefault="00D453F5" w:rsidP="00696AE2">
            <w:pPr>
              <w:pStyle w:val="FieldText"/>
              <w:rPr>
                <w:rFonts w:ascii="Arial" w:hAnsi="Arial" w:cs="Arial"/>
                <w:b w:val="0"/>
                <w:sz w:val="20"/>
                <w:szCs w:val="20"/>
                <w:lang w:val="hr-HR"/>
              </w:rPr>
            </w:pPr>
            <w:r w:rsidRPr="00C76B9A">
              <w:rPr>
                <w:rFonts w:ascii="Arial" w:eastAsia="MS Gothic" w:hAnsi="MS Gothic" w:cs="Arial"/>
                <w:b w:val="0"/>
                <w:sz w:val="20"/>
                <w:szCs w:val="20"/>
                <w:lang w:val="hr-HR"/>
              </w:rPr>
              <w:t>☐</w:t>
            </w:r>
            <w:r w:rsidRPr="00C76B9A">
              <w:rPr>
                <w:rFonts w:ascii="Arial" w:hAnsi="Arial" w:cs="Arial"/>
                <w:b w:val="0"/>
                <w:sz w:val="20"/>
                <w:szCs w:val="20"/>
                <w:lang w:val="hr-HR"/>
              </w:rPr>
              <w:t xml:space="preserve"> mentorski rad</w:t>
            </w:r>
          </w:p>
          <w:p w:rsidR="00D453F5" w:rsidRPr="00C76B9A" w:rsidRDefault="007E1A13" w:rsidP="00696AE2">
            <w:pPr>
              <w:tabs>
                <w:tab w:val="left" w:pos="2820"/>
              </w:tabs>
              <w:spacing w:after="0"/>
              <w:rPr>
                <w:rFonts w:ascii="Arial" w:hAnsi="Arial" w:cs="Arial"/>
                <w:sz w:val="20"/>
                <w:szCs w:val="20"/>
              </w:rPr>
            </w:pPr>
            <w:r w:rsidRPr="007E1A13">
              <w:rPr>
                <w:rFonts w:ascii="Arial" w:eastAsia="MS Gothic" w:hAnsi="MS Gothic" w:cs="Arial"/>
                <w:sz w:val="20"/>
                <w:szCs w:val="20"/>
              </w:rPr>
              <w:t>X</w:t>
            </w:r>
            <w:r w:rsidR="00D453F5" w:rsidRPr="00C76B9A">
              <w:rPr>
                <w:rFonts w:ascii="Arial" w:hAnsi="Arial" w:cs="Arial"/>
                <w:sz w:val="20"/>
                <w:szCs w:val="20"/>
              </w:rPr>
              <w:t>priprema i diskusija filmova</w:t>
            </w:r>
          </w:p>
        </w:tc>
      </w:tr>
      <w:tr w:rsidR="00D453F5" w:rsidRPr="00C76B9A" w:rsidTr="00696AE2">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D453F5" w:rsidRPr="00C76B9A" w:rsidRDefault="00D453F5" w:rsidP="00696AE2">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D453F5" w:rsidRPr="00C76B9A" w:rsidRDefault="00D453F5" w:rsidP="00696AE2">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D453F5" w:rsidRPr="00C76B9A" w:rsidRDefault="00D453F5" w:rsidP="00696AE2">
            <w:pPr>
              <w:pStyle w:val="FieldText"/>
              <w:rPr>
                <w:rFonts w:ascii="Arial" w:hAnsi="Arial" w:cs="Arial"/>
                <w:b w:val="0"/>
                <w:sz w:val="20"/>
                <w:szCs w:val="20"/>
                <w:lang w:val="hr-HR"/>
              </w:rPr>
            </w:pPr>
          </w:p>
        </w:tc>
      </w:tr>
      <w:tr w:rsidR="00D453F5" w:rsidRPr="00C76B9A" w:rsidTr="00696AE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D453F5" w:rsidRPr="00C76B9A" w:rsidRDefault="00D453F5" w:rsidP="00696AE2">
            <w:pPr>
              <w:tabs>
                <w:tab w:val="left" w:pos="2820"/>
              </w:tabs>
              <w:spacing w:after="0"/>
              <w:rPr>
                <w:rFonts w:ascii="Arial" w:hAnsi="Arial" w:cs="Arial"/>
                <w:color w:val="000000"/>
                <w:sz w:val="20"/>
                <w:szCs w:val="20"/>
              </w:rPr>
            </w:pPr>
            <w:r w:rsidRPr="00C76B9A">
              <w:rPr>
                <w:rFonts w:ascii="Arial" w:hAnsi="Arial" w:cs="Arial"/>
                <w:sz w:val="20"/>
                <w:szCs w:val="20"/>
              </w:rPr>
              <w:t>Čitanje literature (manuskr</w:t>
            </w:r>
            <w:r w:rsidR="00FD4EFD">
              <w:rPr>
                <w:rFonts w:ascii="Arial" w:hAnsi="Arial" w:cs="Arial"/>
                <w:sz w:val="20"/>
                <w:szCs w:val="20"/>
              </w:rPr>
              <w:t xml:space="preserve">ipt i članci se šalju e-mailom). </w:t>
            </w:r>
            <w:r w:rsidR="00FD4EFD" w:rsidRPr="00FD4EFD">
              <w:rPr>
                <w:rFonts w:ascii="Arial" w:hAnsi="Arial" w:cs="Arial"/>
                <w:color w:val="FF0000"/>
                <w:sz w:val="20"/>
                <w:szCs w:val="20"/>
              </w:rPr>
              <w:t>G</w:t>
            </w:r>
            <w:r w:rsidRPr="00FD4EFD">
              <w:rPr>
                <w:rFonts w:ascii="Arial" w:hAnsi="Arial" w:cs="Arial"/>
                <w:color w:val="FF0000"/>
                <w:sz w:val="20"/>
                <w:szCs w:val="20"/>
              </w:rPr>
              <w:t>ledanje</w:t>
            </w:r>
            <w:r w:rsidR="001D18C8">
              <w:rPr>
                <w:rFonts w:ascii="Arial" w:hAnsi="Arial" w:cs="Arial"/>
                <w:color w:val="FF0000"/>
                <w:sz w:val="20"/>
                <w:szCs w:val="20"/>
              </w:rPr>
              <w:t xml:space="preserve"> i samostalna analiza</w:t>
            </w:r>
            <w:r w:rsidR="00FD4EFD" w:rsidRPr="00FD4EFD">
              <w:rPr>
                <w:rFonts w:ascii="Arial" w:hAnsi="Arial" w:cs="Arial"/>
                <w:color w:val="FF0000"/>
                <w:sz w:val="20"/>
                <w:szCs w:val="20"/>
              </w:rPr>
              <w:t>filma po zadanom</w:t>
            </w:r>
            <w:r w:rsidR="001D18C8">
              <w:rPr>
                <w:rFonts w:ascii="Arial" w:hAnsi="Arial" w:cs="Arial"/>
                <w:color w:val="FF0000"/>
                <w:sz w:val="20"/>
                <w:szCs w:val="20"/>
              </w:rPr>
              <w:t xml:space="preserve"> tjednom</w:t>
            </w:r>
            <w:r w:rsidR="00FD4EFD" w:rsidRPr="00FD4EFD">
              <w:rPr>
                <w:rFonts w:ascii="Arial" w:hAnsi="Arial" w:cs="Arial"/>
                <w:color w:val="FF0000"/>
                <w:sz w:val="20"/>
                <w:szCs w:val="20"/>
              </w:rPr>
              <w:t xml:space="preserve"> programu.</w:t>
            </w:r>
          </w:p>
        </w:tc>
      </w:tr>
      <w:tr w:rsidR="00D453F5" w:rsidRPr="00C76B9A" w:rsidTr="00696AE2">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t xml:space="preserve">Praćenje rada studenata </w:t>
            </w:r>
            <w:r w:rsidRPr="00C76B9A">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D453F5" w:rsidRPr="00C76B9A" w:rsidRDefault="00D453F5" w:rsidP="00696AE2">
            <w:pPr>
              <w:pStyle w:val="FieldText"/>
              <w:rPr>
                <w:rFonts w:ascii="Arial" w:hAnsi="Arial" w:cs="Arial"/>
                <w:b w:val="0"/>
                <w:sz w:val="20"/>
                <w:szCs w:val="20"/>
                <w:lang w:val="hr-HR"/>
              </w:rPr>
            </w:pPr>
            <w:r w:rsidRPr="00C76B9A">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D453F5" w:rsidRPr="00C76B9A" w:rsidRDefault="00D453F5" w:rsidP="00696AE2">
            <w:pPr>
              <w:pStyle w:val="FieldText"/>
              <w:rPr>
                <w:rFonts w:ascii="Arial" w:hAnsi="Arial" w:cs="Arial"/>
                <w:b w:val="0"/>
                <w:sz w:val="20"/>
                <w:szCs w:val="20"/>
                <w:lang w:val="hr-HR"/>
              </w:rPr>
            </w:pPr>
            <w:r w:rsidRPr="00C76B9A">
              <w:rPr>
                <w:rFonts w:ascii="Arial" w:hAnsi="Arial" w:cs="Arial"/>
                <w:b w:val="0"/>
                <w:sz w:val="20"/>
                <w:szCs w:val="20"/>
                <w:lang w:val="hr-HR"/>
              </w:rPr>
              <w:t>1,5</w:t>
            </w:r>
          </w:p>
        </w:tc>
        <w:tc>
          <w:tcPr>
            <w:tcW w:w="1275" w:type="dxa"/>
            <w:gridSpan w:val="3"/>
            <w:tcBorders>
              <w:top w:val="single" w:sz="12" w:space="0" w:color="auto"/>
            </w:tcBorders>
            <w:tcMar>
              <w:left w:w="57" w:type="dxa"/>
              <w:right w:w="57" w:type="dxa"/>
            </w:tcMar>
            <w:vAlign w:val="center"/>
          </w:tcPr>
          <w:p w:rsidR="00D453F5" w:rsidRPr="00C76B9A" w:rsidRDefault="00D453F5" w:rsidP="00696AE2">
            <w:pPr>
              <w:pStyle w:val="FieldText"/>
              <w:rPr>
                <w:rFonts w:ascii="Arial" w:hAnsi="Arial" w:cs="Arial"/>
                <w:b w:val="0"/>
                <w:sz w:val="20"/>
                <w:szCs w:val="20"/>
                <w:lang w:val="hr-HR"/>
              </w:rPr>
            </w:pPr>
            <w:r w:rsidRPr="00C76B9A">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D453F5" w:rsidRPr="00C76B9A" w:rsidRDefault="00AF779F" w:rsidP="00696AE2">
            <w:pPr>
              <w:pStyle w:val="FieldText"/>
              <w:rPr>
                <w:rFonts w:ascii="Arial" w:hAnsi="Arial" w:cs="Arial"/>
                <w:b w:val="0"/>
                <w:sz w:val="20"/>
                <w:szCs w:val="20"/>
                <w:lang w:val="hr-HR"/>
              </w:rPr>
            </w:pPr>
            <w:r w:rsidRPr="00C76B9A">
              <w:rPr>
                <w:rFonts w:ascii="Arial" w:hAnsi="Arial" w:cs="Arial"/>
                <w:b w:val="0"/>
                <w:sz w:val="20"/>
                <w:szCs w:val="20"/>
                <w:lang w:val="hr-HR"/>
              </w:rPr>
              <w:fldChar w:fldCharType="begin">
                <w:ffData>
                  <w:name w:val="Text1"/>
                  <w:enabled/>
                  <w:calcOnExit w:val="0"/>
                  <w:textInput/>
                </w:ffData>
              </w:fldChar>
            </w:r>
            <w:r w:rsidR="00D453F5" w:rsidRPr="00C76B9A">
              <w:rPr>
                <w:rFonts w:ascii="Arial" w:hAnsi="Arial" w:cs="Arial"/>
                <w:b w:val="0"/>
                <w:sz w:val="20"/>
                <w:szCs w:val="20"/>
                <w:lang w:val="hr-HR"/>
              </w:rPr>
              <w:instrText xml:space="preserve"> FORMTEXT </w:instrText>
            </w:r>
            <w:r w:rsidRPr="00C76B9A">
              <w:rPr>
                <w:rFonts w:ascii="Arial" w:hAnsi="Arial" w:cs="Arial"/>
                <w:b w:val="0"/>
                <w:sz w:val="20"/>
                <w:szCs w:val="20"/>
                <w:lang w:val="hr-HR"/>
              </w:rPr>
            </w:r>
            <w:r w:rsidRPr="00C76B9A">
              <w:rPr>
                <w:rFonts w:ascii="Arial" w:hAnsi="Arial" w:cs="Arial"/>
                <w:b w:val="0"/>
                <w:sz w:val="20"/>
                <w:szCs w:val="20"/>
                <w:lang w:val="hr-HR"/>
              </w:rPr>
              <w:fldChar w:fldCharType="separate"/>
            </w:r>
            <w:r w:rsidR="00D453F5" w:rsidRPr="00C76B9A">
              <w:rPr>
                <w:rFonts w:ascii="Arial" w:hAnsi="Arial" w:cs="Arial"/>
                <w:b w:val="0"/>
                <w:noProof/>
                <w:sz w:val="20"/>
                <w:szCs w:val="20"/>
                <w:lang w:val="hr-HR"/>
              </w:rPr>
              <w:t> </w:t>
            </w:r>
            <w:r w:rsidR="00D453F5" w:rsidRPr="00C76B9A">
              <w:rPr>
                <w:rFonts w:ascii="Arial" w:hAnsi="Arial" w:cs="Arial"/>
                <w:b w:val="0"/>
                <w:noProof/>
                <w:sz w:val="20"/>
                <w:szCs w:val="20"/>
                <w:lang w:val="hr-HR"/>
              </w:rPr>
              <w:t> </w:t>
            </w:r>
            <w:r w:rsidR="00D453F5" w:rsidRPr="00C76B9A">
              <w:rPr>
                <w:rFonts w:ascii="Arial" w:hAnsi="Arial" w:cs="Arial"/>
                <w:b w:val="0"/>
                <w:noProof/>
                <w:sz w:val="20"/>
                <w:szCs w:val="20"/>
                <w:lang w:val="hr-HR"/>
              </w:rPr>
              <w:t> </w:t>
            </w:r>
            <w:r w:rsidR="00D453F5" w:rsidRPr="00C76B9A">
              <w:rPr>
                <w:rFonts w:ascii="Arial" w:hAnsi="Arial" w:cs="Arial"/>
                <w:b w:val="0"/>
                <w:noProof/>
                <w:sz w:val="20"/>
                <w:szCs w:val="20"/>
                <w:lang w:val="hr-HR"/>
              </w:rPr>
              <w:t> </w:t>
            </w:r>
            <w:r w:rsidR="00D453F5" w:rsidRPr="00C76B9A">
              <w:rPr>
                <w:rFonts w:ascii="Arial" w:hAnsi="Arial" w:cs="Arial"/>
                <w:b w:val="0"/>
                <w:noProof/>
                <w:sz w:val="20"/>
                <w:szCs w:val="20"/>
                <w:lang w:val="hr-HR"/>
              </w:rPr>
              <w:t> </w:t>
            </w:r>
            <w:r w:rsidRPr="00C76B9A">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D453F5" w:rsidRPr="00C76B9A" w:rsidRDefault="00D453F5" w:rsidP="00696AE2">
            <w:pPr>
              <w:pStyle w:val="FieldText"/>
              <w:rPr>
                <w:rFonts w:ascii="Arial" w:hAnsi="Arial" w:cs="Arial"/>
                <w:b w:val="0"/>
                <w:color w:val="000000"/>
                <w:sz w:val="20"/>
                <w:szCs w:val="20"/>
                <w:lang w:val="hr-HR"/>
              </w:rPr>
            </w:pPr>
            <w:r w:rsidRPr="00C76B9A">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D453F5" w:rsidRPr="00C76B9A" w:rsidRDefault="00AF779F" w:rsidP="00696AE2">
            <w:pPr>
              <w:pStyle w:val="FieldText"/>
              <w:rPr>
                <w:rFonts w:ascii="Arial" w:hAnsi="Arial" w:cs="Arial"/>
                <w:b w:val="0"/>
                <w:color w:val="000000"/>
                <w:sz w:val="20"/>
                <w:szCs w:val="20"/>
                <w:lang w:val="hr-HR"/>
              </w:rPr>
            </w:pPr>
            <w:r w:rsidRPr="00C76B9A">
              <w:rPr>
                <w:rFonts w:ascii="Arial" w:hAnsi="Arial" w:cs="Arial"/>
                <w:b w:val="0"/>
                <w:sz w:val="20"/>
                <w:szCs w:val="20"/>
                <w:lang w:val="hr-HR"/>
              </w:rPr>
              <w:fldChar w:fldCharType="begin">
                <w:ffData>
                  <w:name w:val="Text1"/>
                  <w:enabled/>
                  <w:calcOnExit w:val="0"/>
                  <w:textInput/>
                </w:ffData>
              </w:fldChar>
            </w:r>
            <w:r w:rsidR="00D453F5" w:rsidRPr="00C76B9A">
              <w:rPr>
                <w:rFonts w:ascii="Arial" w:hAnsi="Arial" w:cs="Arial"/>
                <w:b w:val="0"/>
                <w:sz w:val="20"/>
                <w:szCs w:val="20"/>
                <w:lang w:val="hr-HR"/>
              </w:rPr>
              <w:instrText xml:space="preserve"> FORMTEXT </w:instrText>
            </w:r>
            <w:r w:rsidRPr="00C76B9A">
              <w:rPr>
                <w:rFonts w:ascii="Arial" w:hAnsi="Arial" w:cs="Arial"/>
                <w:b w:val="0"/>
                <w:sz w:val="20"/>
                <w:szCs w:val="20"/>
                <w:lang w:val="hr-HR"/>
              </w:rPr>
            </w:r>
            <w:r w:rsidRPr="00C76B9A">
              <w:rPr>
                <w:rFonts w:ascii="Arial" w:hAnsi="Arial" w:cs="Arial"/>
                <w:b w:val="0"/>
                <w:sz w:val="20"/>
                <w:szCs w:val="20"/>
                <w:lang w:val="hr-HR"/>
              </w:rPr>
              <w:fldChar w:fldCharType="separate"/>
            </w:r>
            <w:r w:rsidR="00D453F5" w:rsidRPr="00C76B9A">
              <w:rPr>
                <w:rFonts w:ascii="Arial" w:hAnsi="Arial" w:cs="Arial"/>
                <w:b w:val="0"/>
                <w:noProof/>
                <w:sz w:val="20"/>
                <w:szCs w:val="20"/>
                <w:lang w:val="hr-HR"/>
              </w:rPr>
              <w:t> </w:t>
            </w:r>
            <w:r w:rsidR="00D453F5" w:rsidRPr="00C76B9A">
              <w:rPr>
                <w:rFonts w:ascii="Arial" w:hAnsi="Arial" w:cs="Arial"/>
                <w:b w:val="0"/>
                <w:noProof/>
                <w:sz w:val="20"/>
                <w:szCs w:val="20"/>
                <w:lang w:val="hr-HR"/>
              </w:rPr>
              <w:t> </w:t>
            </w:r>
            <w:r w:rsidR="00D453F5" w:rsidRPr="00C76B9A">
              <w:rPr>
                <w:rFonts w:ascii="Arial" w:hAnsi="Arial" w:cs="Arial"/>
                <w:b w:val="0"/>
                <w:noProof/>
                <w:sz w:val="20"/>
                <w:szCs w:val="20"/>
                <w:lang w:val="hr-HR"/>
              </w:rPr>
              <w:t> </w:t>
            </w:r>
            <w:r w:rsidR="00D453F5" w:rsidRPr="00C76B9A">
              <w:rPr>
                <w:rFonts w:ascii="Arial" w:hAnsi="Arial" w:cs="Arial"/>
                <w:b w:val="0"/>
                <w:noProof/>
                <w:sz w:val="20"/>
                <w:szCs w:val="20"/>
                <w:lang w:val="hr-HR"/>
              </w:rPr>
              <w:t> </w:t>
            </w:r>
            <w:r w:rsidR="00D453F5" w:rsidRPr="00C76B9A">
              <w:rPr>
                <w:rFonts w:ascii="Arial" w:hAnsi="Arial" w:cs="Arial"/>
                <w:b w:val="0"/>
                <w:noProof/>
                <w:sz w:val="20"/>
                <w:szCs w:val="20"/>
                <w:lang w:val="hr-HR"/>
              </w:rPr>
              <w:t> </w:t>
            </w:r>
            <w:r w:rsidRPr="00C76B9A">
              <w:rPr>
                <w:rFonts w:ascii="Arial" w:hAnsi="Arial" w:cs="Arial"/>
                <w:b w:val="0"/>
                <w:sz w:val="20"/>
                <w:szCs w:val="20"/>
                <w:lang w:val="hr-HR"/>
              </w:rPr>
              <w:fldChar w:fldCharType="end"/>
            </w:r>
          </w:p>
        </w:tc>
      </w:tr>
      <w:tr w:rsidR="009F26EF" w:rsidRPr="00C76B9A" w:rsidTr="00696AE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9F26EF" w:rsidRPr="00C76B9A" w:rsidRDefault="009F26EF" w:rsidP="00696AE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9F26EF" w:rsidRPr="00C76B9A" w:rsidRDefault="009F26EF" w:rsidP="00696AE2">
            <w:pPr>
              <w:pStyle w:val="FieldText"/>
              <w:rPr>
                <w:rFonts w:ascii="Arial" w:hAnsi="Arial" w:cs="Arial"/>
                <w:b w:val="0"/>
                <w:sz w:val="20"/>
                <w:szCs w:val="20"/>
                <w:lang w:val="hr-HR"/>
              </w:rPr>
            </w:pPr>
            <w:r w:rsidRPr="00C76B9A">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9F26EF" w:rsidRPr="00C76B9A" w:rsidRDefault="00AF779F" w:rsidP="00696AE2">
            <w:pPr>
              <w:pStyle w:val="FieldText"/>
              <w:rPr>
                <w:rFonts w:ascii="Arial" w:hAnsi="Arial" w:cs="Arial"/>
                <w:b w:val="0"/>
                <w:sz w:val="20"/>
                <w:szCs w:val="20"/>
                <w:lang w:val="hr-HR"/>
              </w:rPr>
            </w:pPr>
            <w:r w:rsidRPr="00C76B9A">
              <w:rPr>
                <w:rFonts w:ascii="Arial" w:hAnsi="Arial" w:cs="Arial"/>
                <w:b w:val="0"/>
                <w:sz w:val="20"/>
                <w:szCs w:val="20"/>
                <w:lang w:val="hr-HR"/>
              </w:rPr>
              <w:fldChar w:fldCharType="begin">
                <w:ffData>
                  <w:name w:val="Text1"/>
                  <w:enabled/>
                  <w:calcOnExit w:val="0"/>
                  <w:textInput/>
                </w:ffData>
              </w:fldChar>
            </w:r>
            <w:r w:rsidR="009F26EF" w:rsidRPr="00C76B9A">
              <w:rPr>
                <w:rFonts w:ascii="Arial" w:hAnsi="Arial" w:cs="Arial"/>
                <w:b w:val="0"/>
                <w:sz w:val="20"/>
                <w:szCs w:val="20"/>
                <w:lang w:val="hr-HR"/>
              </w:rPr>
              <w:instrText xml:space="preserve"> FORMTEXT </w:instrText>
            </w:r>
            <w:r w:rsidRPr="00C76B9A">
              <w:rPr>
                <w:rFonts w:ascii="Arial" w:hAnsi="Arial" w:cs="Arial"/>
                <w:b w:val="0"/>
                <w:sz w:val="20"/>
                <w:szCs w:val="20"/>
                <w:lang w:val="hr-HR"/>
              </w:rPr>
            </w:r>
            <w:r w:rsidRPr="00C76B9A">
              <w:rPr>
                <w:rFonts w:ascii="Arial" w:hAnsi="Arial" w:cs="Arial"/>
                <w:b w:val="0"/>
                <w:sz w:val="20"/>
                <w:szCs w:val="20"/>
                <w:lang w:val="hr-HR"/>
              </w:rPr>
              <w:fldChar w:fldCharType="separate"/>
            </w:r>
            <w:r w:rsidR="009F26EF">
              <w:rPr>
                <w:rFonts w:ascii="Arial" w:hAnsi="Arial" w:cs="Arial"/>
                <w:b w:val="0"/>
                <w:noProof/>
                <w:sz w:val="20"/>
                <w:szCs w:val="20"/>
                <w:lang w:val="hr-HR"/>
              </w:rPr>
              <w:t> </w:t>
            </w:r>
            <w:r w:rsidR="009F26EF">
              <w:rPr>
                <w:rFonts w:ascii="Arial" w:hAnsi="Arial" w:cs="Arial"/>
                <w:b w:val="0"/>
                <w:noProof/>
                <w:sz w:val="20"/>
                <w:szCs w:val="20"/>
                <w:lang w:val="hr-HR"/>
              </w:rPr>
              <w:t> </w:t>
            </w:r>
            <w:r w:rsidR="009F26EF">
              <w:rPr>
                <w:rFonts w:ascii="Arial" w:hAnsi="Arial" w:cs="Arial"/>
                <w:b w:val="0"/>
                <w:noProof/>
                <w:sz w:val="20"/>
                <w:szCs w:val="20"/>
                <w:lang w:val="hr-HR"/>
              </w:rPr>
              <w:t> </w:t>
            </w:r>
            <w:r w:rsidR="009F26EF">
              <w:rPr>
                <w:rFonts w:ascii="Arial" w:hAnsi="Arial" w:cs="Arial"/>
                <w:b w:val="0"/>
                <w:noProof/>
                <w:sz w:val="20"/>
                <w:szCs w:val="20"/>
                <w:lang w:val="hr-HR"/>
              </w:rPr>
              <w:t> </w:t>
            </w:r>
            <w:r w:rsidR="009F26EF">
              <w:rPr>
                <w:rFonts w:ascii="Arial" w:hAnsi="Arial" w:cs="Arial"/>
                <w:b w:val="0"/>
                <w:noProof/>
                <w:sz w:val="20"/>
                <w:szCs w:val="20"/>
                <w:lang w:val="hr-HR"/>
              </w:rPr>
              <w:t> </w:t>
            </w:r>
            <w:r w:rsidRPr="00C76B9A">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9F26EF" w:rsidRPr="00C76B9A" w:rsidRDefault="009F26EF" w:rsidP="00696AE2">
            <w:pPr>
              <w:pStyle w:val="FieldText"/>
              <w:rPr>
                <w:rFonts w:ascii="Arial" w:hAnsi="Arial" w:cs="Arial"/>
                <w:b w:val="0"/>
                <w:sz w:val="20"/>
                <w:szCs w:val="20"/>
                <w:lang w:val="hr-HR"/>
              </w:rPr>
            </w:pPr>
            <w:r w:rsidRPr="00C76B9A">
              <w:rPr>
                <w:rFonts w:ascii="Arial" w:hAnsi="Arial" w:cs="Arial"/>
                <w:b w:val="0"/>
                <w:sz w:val="20"/>
                <w:szCs w:val="20"/>
                <w:lang w:val="hr-HR"/>
              </w:rPr>
              <w:t>Referat</w:t>
            </w:r>
          </w:p>
        </w:tc>
        <w:tc>
          <w:tcPr>
            <w:tcW w:w="968" w:type="dxa"/>
            <w:shd w:val="clear" w:color="auto" w:fill="auto"/>
            <w:tcMar>
              <w:left w:w="57" w:type="dxa"/>
              <w:right w:w="57" w:type="dxa"/>
            </w:tcMar>
            <w:vAlign w:val="center"/>
          </w:tcPr>
          <w:p w:rsidR="009F26EF" w:rsidRPr="00C76B9A" w:rsidRDefault="00AF779F" w:rsidP="00696AE2">
            <w:pPr>
              <w:pStyle w:val="FieldText"/>
              <w:rPr>
                <w:rFonts w:ascii="Arial" w:hAnsi="Arial" w:cs="Arial"/>
                <w:b w:val="0"/>
                <w:sz w:val="20"/>
                <w:szCs w:val="20"/>
                <w:lang w:val="hr-HR"/>
              </w:rPr>
            </w:pPr>
            <w:r w:rsidRPr="00C76B9A">
              <w:rPr>
                <w:rFonts w:ascii="Arial" w:hAnsi="Arial" w:cs="Arial"/>
                <w:b w:val="0"/>
                <w:sz w:val="20"/>
                <w:szCs w:val="20"/>
                <w:lang w:val="hr-HR"/>
              </w:rPr>
              <w:fldChar w:fldCharType="begin">
                <w:ffData>
                  <w:name w:val="Text1"/>
                  <w:enabled/>
                  <w:calcOnExit w:val="0"/>
                  <w:textInput/>
                </w:ffData>
              </w:fldChar>
            </w:r>
            <w:r w:rsidR="009F26EF" w:rsidRPr="00C76B9A">
              <w:rPr>
                <w:rFonts w:ascii="Arial" w:hAnsi="Arial" w:cs="Arial"/>
                <w:b w:val="0"/>
                <w:sz w:val="20"/>
                <w:szCs w:val="20"/>
                <w:lang w:val="hr-HR"/>
              </w:rPr>
              <w:instrText xml:space="preserve"> FORMTEXT </w:instrText>
            </w:r>
            <w:r w:rsidRPr="00C76B9A">
              <w:rPr>
                <w:rFonts w:ascii="Arial" w:hAnsi="Arial" w:cs="Arial"/>
                <w:b w:val="0"/>
                <w:sz w:val="20"/>
                <w:szCs w:val="20"/>
                <w:lang w:val="hr-HR"/>
              </w:rPr>
            </w:r>
            <w:r w:rsidRPr="00C76B9A">
              <w:rPr>
                <w:rFonts w:ascii="Arial" w:hAnsi="Arial" w:cs="Arial"/>
                <w:b w:val="0"/>
                <w:sz w:val="20"/>
                <w:szCs w:val="20"/>
                <w:lang w:val="hr-HR"/>
              </w:rPr>
              <w:fldChar w:fldCharType="separate"/>
            </w:r>
            <w:r w:rsidR="009F26EF">
              <w:rPr>
                <w:rFonts w:ascii="Arial" w:hAnsi="Arial" w:cs="Arial"/>
                <w:b w:val="0"/>
                <w:noProof/>
                <w:sz w:val="20"/>
                <w:szCs w:val="20"/>
                <w:lang w:val="hr-HR"/>
              </w:rPr>
              <w:t> </w:t>
            </w:r>
            <w:r w:rsidR="009F26EF">
              <w:rPr>
                <w:rFonts w:ascii="Arial" w:hAnsi="Arial" w:cs="Arial"/>
                <w:b w:val="0"/>
                <w:noProof/>
                <w:sz w:val="20"/>
                <w:szCs w:val="20"/>
                <w:lang w:val="hr-HR"/>
              </w:rPr>
              <w:t> </w:t>
            </w:r>
            <w:r w:rsidR="009F26EF">
              <w:rPr>
                <w:rFonts w:ascii="Arial" w:hAnsi="Arial" w:cs="Arial"/>
                <w:b w:val="0"/>
                <w:noProof/>
                <w:sz w:val="20"/>
                <w:szCs w:val="20"/>
                <w:lang w:val="hr-HR"/>
              </w:rPr>
              <w:t> </w:t>
            </w:r>
            <w:r w:rsidR="009F26EF">
              <w:rPr>
                <w:rFonts w:ascii="Arial" w:hAnsi="Arial" w:cs="Arial"/>
                <w:b w:val="0"/>
                <w:noProof/>
                <w:sz w:val="20"/>
                <w:szCs w:val="20"/>
                <w:lang w:val="hr-HR"/>
              </w:rPr>
              <w:t> </w:t>
            </w:r>
            <w:r w:rsidR="009F26EF">
              <w:rPr>
                <w:rFonts w:ascii="Arial" w:hAnsi="Arial" w:cs="Arial"/>
                <w:b w:val="0"/>
                <w:noProof/>
                <w:sz w:val="20"/>
                <w:szCs w:val="20"/>
                <w:lang w:val="hr-HR"/>
              </w:rPr>
              <w:t> </w:t>
            </w:r>
            <w:r w:rsidRPr="00C76B9A">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9F26EF" w:rsidRPr="00C76B9A" w:rsidRDefault="009F26EF" w:rsidP="00696AE2">
            <w:pPr>
              <w:pStyle w:val="FieldText"/>
              <w:rPr>
                <w:rFonts w:ascii="Arial" w:hAnsi="Arial" w:cs="Arial"/>
                <w:b w:val="0"/>
                <w:color w:val="000000"/>
                <w:sz w:val="20"/>
                <w:szCs w:val="20"/>
                <w:lang w:val="hr-HR"/>
              </w:rPr>
            </w:pPr>
            <w:r w:rsidRPr="00C76B9A">
              <w:rPr>
                <w:rFonts w:ascii="Arial" w:hAnsi="Arial" w:cs="Arial"/>
                <w:b w:val="0"/>
                <w:color w:val="000000"/>
                <w:sz w:val="20"/>
                <w:szCs w:val="20"/>
                <w:lang w:val="hr-HR"/>
              </w:rPr>
              <w:t>Sudjelovanje u nastavi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9F26EF" w:rsidRPr="00C76B9A" w:rsidRDefault="009F26EF" w:rsidP="00BB3C03">
            <w:pPr>
              <w:pStyle w:val="FieldText"/>
              <w:rPr>
                <w:rFonts w:ascii="Arial" w:hAnsi="Arial" w:cs="Arial"/>
                <w:b w:val="0"/>
                <w:color w:val="000000"/>
                <w:sz w:val="20"/>
                <w:szCs w:val="20"/>
                <w:lang w:val="hr-HR"/>
              </w:rPr>
            </w:pPr>
            <w:r w:rsidRPr="009F26EF">
              <w:rPr>
                <w:rFonts w:ascii="Arial" w:hAnsi="Arial" w:cs="Arial"/>
                <w:b w:val="0"/>
                <w:color w:val="FF0000"/>
                <w:sz w:val="20"/>
                <w:szCs w:val="20"/>
                <w:lang w:val="hr-HR"/>
              </w:rPr>
              <w:t xml:space="preserve"> 0,5</w:t>
            </w:r>
          </w:p>
        </w:tc>
      </w:tr>
      <w:tr w:rsidR="009F26EF" w:rsidRPr="00C76B9A" w:rsidTr="00696AE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9F26EF" w:rsidRPr="00C76B9A" w:rsidRDefault="009F26EF" w:rsidP="00696AE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9F26EF" w:rsidRPr="00C76B9A" w:rsidRDefault="009F26EF" w:rsidP="00696AE2">
            <w:pPr>
              <w:pStyle w:val="FieldText"/>
              <w:rPr>
                <w:rFonts w:ascii="Arial" w:hAnsi="Arial" w:cs="Arial"/>
                <w:b w:val="0"/>
                <w:sz w:val="20"/>
                <w:szCs w:val="20"/>
                <w:lang w:val="hr-HR"/>
              </w:rPr>
            </w:pPr>
            <w:r w:rsidRPr="00C76B9A">
              <w:rPr>
                <w:rFonts w:ascii="Arial" w:hAnsi="Arial" w:cs="Arial"/>
                <w:b w:val="0"/>
                <w:sz w:val="20"/>
                <w:szCs w:val="20"/>
                <w:lang w:val="hr-HR"/>
              </w:rPr>
              <w:t>Esej</w:t>
            </w:r>
          </w:p>
        </w:tc>
        <w:tc>
          <w:tcPr>
            <w:tcW w:w="782" w:type="dxa"/>
            <w:shd w:val="clear" w:color="auto" w:fill="auto"/>
            <w:tcMar>
              <w:left w:w="57" w:type="dxa"/>
              <w:right w:w="57" w:type="dxa"/>
            </w:tcMar>
            <w:vAlign w:val="center"/>
          </w:tcPr>
          <w:p w:rsidR="009F26EF" w:rsidRPr="00C76B9A" w:rsidRDefault="00AF779F" w:rsidP="00696AE2">
            <w:pPr>
              <w:pStyle w:val="FieldText"/>
              <w:rPr>
                <w:rFonts w:ascii="Arial" w:hAnsi="Arial" w:cs="Arial"/>
                <w:b w:val="0"/>
                <w:sz w:val="20"/>
                <w:szCs w:val="20"/>
                <w:lang w:val="hr-HR"/>
              </w:rPr>
            </w:pPr>
            <w:r w:rsidRPr="00C76B9A">
              <w:rPr>
                <w:rFonts w:ascii="Arial" w:hAnsi="Arial" w:cs="Arial"/>
                <w:b w:val="0"/>
                <w:sz w:val="20"/>
                <w:szCs w:val="20"/>
                <w:lang w:val="hr-HR"/>
              </w:rPr>
              <w:fldChar w:fldCharType="begin">
                <w:ffData>
                  <w:name w:val="Text1"/>
                  <w:enabled/>
                  <w:calcOnExit w:val="0"/>
                  <w:textInput/>
                </w:ffData>
              </w:fldChar>
            </w:r>
            <w:r w:rsidR="009F26EF" w:rsidRPr="00C76B9A">
              <w:rPr>
                <w:rFonts w:ascii="Arial" w:hAnsi="Arial" w:cs="Arial"/>
                <w:b w:val="0"/>
                <w:sz w:val="20"/>
                <w:szCs w:val="20"/>
                <w:lang w:val="hr-HR"/>
              </w:rPr>
              <w:instrText xml:space="preserve"> FORMTEXT </w:instrText>
            </w:r>
            <w:r w:rsidRPr="00C76B9A">
              <w:rPr>
                <w:rFonts w:ascii="Arial" w:hAnsi="Arial" w:cs="Arial"/>
                <w:b w:val="0"/>
                <w:sz w:val="20"/>
                <w:szCs w:val="20"/>
                <w:lang w:val="hr-HR"/>
              </w:rPr>
            </w:r>
            <w:r w:rsidRPr="00C76B9A">
              <w:rPr>
                <w:rFonts w:ascii="Arial" w:hAnsi="Arial" w:cs="Arial"/>
                <w:b w:val="0"/>
                <w:sz w:val="20"/>
                <w:szCs w:val="20"/>
                <w:lang w:val="hr-HR"/>
              </w:rPr>
              <w:fldChar w:fldCharType="separate"/>
            </w:r>
            <w:r w:rsidR="009F26EF">
              <w:rPr>
                <w:rFonts w:ascii="Arial" w:hAnsi="Arial" w:cs="Arial"/>
                <w:b w:val="0"/>
                <w:noProof/>
                <w:sz w:val="20"/>
                <w:szCs w:val="20"/>
                <w:lang w:val="hr-HR"/>
              </w:rPr>
              <w:t> </w:t>
            </w:r>
            <w:r w:rsidR="009F26EF">
              <w:rPr>
                <w:rFonts w:ascii="Arial" w:hAnsi="Arial" w:cs="Arial"/>
                <w:b w:val="0"/>
                <w:noProof/>
                <w:sz w:val="20"/>
                <w:szCs w:val="20"/>
                <w:lang w:val="hr-HR"/>
              </w:rPr>
              <w:t> </w:t>
            </w:r>
            <w:r w:rsidR="009F26EF">
              <w:rPr>
                <w:rFonts w:ascii="Arial" w:hAnsi="Arial" w:cs="Arial"/>
                <w:b w:val="0"/>
                <w:noProof/>
                <w:sz w:val="20"/>
                <w:szCs w:val="20"/>
                <w:lang w:val="hr-HR"/>
              </w:rPr>
              <w:t> </w:t>
            </w:r>
            <w:r w:rsidR="009F26EF">
              <w:rPr>
                <w:rFonts w:ascii="Arial" w:hAnsi="Arial" w:cs="Arial"/>
                <w:b w:val="0"/>
                <w:noProof/>
                <w:sz w:val="20"/>
                <w:szCs w:val="20"/>
                <w:lang w:val="hr-HR"/>
              </w:rPr>
              <w:t> </w:t>
            </w:r>
            <w:r w:rsidR="009F26EF">
              <w:rPr>
                <w:rFonts w:ascii="Arial" w:hAnsi="Arial" w:cs="Arial"/>
                <w:b w:val="0"/>
                <w:noProof/>
                <w:sz w:val="20"/>
                <w:szCs w:val="20"/>
                <w:lang w:val="hr-HR"/>
              </w:rPr>
              <w:t> </w:t>
            </w:r>
            <w:r w:rsidRPr="00C76B9A">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9F26EF" w:rsidRPr="00C76B9A" w:rsidRDefault="009F26EF" w:rsidP="00696AE2">
            <w:pPr>
              <w:pStyle w:val="FieldText"/>
              <w:rPr>
                <w:rFonts w:ascii="Arial" w:hAnsi="Arial" w:cs="Arial"/>
                <w:b w:val="0"/>
                <w:sz w:val="20"/>
                <w:szCs w:val="20"/>
                <w:lang w:val="hr-HR"/>
              </w:rPr>
            </w:pPr>
            <w:r w:rsidRPr="00C76B9A">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9F26EF" w:rsidRPr="00C76B9A" w:rsidRDefault="00AF779F" w:rsidP="00696AE2">
            <w:pPr>
              <w:pStyle w:val="FieldText"/>
              <w:rPr>
                <w:rFonts w:ascii="Arial" w:hAnsi="Arial" w:cs="Arial"/>
                <w:b w:val="0"/>
                <w:sz w:val="20"/>
                <w:szCs w:val="20"/>
                <w:lang w:val="hr-HR"/>
              </w:rPr>
            </w:pPr>
            <w:r w:rsidRPr="00C76B9A">
              <w:rPr>
                <w:rFonts w:ascii="Arial" w:hAnsi="Arial" w:cs="Arial"/>
                <w:b w:val="0"/>
                <w:sz w:val="20"/>
                <w:szCs w:val="20"/>
                <w:lang w:val="hr-HR"/>
              </w:rPr>
              <w:fldChar w:fldCharType="begin">
                <w:ffData>
                  <w:name w:val="Text1"/>
                  <w:enabled/>
                  <w:calcOnExit w:val="0"/>
                  <w:textInput/>
                </w:ffData>
              </w:fldChar>
            </w:r>
            <w:r w:rsidR="009F26EF" w:rsidRPr="00C76B9A">
              <w:rPr>
                <w:rFonts w:ascii="Arial" w:hAnsi="Arial" w:cs="Arial"/>
                <w:b w:val="0"/>
                <w:sz w:val="20"/>
                <w:szCs w:val="20"/>
                <w:lang w:val="hr-HR"/>
              </w:rPr>
              <w:instrText xml:space="preserve"> FORMTEXT </w:instrText>
            </w:r>
            <w:r w:rsidRPr="00C76B9A">
              <w:rPr>
                <w:rFonts w:ascii="Arial" w:hAnsi="Arial" w:cs="Arial"/>
                <w:b w:val="0"/>
                <w:sz w:val="20"/>
                <w:szCs w:val="20"/>
                <w:lang w:val="hr-HR"/>
              </w:rPr>
            </w:r>
            <w:r w:rsidRPr="00C76B9A">
              <w:rPr>
                <w:rFonts w:ascii="Arial" w:hAnsi="Arial" w:cs="Arial"/>
                <w:b w:val="0"/>
                <w:sz w:val="20"/>
                <w:szCs w:val="20"/>
                <w:lang w:val="hr-HR"/>
              </w:rPr>
              <w:fldChar w:fldCharType="separate"/>
            </w:r>
            <w:r w:rsidR="009F26EF">
              <w:rPr>
                <w:rFonts w:ascii="Arial" w:hAnsi="Arial" w:cs="Arial"/>
                <w:b w:val="0"/>
                <w:noProof/>
                <w:sz w:val="20"/>
                <w:szCs w:val="20"/>
                <w:lang w:val="hr-HR"/>
              </w:rPr>
              <w:t> </w:t>
            </w:r>
            <w:r w:rsidR="009F26EF">
              <w:rPr>
                <w:rFonts w:ascii="Arial" w:hAnsi="Arial" w:cs="Arial"/>
                <w:b w:val="0"/>
                <w:noProof/>
                <w:sz w:val="20"/>
                <w:szCs w:val="20"/>
                <w:lang w:val="hr-HR"/>
              </w:rPr>
              <w:t> </w:t>
            </w:r>
            <w:r w:rsidR="009F26EF">
              <w:rPr>
                <w:rFonts w:ascii="Arial" w:hAnsi="Arial" w:cs="Arial"/>
                <w:b w:val="0"/>
                <w:noProof/>
                <w:sz w:val="20"/>
                <w:szCs w:val="20"/>
                <w:lang w:val="hr-HR"/>
              </w:rPr>
              <w:t> </w:t>
            </w:r>
            <w:r w:rsidR="009F26EF">
              <w:rPr>
                <w:rFonts w:ascii="Arial" w:hAnsi="Arial" w:cs="Arial"/>
                <w:b w:val="0"/>
                <w:noProof/>
                <w:sz w:val="20"/>
                <w:szCs w:val="20"/>
                <w:lang w:val="hr-HR"/>
              </w:rPr>
              <w:t> </w:t>
            </w:r>
            <w:r w:rsidR="009F26EF">
              <w:rPr>
                <w:rFonts w:ascii="Arial" w:hAnsi="Arial" w:cs="Arial"/>
                <w:b w:val="0"/>
                <w:noProof/>
                <w:sz w:val="20"/>
                <w:szCs w:val="20"/>
                <w:lang w:val="hr-HR"/>
              </w:rPr>
              <w:t> </w:t>
            </w:r>
            <w:r w:rsidRPr="00C76B9A">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9F26EF" w:rsidRPr="00C76B9A" w:rsidRDefault="009F26EF" w:rsidP="00BB3C03">
            <w:pPr>
              <w:pStyle w:val="FieldText"/>
              <w:rPr>
                <w:rFonts w:ascii="Arial" w:hAnsi="Arial" w:cs="Arial"/>
                <w:b w:val="0"/>
                <w:color w:val="000000"/>
                <w:sz w:val="20"/>
                <w:szCs w:val="20"/>
                <w:lang w:val="hr-HR"/>
              </w:rPr>
            </w:pPr>
            <w:r>
              <w:rPr>
                <w:rFonts w:ascii="Arial" w:hAnsi="Arial" w:cs="Arial"/>
                <w:b w:val="0"/>
                <w:color w:val="000000"/>
                <w:sz w:val="20"/>
                <w:szCs w:val="20"/>
                <w:lang w:val="hr-HR"/>
              </w:rPr>
              <w:t>Samostalno gledanje i analiza filmova</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9F26EF" w:rsidRPr="00C76B9A" w:rsidRDefault="009F26EF" w:rsidP="00696AE2">
            <w:pPr>
              <w:pStyle w:val="FieldText"/>
              <w:rPr>
                <w:rFonts w:ascii="Arial" w:hAnsi="Arial" w:cs="Arial"/>
                <w:b w:val="0"/>
                <w:color w:val="000000"/>
                <w:sz w:val="20"/>
                <w:szCs w:val="20"/>
                <w:lang w:val="hr-HR"/>
              </w:rPr>
            </w:pPr>
            <w:r>
              <w:rPr>
                <w:rFonts w:ascii="Arial" w:hAnsi="Arial" w:cs="Arial"/>
                <w:b w:val="0"/>
                <w:color w:val="FF0000"/>
                <w:sz w:val="20"/>
                <w:szCs w:val="20"/>
                <w:lang w:val="hr-HR"/>
              </w:rPr>
              <w:t>2</w:t>
            </w:r>
          </w:p>
        </w:tc>
      </w:tr>
      <w:tr w:rsidR="009F26EF" w:rsidRPr="00C76B9A" w:rsidTr="00696AE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9F26EF" w:rsidRPr="00C76B9A" w:rsidRDefault="009F26EF" w:rsidP="00696AE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9F26EF" w:rsidRPr="00C76B9A" w:rsidRDefault="009F26EF" w:rsidP="00696AE2">
            <w:pPr>
              <w:pStyle w:val="FieldText"/>
              <w:rPr>
                <w:rFonts w:ascii="Arial" w:hAnsi="Arial" w:cs="Arial"/>
                <w:b w:val="0"/>
                <w:sz w:val="20"/>
                <w:szCs w:val="20"/>
                <w:lang w:val="hr-HR"/>
              </w:rPr>
            </w:pPr>
            <w:r w:rsidRPr="00C76B9A">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9F26EF" w:rsidRPr="00C76B9A" w:rsidRDefault="00AF779F" w:rsidP="00696AE2">
            <w:pPr>
              <w:pStyle w:val="FieldText"/>
              <w:rPr>
                <w:rFonts w:ascii="Arial" w:hAnsi="Arial" w:cs="Arial"/>
                <w:b w:val="0"/>
                <w:sz w:val="20"/>
                <w:szCs w:val="20"/>
                <w:lang w:val="hr-HR"/>
              </w:rPr>
            </w:pPr>
            <w:r w:rsidRPr="00C76B9A">
              <w:rPr>
                <w:rFonts w:ascii="Arial" w:hAnsi="Arial" w:cs="Arial"/>
                <w:b w:val="0"/>
                <w:sz w:val="20"/>
                <w:szCs w:val="20"/>
                <w:lang w:val="hr-HR"/>
              </w:rPr>
              <w:fldChar w:fldCharType="begin">
                <w:ffData>
                  <w:name w:val="Text1"/>
                  <w:enabled/>
                  <w:calcOnExit w:val="0"/>
                  <w:textInput/>
                </w:ffData>
              </w:fldChar>
            </w:r>
            <w:r w:rsidR="009F26EF" w:rsidRPr="00C76B9A">
              <w:rPr>
                <w:rFonts w:ascii="Arial" w:hAnsi="Arial" w:cs="Arial"/>
                <w:b w:val="0"/>
                <w:sz w:val="20"/>
                <w:szCs w:val="20"/>
                <w:lang w:val="hr-HR"/>
              </w:rPr>
              <w:instrText xml:space="preserve"> FORMTEXT </w:instrText>
            </w:r>
            <w:r w:rsidRPr="00C76B9A">
              <w:rPr>
                <w:rFonts w:ascii="Arial" w:hAnsi="Arial" w:cs="Arial"/>
                <w:b w:val="0"/>
                <w:sz w:val="20"/>
                <w:szCs w:val="20"/>
                <w:lang w:val="hr-HR"/>
              </w:rPr>
            </w:r>
            <w:r w:rsidRPr="00C76B9A">
              <w:rPr>
                <w:rFonts w:ascii="Arial" w:hAnsi="Arial" w:cs="Arial"/>
                <w:b w:val="0"/>
                <w:sz w:val="20"/>
                <w:szCs w:val="20"/>
                <w:lang w:val="hr-HR"/>
              </w:rPr>
              <w:fldChar w:fldCharType="separate"/>
            </w:r>
            <w:r w:rsidR="009F26EF">
              <w:rPr>
                <w:rFonts w:ascii="Arial" w:hAnsi="Arial" w:cs="Arial"/>
                <w:b w:val="0"/>
                <w:noProof/>
                <w:sz w:val="20"/>
                <w:szCs w:val="20"/>
                <w:lang w:val="hr-HR"/>
              </w:rPr>
              <w:t> </w:t>
            </w:r>
            <w:r w:rsidR="009F26EF">
              <w:rPr>
                <w:rFonts w:ascii="Arial" w:hAnsi="Arial" w:cs="Arial"/>
                <w:b w:val="0"/>
                <w:noProof/>
                <w:sz w:val="20"/>
                <w:szCs w:val="20"/>
                <w:lang w:val="hr-HR"/>
              </w:rPr>
              <w:t> </w:t>
            </w:r>
            <w:r w:rsidR="009F26EF">
              <w:rPr>
                <w:rFonts w:ascii="Arial" w:hAnsi="Arial" w:cs="Arial"/>
                <w:b w:val="0"/>
                <w:noProof/>
                <w:sz w:val="20"/>
                <w:szCs w:val="20"/>
                <w:lang w:val="hr-HR"/>
              </w:rPr>
              <w:t> </w:t>
            </w:r>
            <w:r w:rsidR="009F26EF">
              <w:rPr>
                <w:rFonts w:ascii="Arial" w:hAnsi="Arial" w:cs="Arial"/>
                <w:b w:val="0"/>
                <w:noProof/>
                <w:sz w:val="20"/>
                <w:szCs w:val="20"/>
                <w:lang w:val="hr-HR"/>
              </w:rPr>
              <w:t> </w:t>
            </w:r>
            <w:r w:rsidR="009F26EF">
              <w:rPr>
                <w:rFonts w:ascii="Arial" w:hAnsi="Arial" w:cs="Arial"/>
                <w:b w:val="0"/>
                <w:noProof/>
                <w:sz w:val="20"/>
                <w:szCs w:val="20"/>
                <w:lang w:val="hr-HR"/>
              </w:rPr>
              <w:t> </w:t>
            </w:r>
            <w:r w:rsidRPr="00C76B9A">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9F26EF" w:rsidRPr="00C76B9A" w:rsidRDefault="009F26EF" w:rsidP="00696AE2">
            <w:pPr>
              <w:pStyle w:val="FieldText"/>
              <w:rPr>
                <w:rFonts w:ascii="Arial" w:hAnsi="Arial" w:cs="Arial"/>
                <w:b w:val="0"/>
                <w:sz w:val="20"/>
                <w:szCs w:val="20"/>
                <w:lang w:val="hr-HR"/>
              </w:rPr>
            </w:pPr>
            <w:r w:rsidRPr="00C76B9A">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9F26EF" w:rsidRPr="00C76B9A" w:rsidRDefault="00AF779F" w:rsidP="00696AE2">
            <w:pPr>
              <w:tabs>
                <w:tab w:val="left" w:pos="2820"/>
              </w:tabs>
              <w:spacing w:after="0"/>
              <w:rPr>
                <w:rFonts w:ascii="Arial" w:hAnsi="Arial" w:cs="Arial"/>
                <w:sz w:val="20"/>
                <w:szCs w:val="20"/>
              </w:rPr>
            </w:pPr>
            <w:r w:rsidRPr="00C76B9A">
              <w:rPr>
                <w:rFonts w:ascii="Arial" w:hAnsi="Arial" w:cs="Arial"/>
                <w:sz w:val="20"/>
                <w:szCs w:val="20"/>
              </w:rPr>
              <w:fldChar w:fldCharType="begin">
                <w:ffData>
                  <w:name w:val="Text1"/>
                  <w:enabled/>
                  <w:calcOnExit w:val="0"/>
                  <w:textInput/>
                </w:ffData>
              </w:fldChar>
            </w:r>
            <w:r w:rsidR="009F26EF"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9F26EF">
              <w:rPr>
                <w:rFonts w:ascii="Arial" w:hAnsi="Arial" w:cs="Arial"/>
                <w:noProof/>
                <w:sz w:val="20"/>
                <w:szCs w:val="20"/>
              </w:rPr>
              <w:t> </w:t>
            </w:r>
            <w:r w:rsidR="009F26EF">
              <w:rPr>
                <w:rFonts w:ascii="Arial" w:hAnsi="Arial" w:cs="Arial"/>
                <w:noProof/>
                <w:sz w:val="20"/>
                <w:szCs w:val="20"/>
              </w:rPr>
              <w:t> </w:t>
            </w:r>
            <w:r w:rsidR="009F26EF">
              <w:rPr>
                <w:rFonts w:ascii="Arial" w:hAnsi="Arial" w:cs="Arial"/>
                <w:noProof/>
                <w:sz w:val="20"/>
                <w:szCs w:val="20"/>
              </w:rPr>
              <w:t> </w:t>
            </w:r>
            <w:r w:rsidR="009F26EF">
              <w:rPr>
                <w:rFonts w:ascii="Arial" w:hAnsi="Arial" w:cs="Arial"/>
                <w:noProof/>
                <w:sz w:val="20"/>
                <w:szCs w:val="20"/>
              </w:rPr>
              <w:t> </w:t>
            </w:r>
            <w:r w:rsidR="009F26EF">
              <w:rPr>
                <w:rFonts w:ascii="Arial" w:hAnsi="Arial" w:cs="Arial"/>
                <w:noProof/>
                <w:sz w:val="20"/>
                <w:szCs w:val="20"/>
              </w:rPr>
              <w:t> </w:t>
            </w:r>
            <w:r w:rsidRPr="00C76B9A">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9F26EF" w:rsidRPr="00C76B9A" w:rsidRDefault="009F26EF" w:rsidP="00696AE2">
            <w:pPr>
              <w:tabs>
                <w:tab w:val="left" w:pos="2820"/>
              </w:tabs>
              <w:spacing w:after="0"/>
              <w:rPr>
                <w:rFonts w:ascii="Arial" w:hAnsi="Arial" w:cs="Arial"/>
                <w:color w:val="000000"/>
                <w:sz w:val="20"/>
                <w:szCs w:val="20"/>
              </w:rPr>
            </w:pPr>
            <w:r>
              <w:rPr>
                <w:rFonts w:ascii="Arial" w:hAnsi="Arial" w:cs="Arial"/>
                <w:sz w:val="20"/>
                <w:szCs w:val="20"/>
              </w:rPr>
              <w:t>Čitanje literature</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9F26EF" w:rsidRPr="00C76B9A" w:rsidRDefault="00AF779F" w:rsidP="00696AE2">
            <w:pPr>
              <w:tabs>
                <w:tab w:val="left" w:pos="2820"/>
              </w:tabs>
              <w:spacing w:after="0"/>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9F26EF"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9F26EF">
              <w:rPr>
                <w:rFonts w:ascii="Arial" w:hAnsi="Arial" w:cs="Arial"/>
                <w:noProof/>
                <w:sz w:val="20"/>
                <w:szCs w:val="20"/>
              </w:rPr>
              <w:t> </w:t>
            </w:r>
            <w:r w:rsidR="009F26EF">
              <w:rPr>
                <w:rFonts w:ascii="Arial" w:hAnsi="Arial" w:cs="Arial"/>
                <w:noProof/>
                <w:sz w:val="20"/>
                <w:szCs w:val="20"/>
              </w:rPr>
              <w:t> </w:t>
            </w:r>
            <w:r w:rsidR="009F26EF">
              <w:rPr>
                <w:rFonts w:ascii="Arial" w:hAnsi="Arial" w:cs="Arial"/>
                <w:noProof/>
                <w:sz w:val="20"/>
                <w:szCs w:val="20"/>
              </w:rPr>
              <w:t> </w:t>
            </w:r>
            <w:r w:rsidR="009F26EF">
              <w:rPr>
                <w:rFonts w:ascii="Arial" w:hAnsi="Arial" w:cs="Arial"/>
                <w:noProof/>
                <w:sz w:val="20"/>
                <w:szCs w:val="20"/>
              </w:rPr>
              <w:t> </w:t>
            </w:r>
            <w:r w:rsidR="009F26EF">
              <w:rPr>
                <w:rFonts w:ascii="Arial" w:hAnsi="Arial" w:cs="Arial"/>
                <w:noProof/>
                <w:sz w:val="20"/>
                <w:szCs w:val="20"/>
              </w:rPr>
              <w:t> </w:t>
            </w:r>
            <w:r w:rsidRPr="00C76B9A">
              <w:rPr>
                <w:rFonts w:ascii="Arial" w:hAnsi="Arial" w:cs="Arial"/>
                <w:sz w:val="20"/>
                <w:szCs w:val="20"/>
              </w:rPr>
              <w:fldChar w:fldCharType="end"/>
            </w:r>
            <w:r w:rsidR="009F26EF" w:rsidRPr="00FD4EFD">
              <w:rPr>
                <w:rFonts w:ascii="Arial" w:hAnsi="Arial" w:cs="Arial"/>
                <w:color w:val="FF0000"/>
                <w:sz w:val="20"/>
                <w:szCs w:val="20"/>
              </w:rPr>
              <w:t>1</w:t>
            </w:r>
          </w:p>
        </w:tc>
      </w:tr>
      <w:tr w:rsidR="00D453F5" w:rsidRPr="00C76B9A" w:rsidTr="00696AE2">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D453F5" w:rsidRPr="00C76B9A" w:rsidRDefault="00D453F5" w:rsidP="00696AE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D453F5" w:rsidRPr="00C76B9A" w:rsidRDefault="00D453F5" w:rsidP="00696AE2">
            <w:pPr>
              <w:tabs>
                <w:tab w:val="left" w:pos="2820"/>
              </w:tabs>
              <w:spacing w:after="0"/>
              <w:rPr>
                <w:rFonts w:ascii="Arial" w:hAnsi="Arial" w:cs="Arial"/>
                <w:color w:val="000000"/>
                <w:sz w:val="20"/>
                <w:szCs w:val="20"/>
                <w:highlight w:val="yellow"/>
              </w:rPr>
            </w:pPr>
            <w:r w:rsidRPr="00C76B9A">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D453F5" w:rsidRPr="00FD4EFD" w:rsidRDefault="00FD4EFD" w:rsidP="00696AE2">
            <w:pPr>
              <w:tabs>
                <w:tab w:val="left" w:pos="2820"/>
              </w:tabs>
              <w:spacing w:after="0"/>
              <w:rPr>
                <w:rFonts w:ascii="Arial" w:hAnsi="Arial" w:cs="Arial"/>
                <w:color w:val="FF0000"/>
                <w:sz w:val="20"/>
                <w:szCs w:val="20"/>
                <w:highlight w:val="yellow"/>
              </w:rPr>
            </w:pPr>
            <w:r w:rsidRPr="00FD4EFD">
              <w:rPr>
                <w:rFonts w:ascii="Arial" w:hAnsi="Arial" w:cs="Arial"/>
                <w:color w:val="FF0000"/>
                <w:sz w:val="20"/>
                <w:szCs w:val="20"/>
              </w:rPr>
              <w:t xml:space="preserve">  1</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D453F5" w:rsidRPr="00C76B9A" w:rsidRDefault="00D453F5" w:rsidP="00696AE2">
            <w:pPr>
              <w:tabs>
                <w:tab w:val="left" w:pos="2820"/>
              </w:tabs>
              <w:spacing w:after="0"/>
              <w:rPr>
                <w:rFonts w:ascii="Arial" w:hAnsi="Arial" w:cs="Arial"/>
                <w:color w:val="000000"/>
                <w:sz w:val="20"/>
                <w:szCs w:val="20"/>
                <w:highlight w:val="yellow"/>
              </w:rPr>
            </w:pPr>
            <w:r w:rsidRPr="00C76B9A">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D453F5" w:rsidRPr="00C76B9A" w:rsidRDefault="00AF779F" w:rsidP="00696AE2">
            <w:pPr>
              <w:tabs>
                <w:tab w:val="left" w:pos="2820"/>
              </w:tabs>
              <w:spacing w:after="0"/>
              <w:rPr>
                <w:rFonts w:ascii="Arial" w:hAnsi="Arial" w:cs="Arial"/>
                <w:color w:val="000000"/>
                <w:sz w:val="20"/>
                <w:szCs w:val="20"/>
                <w:highlight w:val="yellow"/>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D453F5" w:rsidRPr="00C76B9A" w:rsidRDefault="00AF779F" w:rsidP="00696AE2">
            <w:pPr>
              <w:tabs>
                <w:tab w:val="left" w:pos="2820"/>
              </w:tabs>
              <w:spacing w:after="0"/>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r w:rsidR="00D453F5" w:rsidRPr="00C76B9A">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D453F5" w:rsidRPr="00C76B9A" w:rsidRDefault="00AF779F" w:rsidP="00696AE2">
            <w:pPr>
              <w:tabs>
                <w:tab w:val="left" w:pos="2820"/>
              </w:tabs>
              <w:spacing w:after="0"/>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D453F5" w:rsidRPr="00C76B9A" w:rsidRDefault="00D453F5" w:rsidP="00696AE2">
            <w:pPr>
              <w:tabs>
                <w:tab w:val="left" w:pos="360"/>
                <w:tab w:val="left" w:pos="540"/>
              </w:tabs>
              <w:spacing w:after="0" w:line="240" w:lineRule="auto"/>
              <w:rPr>
                <w:rFonts w:ascii="Arial" w:hAnsi="Arial" w:cs="Arial"/>
                <w:color w:val="000000"/>
                <w:sz w:val="20"/>
                <w:szCs w:val="20"/>
              </w:rPr>
            </w:pPr>
            <w:r w:rsidRPr="00C76B9A">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D453F5" w:rsidRPr="00C76B9A" w:rsidRDefault="00D453F5" w:rsidP="00696AE2">
            <w:pPr>
              <w:tabs>
                <w:tab w:val="left" w:pos="2820"/>
              </w:tabs>
              <w:spacing w:after="0"/>
              <w:rPr>
                <w:rFonts w:ascii="Arial" w:hAnsi="Arial" w:cs="Arial"/>
                <w:sz w:val="20"/>
                <w:szCs w:val="20"/>
              </w:rPr>
            </w:pPr>
            <w:r w:rsidRPr="00C76B9A">
              <w:rPr>
                <w:rFonts w:ascii="Arial" w:hAnsi="Arial" w:cs="Arial"/>
                <w:sz w:val="20"/>
                <w:szCs w:val="20"/>
              </w:rPr>
              <w:t>Pismeni ispit: 75%</w:t>
            </w:r>
          </w:p>
          <w:p w:rsidR="00D453F5" w:rsidRPr="00C76B9A" w:rsidRDefault="00D453F5" w:rsidP="00696AE2">
            <w:pPr>
              <w:tabs>
                <w:tab w:val="left" w:pos="2820"/>
              </w:tabs>
              <w:spacing w:after="0"/>
              <w:rPr>
                <w:rFonts w:ascii="Arial" w:hAnsi="Arial" w:cs="Arial"/>
                <w:sz w:val="20"/>
                <w:szCs w:val="20"/>
              </w:rPr>
            </w:pPr>
            <w:r w:rsidRPr="00C76B9A">
              <w:rPr>
                <w:rFonts w:ascii="Arial" w:hAnsi="Arial" w:cs="Arial"/>
                <w:sz w:val="20"/>
                <w:szCs w:val="20"/>
              </w:rPr>
              <w:t>Sudjelovanje u nastavi: 25%</w:t>
            </w:r>
          </w:p>
        </w:tc>
      </w:tr>
      <w:tr w:rsidR="00D453F5" w:rsidRPr="00C76B9A" w:rsidTr="00696AE2">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D453F5" w:rsidRPr="00C76B9A" w:rsidRDefault="00D453F5" w:rsidP="00696AE2">
            <w:pPr>
              <w:tabs>
                <w:tab w:val="left" w:pos="540"/>
              </w:tabs>
              <w:spacing w:after="0" w:line="240" w:lineRule="auto"/>
              <w:rPr>
                <w:rFonts w:ascii="Arial" w:hAnsi="Arial" w:cs="Arial"/>
                <w:color w:val="000000"/>
                <w:sz w:val="20"/>
                <w:szCs w:val="20"/>
              </w:rPr>
            </w:pPr>
            <w:r w:rsidRPr="00C76B9A">
              <w:rPr>
                <w:rFonts w:ascii="Arial" w:hAnsi="Arial" w:cs="Arial"/>
                <w:color w:val="000000"/>
                <w:sz w:val="20"/>
                <w:szCs w:val="20"/>
              </w:rPr>
              <w:t xml:space="preserve">Obvezna literatura </w:t>
            </w:r>
            <w:r w:rsidRPr="00C76B9A">
              <w:rPr>
                <w:rFonts w:ascii="Arial" w:hAnsi="Arial" w:cs="Arial"/>
                <w:color w:val="000000"/>
                <w:sz w:val="20"/>
                <w:szCs w:val="20"/>
              </w:rPr>
              <w:lastRenderedPageBreak/>
              <w:t>(dostupna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D453F5" w:rsidRPr="00C76B9A" w:rsidRDefault="00D453F5" w:rsidP="00696AE2">
            <w:pPr>
              <w:tabs>
                <w:tab w:val="left" w:pos="2820"/>
              </w:tabs>
              <w:spacing w:after="0"/>
              <w:jc w:val="center"/>
              <w:rPr>
                <w:rFonts w:ascii="Arial" w:hAnsi="Arial" w:cs="Arial"/>
                <w:b/>
                <w:color w:val="000000"/>
                <w:sz w:val="20"/>
                <w:szCs w:val="20"/>
              </w:rPr>
            </w:pPr>
            <w:r w:rsidRPr="00C76B9A">
              <w:rPr>
                <w:rFonts w:ascii="Arial" w:hAnsi="Arial" w:cs="Arial"/>
                <w:b/>
                <w:color w:val="000000"/>
                <w:sz w:val="20"/>
                <w:szCs w:val="20"/>
              </w:rPr>
              <w:lastRenderedPageBreak/>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D453F5" w:rsidRPr="00C76B9A" w:rsidRDefault="00D453F5" w:rsidP="00696AE2">
            <w:pPr>
              <w:tabs>
                <w:tab w:val="left" w:pos="2820"/>
              </w:tabs>
              <w:spacing w:after="0"/>
              <w:jc w:val="center"/>
              <w:rPr>
                <w:rFonts w:ascii="Arial" w:hAnsi="Arial" w:cs="Arial"/>
                <w:b/>
                <w:color w:val="000000"/>
                <w:sz w:val="20"/>
                <w:szCs w:val="20"/>
              </w:rPr>
            </w:pPr>
            <w:r w:rsidRPr="00C76B9A">
              <w:rPr>
                <w:rFonts w:ascii="Arial" w:hAnsi="Arial" w:cs="Arial"/>
                <w:b/>
                <w:color w:val="000000"/>
                <w:sz w:val="20"/>
                <w:szCs w:val="20"/>
              </w:rPr>
              <w:t xml:space="preserve">Broj </w:t>
            </w:r>
            <w:r w:rsidRPr="00C76B9A">
              <w:rPr>
                <w:rFonts w:ascii="Arial" w:hAnsi="Arial" w:cs="Arial"/>
                <w:b/>
                <w:color w:val="000000"/>
                <w:sz w:val="20"/>
                <w:szCs w:val="20"/>
              </w:rPr>
              <w:lastRenderedPageBreak/>
              <w:t>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D453F5" w:rsidRPr="00C76B9A" w:rsidRDefault="00D453F5" w:rsidP="00696AE2">
            <w:pPr>
              <w:tabs>
                <w:tab w:val="left" w:pos="2820"/>
              </w:tabs>
              <w:spacing w:after="0"/>
              <w:jc w:val="center"/>
              <w:rPr>
                <w:rFonts w:ascii="Arial" w:hAnsi="Arial" w:cs="Arial"/>
                <w:b/>
                <w:color w:val="000000"/>
                <w:sz w:val="20"/>
                <w:szCs w:val="20"/>
              </w:rPr>
            </w:pPr>
            <w:r w:rsidRPr="00C76B9A">
              <w:rPr>
                <w:rFonts w:ascii="Arial" w:hAnsi="Arial" w:cs="Arial"/>
                <w:b/>
                <w:color w:val="000000"/>
                <w:sz w:val="20"/>
                <w:szCs w:val="20"/>
              </w:rPr>
              <w:lastRenderedPageBreak/>
              <w:t xml:space="preserve">Dostupnost </w:t>
            </w:r>
            <w:r w:rsidRPr="00C76B9A">
              <w:rPr>
                <w:rFonts w:ascii="Arial" w:hAnsi="Arial" w:cs="Arial"/>
                <w:b/>
                <w:color w:val="000000"/>
                <w:sz w:val="20"/>
                <w:szCs w:val="20"/>
              </w:rPr>
              <w:lastRenderedPageBreak/>
              <w:t>putem ostalih medija</w:t>
            </w:r>
          </w:p>
        </w:tc>
      </w:tr>
      <w:tr w:rsidR="00D453F5" w:rsidRPr="00C76B9A" w:rsidTr="00696AE2">
        <w:trPr>
          <w:trHeight w:val="75"/>
        </w:trPr>
        <w:tc>
          <w:tcPr>
            <w:tcW w:w="1912" w:type="dxa"/>
            <w:gridSpan w:val="2"/>
            <w:vMerge/>
            <w:tcBorders>
              <w:left w:val="single" w:sz="12" w:space="0" w:color="auto"/>
            </w:tcBorders>
            <w:shd w:val="clear" w:color="auto" w:fill="CCFFFF"/>
            <w:tcMar>
              <w:left w:w="57" w:type="dxa"/>
              <w:right w:w="57" w:type="dxa"/>
            </w:tcMar>
            <w:vAlign w:val="center"/>
          </w:tcPr>
          <w:p w:rsidR="00D453F5" w:rsidRPr="00C76B9A" w:rsidRDefault="00D453F5" w:rsidP="00696AE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453F5" w:rsidRPr="00C76B9A" w:rsidRDefault="00D453F5" w:rsidP="00696AE2">
            <w:pPr>
              <w:rPr>
                <w:rFonts w:ascii="Arial" w:hAnsi="Arial" w:cs="Arial"/>
                <w:sz w:val="20"/>
                <w:szCs w:val="20"/>
              </w:rPr>
            </w:pPr>
            <w:r w:rsidRPr="00C76B9A">
              <w:rPr>
                <w:rFonts w:ascii="Arial" w:hAnsi="Arial" w:cs="Arial"/>
                <w:sz w:val="20"/>
                <w:szCs w:val="20"/>
              </w:rPr>
              <w:t xml:space="preserve">Bordwell, D. (1997): </w:t>
            </w:r>
            <w:r w:rsidRPr="00C76B9A">
              <w:rPr>
                <w:rFonts w:ascii="Arial" w:hAnsi="Arial" w:cs="Arial"/>
                <w:i/>
                <w:iCs/>
                <w:sz w:val="20"/>
                <w:szCs w:val="20"/>
              </w:rPr>
              <w:t>Povijest filmskog stila</w:t>
            </w:r>
            <w:r w:rsidRPr="00C76B9A">
              <w:rPr>
                <w:rFonts w:ascii="Arial" w:hAnsi="Arial" w:cs="Arial"/>
                <w:sz w:val="20"/>
                <w:szCs w:val="20"/>
              </w:rPr>
              <w:t>, HFS, Zagreb, 2005</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rPr>
          <w:trHeight w:val="75"/>
        </w:trPr>
        <w:tc>
          <w:tcPr>
            <w:tcW w:w="1912" w:type="dxa"/>
            <w:gridSpan w:val="2"/>
            <w:vMerge/>
            <w:tcBorders>
              <w:left w:val="single" w:sz="12" w:space="0" w:color="auto"/>
            </w:tcBorders>
            <w:shd w:val="clear" w:color="auto" w:fill="CCFFFF"/>
            <w:tcMar>
              <w:left w:w="57" w:type="dxa"/>
              <w:right w:w="57" w:type="dxa"/>
            </w:tcMar>
            <w:vAlign w:val="center"/>
          </w:tcPr>
          <w:p w:rsidR="00D453F5" w:rsidRPr="00C76B9A" w:rsidRDefault="00D453F5" w:rsidP="00696AE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453F5" w:rsidRPr="00C76B9A" w:rsidRDefault="00D453F5" w:rsidP="00696AE2">
            <w:pPr>
              <w:rPr>
                <w:rFonts w:ascii="Arial" w:hAnsi="Arial" w:cs="Arial"/>
                <w:sz w:val="20"/>
                <w:szCs w:val="20"/>
              </w:rPr>
            </w:pPr>
            <w:r w:rsidRPr="00C76B9A">
              <w:rPr>
                <w:rFonts w:ascii="Arial" w:hAnsi="Arial" w:cs="Arial"/>
                <w:sz w:val="20"/>
                <w:szCs w:val="20"/>
              </w:rPr>
              <w:t xml:space="preserve">Gregor, U. i Patalas, E. (1977): </w:t>
            </w:r>
            <w:r w:rsidRPr="00C76B9A">
              <w:rPr>
                <w:rFonts w:ascii="Arial" w:hAnsi="Arial" w:cs="Arial"/>
                <w:i/>
                <w:iCs/>
                <w:sz w:val="20"/>
                <w:szCs w:val="20"/>
              </w:rPr>
              <w:t>Istorija filmske umetnosti,</w:t>
            </w:r>
            <w:r w:rsidRPr="00C76B9A">
              <w:rPr>
                <w:rFonts w:ascii="Arial" w:hAnsi="Arial" w:cs="Arial"/>
                <w:sz w:val="20"/>
                <w:szCs w:val="20"/>
              </w:rPr>
              <w:t>Institut za film, Beograd 1977.</w:t>
            </w:r>
          </w:p>
        </w:tc>
        <w:tc>
          <w:tcPr>
            <w:tcW w:w="1244" w:type="dxa"/>
            <w:gridSpan w:val="2"/>
            <w:tcBorders>
              <w:left w:val="single" w:sz="8" w:space="0" w:color="auto"/>
              <w:right w:val="single" w:sz="8"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rPr>
          <w:trHeight w:val="75"/>
        </w:trPr>
        <w:tc>
          <w:tcPr>
            <w:tcW w:w="1912" w:type="dxa"/>
            <w:gridSpan w:val="2"/>
            <w:vMerge/>
            <w:tcBorders>
              <w:left w:val="single" w:sz="12" w:space="0" w:color="auto"/>
            </w:tcBorders>
            <w:shd w:val="clear" w:color="auto" w:fill="CCFFFF"/>
            <w:tcMar>
              <w:left w:w="57" w:type="dxa"/>
              <w:right w:w="57" w:type="dxa"/>
            </w:tcMar>
            <w:vAlign w:val="center"/>
          </w:tcPr>
          <w:p w:rsidR="00D453F5" w:rsidRPr="00C76B9A" w:rsidRDefault="00D453F5" w:rsidP="00696AE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453F5" w:rsidRPr="00C76B9A" w:rsidRDefault="00D453F5" w:rsidP="00696AE2">
            <w:pPr>
              <w:pStyle w:val="BodyTextIndent"/>
              <w:rPr>
                <w:rFonts w:ascii="Arial" w:hAnsi="Arial" w:cs="Arial"/>
                <w:sz w:val="20"/>
                <w:szCs w:val="20"/>
                <w:lang w:val="hr-HR"/>
              </w:rPr>
            </w:pPr>
            <w:r w:rsidRPr="00C76B9A">
              <w:rPr>
                <w:rFonts w:ascii="Arial" w:hAnsi="Arial" w:cs="Arial"/>
                <w:i/>
                <w:iCs/>
                <w:sz w:val="20"/>
                <w:szCs w:val="20"/>
                <w:lang w:val="hr-HR"/>
              </w:rPr>
              <w:t>Filmska enciklopedija</w:t>
            </w:r>
            <w:r w:rsidRPr="00C76B9A">
              <w:rPr>
                <w:rFonts w:ascii="Arial" w:hAnsi="Arial" w:cs="Arial"/>
                <w:sz w:val="20"/>
                <w:szCs w:val="20"/>
                <w:lang w:val="hr-HR"/>
              </w:rPr>
              <w:t xml:space="preserve"> JLZ Miroslav Krleža, urednik: A. Peterlić (1985.), 1 i 2. svezak, clanci u dogovoru s nastavnikom</w:t>
            </w:r>
          </w:p>
        </w:tc>
        <w:tc>
          <w:tcPr>
            <w:tcW w:w="1244" w:type="dxa"/>
            <w:gridSpan w:val="2"/>
            <w:tcBorders>
              <w:left w:val="single" w:sz="8" w:space="0" w:color="auto"/>
              <w:right w:val="single" w:sz="8"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rPr>
          <w:trHeight w:val="75"/>
        </w:trPr>
        <w:tc>
          <w:tcPr>
            <w:tcW w:w="1912" w:type="dxa"/>
            <w:gridSpan w:val="2"/>
            <w:vMerge/>
            <w:tcBorders>
              <w:left w:val="single" w:sz="12" w:space="0" w:color="auto"/>
            </w:tcBorders>
            <w:shd w:val="clear" w:color="auto" w:fill="CCFFFF"/>
            <w:tcMar>
              <w:left w:w="57" w:type="dxa"/>
              <w:right w:w="57" w:type="dxa"/>
            </w:tcMar>
            <w:vAlign w:val="center"/>
          </w:tcPr>
          <w:p w:rsidR="00D453F5" w:rsidRPr="00C76B9A" w:rsidRDefault="00D453F5" w:rsidP="00696AE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453F5" w:rsidRPr="00C76B9A" w:rsidRDefault="00D453F5" w:rsidP="00696AE2">
            <w:pPr>
              <w:tabs>
                <w:tab w:val="left" w:pos="2820"/>
              </w:tabs>
              <w:spacing w:after="0"/>
              <w:rPr>
                <w:rFonts w:ascii="Arial" w:hAnsi="Arial" w:cs="Arial"/>
                <w:color w:val="000000"/>
                <w:sz w:val="20"/>
                <w:szCs w:val="20"/>
              </w:rPr>
            </w:pPr>
            <w:r w:rsidRPr="00C76B9A">
              <w:rPr>
                <w:rFonts w:ascii="Arial" w:hAnsi="Arial" w:cs="Arial"/>
                <w:sz w:val="20"/>
                <w:szCs w:val="20"/>
              </w:rPr>
              <w:t xml:space="preserve">Parkinson, D. (1995): </w:t>
            </w:r>
            <w:r w:rsidRPr="00C76B9A">
              <w:rPr>
                <w:rFonts w:ascii="Arial" w:hAnsi="Arial" w:cs="Arial"/>
                <w:i/>
                <w:iCs/>
                <w:sz w:val="20"/>
                <w:szCs w:val="20"/>
              </w:rPr>
              <w:t>History of Film</w:t>
            </w:r>
            <w:r w:rsidRPr="00C76B9A">
              <w:rPr>
                <w:rFonts w:ascii="Arial" w:hAnsi="Arial" w:cs="Arial"/>
                <w:sz w:val="20"/>
                <w:szCs w:val="20"/>
              </w:rPr>
              <w:t>, Thames and Hudson, London/New York 1995</w:t>
            </w:r>
          </w:p>
        </w:tc>
        <w:tc>
          <w:tcPr>
            <w:tcW w:w="1244" w:type="dxa"/>
            <w:gridSpan w:val="2"/>
            <w:tcBorders>
              <w:left w:val="single" w:sz="8" w:space="0" w:color="auto"/>
              <w:right w:val="single" w:sz="8"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r w:rsidR="004E49CE" w:rsidRPr="00C76B9A" w:rsidTr="00696AE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E49CE" w:rsidRPr="00C76B9A" w:rsidRDefault="004E49CE" w:rsidP="00696AE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E49CE" w:rsidRPr="00C76B9A" w:rsidRDefault="004E49CE" w:rsidP="00696AE2">
            <w:pPr>
              <w:tabs>
                <w:tab w:val="left" w:pos="2820"/>
              </w:tabs>
              <w:spacing w:after="0"/>
              <w:rPr>
                <w:rFonts w:ascii="Arial" w:hAnsi="Arial" w:cs="Arial"/>
                <w:color w:val="000000"/>
                <w:sz w:val="20"/>
                <w:szCs w:val="20"/>
              </w:rPr>
            </w:pPr>
            <w:r>
              <w:rPr>
                <w:rFonts w:ascii="Arial" w:hAnsi="Arial" w:cs="Arial"/>
                <w:color w:val="FF0000"/>
                <w:sz w:val="20"/>
                <w:szCs w:val="20"/>
              </w:rPr>
              <w:t>Alain Silver, Film Noir Reader, London 2004.</w:t>
            </w:r>
          </w:p>
        </w:tc>
        <w:tc>
          <w:tcPr>
            <w:tcW w:w="1244" w:type="dxa"/>
            <w:gridSpan w:val="2"/>
            <w:tcBorders>
              <w:left w:val="single" w:sz="8" w:space="0" w:color="auto"/>
              <w:right w:val="single" w:sz="8" w:space="0" w:color="auto"/>
            </w:tcBorders>
            <w:shd w:val="clear" w:color="auto" w:fill="auto"/>
            <w:tcMar>
              <w:left w:w="57" w:type="dxa"/>
              <w:right w:w="57" w:type="dxa"/>
            </w:tcMar>
          </w:tcPr>
          <w:p w:rsidR="004E49CE"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4E49CE"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4E49CE">
              <w:rPr>
                <w:rFonts w:ascii="Arial" w:hAnsi="Arial" w:cs="Arial"/>
                <w:noProof/>
                <w:sz w:val="20"/>
                <w:szCs w:val="20"/>
              </w:rPr>
              <w:t> </w:t>
            </w:r>
            <w:r w:rsidR="004E49CE">
              <w:rPr>
                <w:rFonts w:ascii="Arial" w:hAnsi="Arial" w:cs="Arial"/>
                <w:noProof/>
                <w:sz w:val="20"/>
                <w:szCs w:val="20"/>
              </w:rPr>
              <w:t> </w:t>
            </w:r>
            <w:r w:rsidR="004E49CE">
              <w:rPr>
                <w:rFonts w:ascii="Arial" w:hAnsi="Arial" w:cs="Arial"/>
                <w:noProof/>
                <w:sz w:val="20"/>
                <w:szCs w:val="20"/>
              </w:rPr>
              <w:t> </w:t>
            </w:r>
            <w:r w:rsidR="004E49CE">
              <w:rPr>
                <w:rFonts w:ascii="Arial" w:hAnsi="Arial" w:cs="Arial"/>
                <w:noProof/>
                <w:sz w:val="20"/>
                <w:szCs w:val="20"/>
              </w:rPr>
              <w:t> </w:t>
            </w:r>
            <w:r w:rsidR="004E49CE">
              <w:rPr>
                <w:rFonts w:ascii="Arial" w:hAnsi="Arial" w:cs="Arial"/>
                <w:noProof/>
                <w:sz w:val="20"/>
                <w:szCs w:val="20"/>
              </w:rPr>
              <w:t> </w:t>
            </w:r>
            <w:r w:rsidRPr="00C76B9A">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E49CE"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4E49CE"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4E49CE">
              <w:rPr>
                <w:rFonts w:ascii="Arial" w:hAnsi="Arial" w:cs="Arial"/>
                <w:noProof/>
                <w:sz w:val="20"/>
                <w:szCs w:val="20"/>
              </w:rPr>
              <w:t> </w:t>
            </w:r>
            <w:r w:rsidR="004E49CE">
              <w:rPr>
                <w:rFonts w:ascii="Arial" w:hAnsi="Arial" w:cs="Arial"/>
                <w:noProof/>
                <w:sz w:val="20"/>
                <w:szCs w:val="20"/>
              </w:rPr>
              <w:t> </w:t>
            </w:r>
            <w:r w:rsidR="004E49CE">
              <w:rPr>
                <w:rFonts w:ascii="Arial" w:hAnsi="Arial" w:cs="Arial"/>
                <w:noProof/>
                <w:sz w:val="20"/>
                <w:szCs w:val="20"/>
              </w:rPr>
              <w:t> </w:t>
            </w:r>
            <w:r w:rsidR="004E49CE">
              <w:rPr>
                <w:rFonts w:ascii="Arial" w:hAnsi="Arial" w:cs="Arial"/>
                <w:noProof/>
                <w:sz w:val="20"/>
                <w:szCs w:val="20"/>
              </w:rPr>
              <w:t> </w:t>
            </w:r>
            <w:r w:rsidR="004E49CE">
              <w:rPr>
                <w:rFonts w:ascii="Arial" w:hAnsi="Arial" w:cs="Arial"/>
                <w:noProof/>
                <w:sz w:val="20"/>
                <w:szCs w:val="20"/>
              </w:rPr>
              <w:t> </w:t>
            </w:r>
            <w:r w:rsidRPr="00C76B9A">
              <w:rPr>
                <w:rFonts w:ascii="Arial" w:hAnsi="Arial" w:cs="Arial"/>
                <w:sz w:val="20"/>
                <w:szCs w:val="20"/>
              </w:rPr>
              <w:fldChar w:fldCharType="end"/>
            </w:r>
          </w:p>
        </w:tc>
      </w:tr>
      <w:tr w:rsidR="004E49CE" w:rsidRPr="00C76B9A" w:rsidTr="00696AE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E49CE" w:rsidRPr="00C76B9A" w:rsidRDefault="004E49CE" w:rsidP="00696AE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E49CE" w:rsidRPr="00C76B9A" w:rsidRDefault="004E49CE" w:rsidP="00696AE2">
            <w:pPr>
              <w:tabs>
                <w:tab w:val="left" w:pos="2820"/>
              </w:tabs>
              <w:spacing w:after="0"/>
              <w:rPr>
                <w:rFonts w:ascii="Arial" w:hAnsi="Arial" w:cs="Arial"/>
                <w:sz w:val="20"/>
                <w:szCs w:val="20"/>
              </w:rPr>
            </w:pPr>
            <w:r>
              <w:rPr>
                <w:rFonts w:ascii="Arial" w:hAnsi="Arial" w:cs="Arial"/>
                <w:color w:val="FF0000"/>
                <w:sz w:val="20"/>
                <w:szCs w:val="20"/>
              </w:rPr>
              <w:t>Thomas Elsaesser, Early Cinema: Space, Frame, Narrative, London 1990.</w:t>
            </w:r>
          </w:p>
        </w:tc>
        <w:tc>
          <w:tcPr>
            <w:tcW w:w="1244" w:type="dxa"/>
            <w:gridSpan w:val="2"/>
            <w:tcBorders>
              <w:left w:val="single" w:sz="8" w:space="0" w:color="auto"/>
              <w:right w:val="single" w:sz="8" w:space="0" w:color="auto"/>
            </w:tcBorders>
            <w:shd w:val="clear" w:color="auto" w:fill="auto"/>
            <w:tcMar>
              <w:left w:w="57" w:type="dxa"/>
              <w:right w:w="57" w:type="dxa"/>
            </w:tcMar>
          </w:tcPr>
          <w:p w:rsidR="004E49CE" w:rsidRPr="00C76B9A" w:rsidRDefault="00AF779F" w:rsidP="00696AE2">
            <w:pPr>
              <w:tabs>
                <w:tab w:val="left" w:pos="2820"/>
              </w:tabs>
              <w:spacing w:after="0"/>
              <w:jc w:val="center"/>
              <w:rPr>
                <w:rFonts w:ascii="Arial" w:hAnsi="Arial" w:cs="Arial"/>
                <w:sz w:val="20"/>
                <w:szCs w:val="20"/>
              </w:rPr>
            </w:pPr>
            <w:r w:rsidRPr="00C76B9A">
              <w:rPr>
                <w:rFonts w:ascii="Arial" w:hAnsi="Arial" w:cs="Arial"/>
                <w:sz w:val="20"/>
                <w:szCs w:val="20"/>
              </w:rPr>
              <w:fldChar w:fldCharType="begin">
                <w:ffData>
                  <w:name w:val="Text1"/>
                  <w:enabled/>
                  <w:calcOnExit w:val="0"/>
                  <w:textInput/>
                </w:ffData>
              </w:fldChar>
            </w:r>
            <w:r w:rsidR="004E49CE"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4E49CE">
              <w:rPr>
                <w:rFonts w:ascii="Arial" w:hAnsi="Arial" w:cs="Arial"/>
                <w:noProof/>
                <w:sz w:val="20"/>
                <w:szCs w:val="20"/>
              </w:rPr>
              <w:t> </w:t>
            </w:r>
            <w:r w:rsidR="004E49CE">
              <w:rPr>
                <w:rFonts w:ascii="Arial" w:hAnsi="Arial" w:cs="Arial"/>
                <w:noProof/>
                <w:sz w:val="20"/>
                <w:szCs w:val="20"/>
              </w:rPr>
              <w:t> </w:t>
            </w:r>
            <w:r w:rsidR="004E49CE">
              <w:rPr>
                <w:rFonts w:ascii="Arial" w:hAnsi="Arial" w:cs="Arial"/>
                <w:noProof/>
                <w:sz w:val="20"/>
                <w:szCs w:val="20"/>
              </w:rPr>
              <w:t> </w:t>
            </w:r>
            <w:r w:rsidR="004E49CE">
              <w:rPr>
                <w:rFonts w:ascii="Arial" w:hAnsi="Arial" w:cs="Arial"/>
                <w:noProof/>
                <w:sz w:val="20"/>
                <w:szCs w:val="20"/>
              </w:rPr>
              <w:t> </w:t>
            </w:r>
            <w:r w:rsidR="004E49CE">
              <w:rPr>
                <w:rFonts w:ascii="Arial" w:hAnsi="Arial" w:cs="Arial"/>
                <w:noProof/>
                <w:sz w:val="20"/>
                <w:szCs w:val="20"/>
              </w:rPr>
              <w:t> </w:t>
            </w:r>
            <w:r w:rsidRPr="00C76B9A">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E49CE" w:rsidRPr="00C76B9A" w:rsidRDefault="00AF779F" w:rsidP="00696AE2">
            <w:pPr>
              <w:tabs>
                <w:tab w:val="left" w:pos="2820"/>
              </w:tabs>
              <w:spacing w:after="0"/>
              <w:jc w:val="center"/>
              <w:rPr>
                <w:rFonts w:ascii="Arial" w:hAnsi="Arial" w:cs="Arial"/>
                <w:sz w:val="20"/>
                <w:szCs w:val="20"/>
              </w:rPr>
            </w:pPr>
            <w:r w:rsidRPr="00C76B9A">
              <w:rPr>
                <w:rFonts w:ascii="Arial" w:hAnsi="Arial" w:cs="Arial"/>
                <w:sz w:val="20"/>
                <w:szCs w:val="20"/>
              </w:rPr>
              <w:fldChar w:fldCharType="begin">
                <w:ffData>
                  <w:name w:val="Text1"/>
                  <w:enabled/>
                  <w:calcOnExit w:val="0"/>
                  <w:textInput/>
                </w:ffData>
              </w:fldChar>
            </w:r>
            <w:r w:rsidR="004E49CE"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4E49CE">
              <w:rPr>
                <w:rFonts w:ascii="Arial" w:hAnsi="Arial" w:cs="Arial"/>
                <w:noProof/>
                <w:sz w:val="20"/>
                <w:szCs w:val="20"/>
              </w:rPr>
              <w:t> </w:t>
            </w:r>
            <w:r w:rsidR="004E49CE">
              <w:rPr>
                <w:rFonts w:ascii="Arial" w:hAnsi="Arial" w:cs="Arial"/>
                <w:noProof/>
                <w:sz w:val="20"/>
                <w:szCs w:val="20"/>
              </w:rPr>
              <w:t> </w:t>
            </w:r>
            <w:r w:rsidR="004E49CE">
              <w:rPr>
                <w:rFonts w:ascii="Arial" w:hAnsi="Arial" w:cs="Arial"/>
                <w:noProof/>
                <w:sz w:val="20"/>
                <w:szCs w:val="20"/>
              </w:rPr>
              <w:t> </w:t>
            </w:r>
            <w:r w:rsidR="004E49CE">
              <w:rPr>
                <w:rFonts w:ascii="Arial" w:hAnsi="Arial" w:cs="Arial"/>
                <w:noProof/>
                <w:sz w:val="20"/>
                <w:szCs w:val="20"/>
              </w:rPr>
              <w:t> </w:t>
            </w:r>
            <w:r w:rsidR="004E49CE">
              <w:rPr>
                <w:rFonts w:ascii="Arial" w:hAnsi="Arial" w:cs="Arial"/>
                <w:noProof/>
                <w:sz w:val="20"/>
                <w:szCs w:val="20"/>
              </w:rPr>
              <w:t> </w:t>
            </w:r>
            <w:r w:rsidRPr="00C76B9A">
              <w:rPr>
                <w:rFonts w:ascii="Arial" w:hAnsi="Arial" w:cs="Arial"/>
                <w:sz w:val="20"/>
                <w:szCs w:val="20"/>
              </w:rPr>
              <w:fldChar w:fldCharType="end"/>
            </w:r>
          </w:p>
        </w:tc>
      </w:tr>
      <w:tr w:rsidR="004E49CE" w:rsidRPr="00C76B9A" w:rsidTr="00696AE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E49CE" w:rsidRPr="00C76B9A" w:rsidRDefault="004E49CE" w:rsidP="00696AE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E49CE" w:rsidRPr="00C76B9A" w:rsidRDefault="004E49CE" w:rsidP="00696AE2">
            <w:pPr>
              <w:tabs>
                <w:tab w:val="left" w:pos="2820"/>
              </w:tabs>
              <w:spacing w:after="0"/>
              <w:rPr>
                <w:rFonts w:ascii="Arial" w:hAnsi="Arial" w:cs="Arial"/>
                <w:sz w:val="20"/>
                <w:szCs w:val="20"/>
              </w:rPr>
            </w:pPr>
            <w:r w:rsidRPr="009E50DA">
              <w:rPr>
                <w:rFonts w:ascii="Arial" w:hAnsi="Arial" w:cs="Arial"/>
                <w:color w:val="FF0000"/>
                <w:sz w:val="20"/>
                <w:szCs w:val="20"/>
              </w:rPr>
              <w:t xml:space="preserve">David Gillespie, </w:t>
            </w:r>
            <w:r>
              <w:rPr>
                <w:rFonts w:ascii="Arial" w:hAnsi="Arial" w:cs="Arial"/>
                <w:color w:val="FF0000"/>
                <w:sz w:val="20"/>
                <w:szCs w:val="20"/>
              </w:rPr>
              <w:t>Early Soviet Cinema: Innovation, Ideology and Propaganda, London 2001.</w:t>
            </w:r>
          </w:p>
        </w:tc>
        <w:tc>
          <w:tcPr>
            <w:tcW w:w="1244" w:type="dxa"/>
            <w:gridSpan w:val="2"/>
            <w:tcBorders>
              <w:left w:val="single" w:sz="8" w:space="0" w:color="auto"/>
              <w:right w:val="single" w:sz="8" w:space="0" w:color="auto"/>
            </w:tcBorders>
            <w:shd w:val="clear" w:color="auto" w:fill="auto"/>
            <w:tcMar>
              <w:left w:w="57" w:type="dxa"/>
              <w:right w:w="57" w:type="dxa"/>
            </w:tcMar>
          </w:tcPr>
          <w:p w:rsidR="004E49CE" w:rsidRPr="00C76B9A" w:rsidRDefault="00AF779F" w:rsidP="00696AE2">
            <w:pPr>
              <w:tabs>
                <w:tab w:val="left" w:pos="2820"/>
              </w:tabs>
              <w:spacing w:after="0"/>
              <w:jc w:val="center"/>
              <w:rPr>
                <w:rFonts w:ascii="Arial" w:hAnsi="Arial" w:cs="Arial"/>
                <w:sz w:val="20"/>
                <w:szCs w:val="20"/>
              </w:rPr>
            </w:pPr>
            <w:r w:rsidRPr="00C76B9A">
              <w:rPr>
                <w:rFonts w:ascii="Arial" w:hAnsi="Arial" w:cs="Arial"/>
                <w:sz w:val="20"/>
                <w:szCs w:val="20"/>
              </w:rPr>
              <w:fldChar w:fldCharType="begin">
                <w:ffData>
                  <w:name w:val="Text1"/>
                  <w:enabled/>
                  <w:calcOnExit w:val="0"/>
                  <w:textInput/>
                </w:ffData>
              </w:fldChar>
            </w:r>
            <w:r w:rsidR="004E49CE"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4E49CE">
              <w:rPr>
                <w:rFonts w:ascii="Arial" w:hAnsi="Arial" w:cs="Arial"/>
                <w:noProof/>
                <w:sz w:val="20"/>
                <w:szCs w:val="20"/>
              </w:rPr>
              <w:t> </w:t>
            </w:r>
            <w:r w:rsidR="004E49CE">
              <w:rPr>
                <w:rFonts w:ascii="Arial" w:hAnsi="Arial" w:cs="Arial"/>
                <w:noProof/>
                <w:sz w:val="20"/>
                <w:szCs w:val="20"/>
              </w:rPr>
              <w:t> </w:t>
            </w:r>
            <w:r w:rsidR="004E49CE">
              <w:rPr>
                <w:rFonts w:ascii="Arial" w:hAnsi="Arial" w:cs="Arial"/>
                <w:noProof/>
                <w:sz w:val="20"/>
                <w:szCs w:val="20"/>
              </w:rPr>
              <w:t> </w:t>
            </w:r>
            <w:r w:rsidR="004E49CE">
              <w:rPr>
                <w:rFonts w:ascii="Arial" w:hAnsi="Arial" w:cs="Arial"/>
                <w:noProof/>
                <w:sz w:val="20"/>
                <w:szCs w:val="20"/>
              </w:rPr>
              <w:t> </w:t>
            </w:r>
            <w:r w:rsidR="004E49CE">
              <w:rPr>
                <w:rFonts w:ascii="Arial" w:hAnsi="Arial" w:cs="Arial"/>
                <w:noProof/>
                <w:sz w:val="20"/>
                <w:szCs w:val="20"/>
              </w:rPr>
              <w:t> </w:t>
            </w:r>
            <w:r w:rsidRPr="00C76B9A">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E49CE" w:rsidRPr="00C76B9A" w:rsidRDefault="00AF779F" w:rsidP="00696AE2">
            <w:pPr>
              <w:tabs>
                <w:tab w:val="left" w:pos="2820"/>
              </w:tabs>
              <w:spacing w:after="0"/>
              <w:jc w:val="center"/>
              <w:rPr>
                <w:rFonts w:ascii="Arial" w:hAnsi="Arial" w:cs="Arial"/>
                <w:sz w:val="20"/>
                <w:szCs w:val="20"/>
              </w:rPr>
            </w:pPr>
            <w:r w:rsidRPr="00C76B9A">
              <w:rPr>
                <w:rFonts w:ascii="Arial" w:hAnsi="Arial" w:cs="Arial"/>
                <w:sz w:val="20"/>
                <w:szCs w:val="20"/>
              </w:rPr>
              <w:fldChar w:fldCharType="begin">
                <w:ffData>
                  <w:name w:val="Text1"/>
                  <w:enabled/>
                  <w:calcOnExit w:val="0"/>
                  <w:textInput/>
                </w:ffData>
              </w:fldChar>
            </w:r>
            <w:r w:rsidR="004E49CE"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4E49CE">
              <w:rPr>
                <w:rFonts w:ascii="Arial" w:hAnsi="Arial" w:cs="Arial"/>
                <w:noProof/>
                <w:sz w:val="20"/>
                <w:szCs w:val="20"/>
              </w:rPr>
              <w:t> </w:t>
            </w:r>
            <w:r w:rsidR="004E49CE">
              <w:rPr>
                <w:rFonts w:ascii="Arial" w:hAnsi="Arial" w:cs="Arial"/>
                <w:noProof/>
                <w:sz w:val="20"/>
                <w:szCs w:val="20"/>
              </w:rPr>
              <w:t> </w:t>
            </w:r>
            <w:r w:rsidR="004E49CE">
              <w:rPr>
                <w:rFonts w:ascii="Arial" w:hAnsi="Arial" w:cs="Arial"/>
                <w:noProof/>
                <w:sz w:val="20"/>
                <w:szCs w:val="20"/>
              </w:rPr>
              <w:t> </w:t>
            </w:r>
            <w:r w:rsidR="004E49CE">
              <w:rPr>
                <w:rFonts w:ascii="Arial" w:hAnsi="Arial" w:cs="Arial"/>
                <w:noProof/>
                <w:sz w:val="20"/>
                <w:szCs w:val="20"/>
              </w:rPr>
              <w:t> </w:t>
            </w:r>
            <w:r w:rsidR="004E49CE">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D453F5" w:rsidRPr="00C76B9A" w:rsidRDefault="00D453F5" w:rsidP="00696AE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D453F5" w:rsidRPr="00C76B9A" w:rsidRDefault="00AF779F" w:rsidP="00696AE2">
            <w:pPr>
              <w:tabs>
                <w:tab w:val="left" w:pos="2820"/>
              </w:tabs>
              <w:spacing w:after="0"/>
              <w:rPr>
                <w:rFonts w:ascii="Arial" w:hAnsi="Arial" w:cs="Arial"/>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D453F5" w:rsidRPr="00C76B9A" w:rsidRDefault="00D453F5" w:rsidP="00696AE2">
            <w:pPr>
              <w:tabs>
                <w:tab w:val="left" w:pos="567"/>
              </w:tabs>
              <w:spacing w:after="0" w:line="240" w:lineRule="auto"/>
              <w:rPr>
                <w:rFonts w:ascii="Arial" w:hAnsi="Arial" w:cs="Arial"/>
                <w:color w:val="000000"/>
                <w:sz w:val="20"/>
                <w:szCs w:val="20"/>
              </w:rPr>
            </w:pPr>
            <w:r w:rsidRPr="00C76B9A">
              <w:rPr>
                <w:rFonts w:ascii="Arial" w:hAnsi="Arial" w:cs="Arial"/>
                <w:color w:val="000000"/>
                <w:sz w:val="20"/>
                <w:szCs w:val="20"/>
              </w:rPr>
              <w:t xml:space="preserve">Dopunska literatura </w:t>
            </w:r>
          </w:p>
          <w:p w:rsidR="00D453F5" w:rsidRPr="00C76B9A" w:rsidRDefault="00D453F5" w:rsidP="00696AE2">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D453F5" w:rsidRPr="00C76B9A" w:rsidRDefault="00D453F5" w:rsidP="00696AE2">
            <w:pPr>
              <w:rPr>
                <w:rFonts w:ascii="Arial" w:hAnsi="Arial" w:cs="Arial"/>
                <w:sz w:val="20"/>
                <w:szCs w:val="20"/>
              </w:rPr>
            </w:pPr>
            <w:r w:rsidRPr="00C76B9A">
              <w:rPr>
                <w:rFonts w:ascii="Arial" w:hAnsi="Arial" w:cs="Arial"/>
                <w:sz w:val="20"/>
                <w:szCs w:val="20"/>
              </w:rPr>
              <w:t xml:space="preserve">Peterlić, A. (1983.): </w:t>
            </w:r>
            <w:r w:rsidRPr="00C76B9A">
              <w:rPr>
                <w:rFonts w:ascii="Arial" w:hAnsi="Arial" w:cs="Arial"/>
                <w:i/>
                <w:iCs/>
                <w:sz w:val="20"/>
                <w:szCs w:val="20"/>
              </w:rPr>
              <w:t>Ogledi o devet autora</w:t>
            </w:r>
            <w:r w:rsidRPr="00C76B9A">
              <w:rPr>
                <w:rFonts w:ascii="Arial" w:hAnsi="Arial" w:cs="Arial"/>
                <w:sz w:val="20"/>
                <w:szCs w:val="20"/>
              </w:rPr>
              <w:t>, CKD, Zagreb 1983.</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Peterlić, A. (2002.): </w:t>
            </w:r>
            <w:r w:rsidRPr="00C76B9A">
              <w:rPr>
                <w:rFonts w:ascii="Arial" w:hAnsi="Arial" w:cs="Arial"/>
                <w:i/>
                <w:iCs/>
                <w:sz w:val="20"/>
                <w:szCs w:val="20"/>
              </w:rPr>
              <w:t>Studije o 9 filmova</w:t>
            </w:r>
            <w:r w:rsidRPr="00C76B9A">
              <w:rPr>
                <w:rFonts w:ascii="Arial" w:hAnsi="Arial" w:cs="Arial"/>
                <w:sz w:val="20"/>
                <w:szCs w:val="20"/>
              </w:rPr>
              <w:t>, Hrvatski filmski savez 2002.</w:t>
            </w:r>
          </w:p>
          <w:p w:rsidR="00D453F5" w:rsidRPr="00C76B9A" w:rsidRDefault="00D453F5" w:rsidP="00696AE2">
            <w:pPr>
              <w:tabs>
                <w:tab w:val="left" w:pos="2820"/>
              </w:tabs>
              <w:spacing w:after="0"/>
              <w:rPr>
                <w:rFonts w:ascii="Arial" w:hAnsi="Arial" w:cs="Arial"/>
                <w:sz w:val="20"/>
                <w:szCs w:val="20"/>
              </w:rPr>
            </w:pPr>
            <w:r w:rsidRPr="00C76B9A">
              <w:rPr>
                <w:rFonts w:ascii="Arial" w:hAnsi="Arial" w:cs="Arial"/>
                <w:sz w:val="20"/>
                <w:szCs w:val="20"/>
              </w:rPr>
              <w:t xml:space="preserve">Škrabalo, I.: </w:t>
            </w:r>
            <w:r w:rsidRPr="00C76B9A">
              <w:rPr>
                <w:rFonts w:ascii="Arial" w:hAnsi="Arial" w:cs="Arial"/>
                <w:i/>
                <w:iCs/>
                <w:sz w:val="20"/>
                <w:szCs w:val="20"/>
              </w:rPr>
              <w:t>101 godina filma u Hrvatskoj</w:t>
            </w:r>
            <w:r w:rsidRPr="00C76B9A">
              <w:rPr>
                <w:rFonts w:ascii="Arial" w:hAnsi="Arial" w:cs="Arial"/>
                <w:sz w:val="20"/>
                <w:szCs w:val="20"/>
              </w:rPr>
              <w:t>, NZ Globus, Zagreb 1998</w:t>
            </w:r>
          </w:p>
        </w:tc>
      </w:tr>
      <w:tr w:rsidR="00D453F5" w:rsidRPr="00C76B9A" w:rsidTr="00696AE2">
        <w:tc>
          <w:tcPr>
            <w:tcW w:w="1912" w:type="dxa"/>
            <w:gridSpan w:val="2"/>
            <w:tcBorders>
              <w:left w:val="single" w:sz="12" w:space="0" w:color="auto"/>
            </w:tcBorders>
            <w:shd w:val="clear" w:color="auto" w:fill="CCFFFF"/>
            <w:tcMar>
              <w:left w:w="57" w:type="dxa"/>
              <w:right w:w="57" w:type="dxa"/>
            </w:tcMar>
            <w:vAlign w:val="center"/>
          </w:tcPr>
          <w:p w:rsidR="00D453F5" w:rsidRPr="00C76B9A" w:rsidRDefault="00D453F5" w:rsidP="00696AE2">
            <w:pPr>
              <w:tabs>
                <w:tab w:val="left" w:pos="567"/>
              </w:tabs>
              <w:spacing w:after="0" w:line="240" w:lineRule="auto"/>
              <w:rPr>
                <w:rFonts w:ascii="Arial" w:hAnsi="Arial" w:cs="Arial"/>
                <w:color w:val="000000"/>
                <w:sz w:val="20"/>
                <w:szCs w:val="20"/>
              </w:rPr>
            </w:pPr>
            <w:r w:rsidRPr="00C76B9A">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D453F5" w:rsidRPr="00C76B9A" w:rsidRDefault="00D453F5" w:rsidP="00696AE2">
            <w:pPr>
              <w:tabs>
                <w:tab w:val="left" w:pos="2820"/>
              </w:tabs>
              <w:spacing w:after="0"/>
              <w:rPr>
                <w:rFonts w:ascii="Arial" w:hAnsi="Arial" w:cs="Arial"/>
                <w:sz w:val="20"/>
                <w:szCs w:val="20"/>
              </w:rPr>
            </w:pPr>
            <w:r w:rsidRPr="00C76B9A">
              <w:rPr>
                <w:rFonts w:ascii="Arial" w:hAnsi="Arial" w:cs="Arial"/>
                <w:sz w:val="20"/>
                <w:szCs w:val="20"/>
              </w:rPr>
              <w:t xml:space="preserve">Evidencija o nazočnosti na predavanjima; anketa; diskusija i interpretacija filmova; </w:t>
            </w:r>
          </w:p>
        </w:tc>
      </w:tr>
      <w:tr w:rsidR="00D453F5" w:rsidRPr="00C76B9A" w:rsidTr="00696AE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D453F5" w:rsidRPr="00C76B9A" w:rsidRDefault="00D453F5" w:rsidP="00696AE2">
            <w:pPr>
              <w:tabs>
                <w:tab w:val="left" w:pos="567"/>
              </w:tabs>
              <w:spacing w:after="0" w:line="240" w:lineRule="auto"/>
              <w:rPr>
                <w:rFonts w:ascii="Arial" w:hAnsi="Arial" w:cs="Arial"/>
                <w:color w:val="000000"/>
                <w:sz w:val="20"/>
                <w:szCs w:val="20"/>
              </w:rPr>
            </w:pPr>
            <w:r w:rsidRPr="00C76B9A">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D453F5" w:rsidRPr="00C76B9A" w:rsidRDefault="00D453F5" w:rsidP="00696AE2">
            <w:pPr>
              <w:tabs>
                <w:tab w:val="left" w:pos="2820"/>
              </w:tabs>
              <w:spacing w:after="0"/>
              <w:rPr>
                <w:rFonts w:ascii="Arial" w:hAnsi="Arial" w:cs="Arial"/>
                <w:sz w:val="20"/>
                <w:szCs w:val="20"/>
              </w:rPr>
            </w:pPr>
            <w:r w:rsidRPr="00C76B9A">
              <w:rPr>
                <w:rFonts w:ascii="Arial" w:hAnsi="Arial" w:cs="Arial"/>
                <w:sz w:val="20"/>
                <w:szCs w:val="20"/>
              </w:rPr>
              <w:t>/</w:t>
            </w:r>
          </w:p>
        </w:tc>
      </w:tr>
    </w:tbl>
    <w:p w:rsidR="00D453F5" w:rsidRPr="00C76B9A" w:rsidRDefault="00D453F5" w:rsidP="00D453F5">
      <w:pPr>
        <w:spacing w:after="0" w:line="240" w:lineRule="auto"/>
        <w:jc w:val="both"/>
        <w:rPr>
          <w:rFonts w:ascii="Arial" w:hAnsi="Arial" w:cs="Arial"/>
          <w:sz w:val="20"/>
          <w:szCs w:val="20"/>
        </w:rPr>
      </w:pPr>
    </w:p>
    <w:p w:rsidR="00D453F5" w:rsidRPr="00C76B9A" w:rsidRDefault="00D453F5" w:rsidP="00D453F5">
      <w:pPr>
        <w:spacing w:after="0" w:line="240" w:lineRule="auto"/>
        <w:rPr>
          <w:rFonts w:ascii="Arial" w:hAnsi="Arial" w:cs="Arial"/>
          <w:sz w:val="20"/>
          <w:szCs w:val="20"/>
        </w:rPr>
      </w:pPr>
    </w:p>
    <w:p w:rsidR="00D453F5" w:rsidRPr="00C76B9A" w:rsidRDefault="00D453F5" w:rsidP="00D453F5">
      <w:pPr>
        <w:spacing w:after="0" w:line="240" w:lineRule="auto"/>
        <w:jc w:val="both"/>
        <w:rPr>
          <w:rFonts w:ascii="Arial" w:hAnsi="Arial" w:cs="Arial"/>
          <w:sz w:val="20"/>
          <w:szCs w:val="20"/>
        </w:rPr>
      </w:pPr>
    </w:p>
    <w:p w:rsidR="00D453F5" w:rsidRPr="00C76B9A" w:rsidRDefault="00D453F5" w:rsidP="00D453F5">
      <w:pPr>
        <w:spacing w:after="0" w:line="240" w:lineRule="auto"/>
        <w:jc w:val="both"/>
        <w:rPr>
          <w:rFonts w:ascii="Arial" w:hAnsi="Arial" w:cs="Arial"/>
          <w:sz w:val="20"/>
          <w:szCs w:val="20"/>
        </w:rPr>
      </w:pPr>
    </w:p>
    <w:p w:rsidR="00D453F5" w:rsidRPr="00C76B9A" w:rsidRDefault="00D453F5" w:rsidP="00D453F5">
      <w:pPr>
        <w:spacing w:after="0" w:line="240" w:lineRule="auto"/>
        <w:jc w:val="both"/>
        <w:rPr>
          <w:rFonts w:ascii="Arial" w:hAnsi="Arial" w:cs="Arial"/>
          <w:sz w:val="20"/>
          <w:szCs w:val="20"/>
        </w:rPr>
      </w:pPr>
      <w:r w:rsidRPr="00C76B9A">
        <w:rPr>
          <w:rFonts w:ascii="Arial" w:hAnsi="Arial" w:cs="Arial"/>
          <w:sz w:val="20"/>
          <w:szCs w:val="20"/>
        </w:rPr>
        <w:t>DRUGI SEMESTAR</w:t>
      </w:r>
    </w:p>
    <w:p w:rsidR="00D453F5" w:rsidRPr="00C76B9A" w:rsidRDefault="00D453F5" w:rsidP="00D453F5">
      <w:pPr>
        <w:spacing w:after="0" w:line="240" w:lineRule="auto"/>
        <w:jc w:val="both"/>
        <w:rPr>
          <w:rFonts w:ascii="Arial" w:hAnsi="Arial" w:cs="Arial"/>
          <w:sz w:val="20"/>
          <w:szCs w:val="20"/>
        </w:rPr>
      </w:pPr>
    </w:p>
    <w:p w:rsidR="00D453F5" w:rsidRPr="00C76B9A" w:rsidRDefault="00D453F5" w:rsidP="00D453F5">
      <w:pPr>
        <w:spacing w:after="0" w:line="240" w:lineRule="auto"/>
        <w:jc w:val="both"/>
        <w:rPr>
          <w:rFonts w:ascii="Arial" w:hAnsi="Arial" w:cs="Arial"/>
          <w:sz w:val="20"/>
          <w:szCs w:val="20"/>
        </w:rPr>
      </w:pPr>
    </w:p>
    <w:p w:rsidR="00D453F5" w:rsidRPr="00C76B9A" w:rsidRDefault="00D453F5" w:rsidP="00D453F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D453F5" w:rsidRPr="00C76B9A" w:rsidTr="00696AE2">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D453F5" w:rsidRPr="00C76B9A" w:rsidRDefault="00D453F5" w:rsidP="00696AE2">
            <w:pPr>
              <w:spacing w:before="60" w:after="60" w:line="240" w:lineRule="auto"/>
              <w:ind w:left="397" w:hanging="397"/>
              <w:rPr>
                <w:rFonts w:ascii="Arial" w:hAnsi="Arial" w:cs="Arial"/>
                <w:b/>
                <w:sz w:val="20"/>
                <w:szCs w:val="20"/>
              </w:rPr>
            </w:pPr>
            <w:r w:rsidRPr="00C76B9A">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D453F5" w:rsidRPr="00C76B9A" w:rsidRDefault="00D453F5" w:rsidP="00696AE2">
            <w:pPr>
              <w:spacing w:before="60" w:after="60" w:line="240" w:lineRule="auto"/>
              <w:ind w:left="397" w:hanging="397"/>
              <w:rPr>
                <w:rFonts w:ascii="Arial" w:hAnsi="Arial" w:cs="Arial"/>
                <w:b/>
                <w:sz w:val="20"/>
                <w:szCs w:val="20"/>
              </w:rPr>
            </w:pPr>
            <w:r w:rsidRPr="00C76B9A">
              <w:rPr>
                <w:rFonts w:ascii="Arial" w:hAnsi="Arial" w:cs="Arial"/>
                <w:b/>
                <w:bCs/>
                <w:sz w:val="20"/>
                <w:szCs w:val="20"/>
              </w:rPr>
              <w:t>Film u razdoblju modernizma i postmodernizma</w:t>
            </w:r>
          </w:p>
        </w:tc>
      </w:tr>
      <w:tr w:rsidR="00D453F5" w:rsidRPr="00C76B9A" w:rsidTr="00696AE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D453F5" w:rsidRPr="00C76B9A" w:rsidRDefault="00D453F5" w:rsidP="00696AE2">
            <w:pPr>
              <w:spacing w:after="0" w:line="240" w:lineRule="auto"/>
              <w:rPr>
                <w:rStyle w:val="Strong"/>
                <w:rFonts w:ascii="Arial" w:hAnsi="Arial" w:cs="Arial"/>
                <w:b w:val="0"/>
                <w:sz w:val="20"/>
                <w:szCs w:val="20"/>
              </w:rPr>
            </w:pPr>
            <w:r w:rsidRPr="00C76B9A">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D453F5" w:rsidRPr="00C76B9A" w:rsidRDefault="00746F46" w:rsidP="00696AE2">
            <w:pPr>
              <w:spacing w:after="0" w:line="240" w:lineRule="auto"/>
              <w:rPr>
                <w:rFonts w:ascii="Arial" w:hAnsi="Arial" w:cs="Arial"/>
                <w:sz w:val="20"/>
                <w:szCs w:val="20"/>
              </w:rPr>
            </w:pPr>
            <w:r w:rsidRPr="00746F46">
              <w:rPr>
                <w:rFonts w:ascii="Arial" w:hAnsi="Arial" w:cs="Arial"/>
                <w:color w:val="FF0000"/>
                <w:sz w:val="20"/>
                <w:szCs w:val="20"/>
              </w:rPr>
              <w:t>UAA10V</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1/II.</w:t>
            </w:r>
          </w:p>
        </w:tc>
      </w:tr>
      <w:tr w:rsidR="00D453F5" w:rsidRPr="00C76B9A" w:rsidTr="00696AE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Blažena Radas,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D453F5" w:rsidRPr="001D18C8" w:rsidRDefault="001D18C8" w:rsidP="00696AE2">
            <w:pPr>
              <w:spacing w:after="0" w:line="240" w:lineRule="auto"/>
              <w:rPr>
                <w:rFonts w:ascii="Arial" w:hAnsi="Arial" w:cs="Arial"/>
                <w:color w:val="FF0000"/>
                <w:sz w:val="20"/>
                <w:szCs w:val="20"/>
              </w:rPr>
            </w:pPr>
            <w:r w:rsidRPr="001D18C8">
              <w:rPr>
                <w:rFonts w:ascii="Arial" w:hAnsi="Arial" w:cs="Arial"/>
                <w:color w:val="FF0000"/>
                <w:sz w:val="20"/>
                <w:szCs w:val="20"/>
              </w:rPr>
              <w:t>6</w:t>
            </w:r>
          </w:p>
        </w:tc>
      </w:tr>
      <w:tr w:rsidR="00D453F5" w:rsidRPr="00C76B9A" w:rsidTr="00696AE2">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D453F5" w:rsidRPr="00C76B9A" w:rsidRDefault="00D453F5" w:rsidP="00696AE2">
            <w:pPr>
              <w:spacing w:after="0" w:line="240" w:lineRule="auto"/>
              <w:jc w:val="center"/>
              <w:rPr>
                <w:rFonts w:ascii="Arial" w:hAnsi="Arial" w:cs="Arial"/>
                <w:sz w:val="20"/>
                <w:szCs w:val="20"/>
              </w:rPr>
            </w:pPr>
            <w:r w:rsidRPr="00C76B9A">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D453F5" w:rsidRPr="00C76B9A" w:rsidRDefault="00D453F5" w:rsidP="00696AE2">
            <w:pPr>
              <w:spacing w:after="0" w:line="240" w:lineRule="auto"/>
              <w:jc w:val="center"/>
              <w:rPr>
                <w:rFonts w:ascii="Arial" w:hAnsi="Arial" w:cs="Arial"/>
                <w:sz w:val="20"/>
                <w:szCs w:val="20"/>
              </w:rPr>
            </w:pPr>
            <w:r w:rsidRPr="00C76B9A">
              <w:rPr>
                <w:rFonts w:ascii="Arial" w:hAnsi="Arial" w:cs="Arial"/>
                <w:sz w:val="20"/>
                <w:szCs w:val="20"/>
              </w:rPr>
              <w:t>S</w:t>
            </w:r>
          </w:p>
        </w:tc>
        <w:tc>
          <w:tcPr>
            <w:tcW w:w="712" w:type="dxa"/>
            <w:tcBorders>
              <w:bottom w:val="single" w:sz="12" w:space="0" w:color="auto"/>
              <w:right w:val="single" w:sz="12" w:space="0" w:color="auto"/>
            </w:tcBorders>
            <w:vAlign w:val="center"/>
          </w:tcPr>
          <w:p w:rsidR="00D453F5" w:rsidRPr="00C76B9A" w:rsidRDefault="00D453F5" w:rsidP="00696AE2">
            <w:pPr>
              <w:spacing w:after="0" w:line="240" w:lineRule="auto"/>
              <w:jc w:val="center"/>
              <w:rPr>
                <w:rFonts w:ascii="Arial" w:hAnsi="Arial" w:cs="Arial"/>
                <w:sz w:val="20"/>
                <w:szCs w:val="20"/>
              </w:rPr>
            </w:pPr>
            <w:r w:rsidRPr="00C76B9A">
              <w:rPr>
                <w:rFonts w:ascii="Arial" w:hAnsi="Arial" w:cs="Arial"/>
                <w:sz w:val="20"/>
                <w:szCs w:val="20"/>
              </w:rPr>
              <w:t>V</w:t>
            </w:r>
          </w:p>
        </w:tc>
        <w:tc>
          <w:tcPr>
            <w:tcW w:w="618" w:type="dxa"/>
            <w:tcBorders>
              <w:bottom w:val="single" w:sz="12" w:space="0" w:color="auto"/>
              <w:right w:val="single" w:sz="12" w:space="0" w:color="auto"/>
            </w:tcBorders>
            <w:vAlign w:val="center"/>
          </w:tcPr>
          <w:p w:rsidR="00D453F5" w:rsidRPr="00C76B9A" w:rsidRDefault="00D453F5" w:rsidP="00696AE2">
            <w:pPr>
              <w:spacing w:after="0" w:line="240" w:lineRule="auto"/>
              <w:jc w:val="center"/>
              <w:rPr>
                <w:rFonts w:ascii="Arial" w:hAnsi="Arial" w:cs="Arial"/>
                <w:sz w:val="20"/>
                <w:szCs w:val="20"/>
              </w:rPr>
            </w:pPr>
            <w:r w:rsidRPr="00C76B9A">
              <w:rPr>
                <w:rFonts w:ascii="Arial" w:hAnsi="Arial" w:cs="Arial"/>
                <w:sz w:val="20"/>
                <w:szCs w:val="20"/>
              </w:rPr>
              <w:t>T</w:t>
            </w:r>
          </w:p>
        </w:tc>
      </w:tr>
      <w:tr w:rsidR="00D453F5" w:rsidRPr="00C76B9A" w:rsidTr="00696AE2">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D453F5" w:rsidRPr="00C76B9A" w:rsidRDefault="00D453F5" w:rsidP="00696AE2">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D453F5" w:rsidRPr="00C76B9A" w:rsidRDefault="00D453F5" w:rsidP="00696AE2">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D453F5" w:rsidRPr="00C76B9A" w:rsidRDefault="00D453F5" w:rsidP="00696AE2">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15</w:t>
            </w:r>
          </w:p>
        </w:tc>
        <w:tc>
          <w:tcPr>
            <w:tcW w:w="712" w:type="dxa"/>
            <w:tcBorders>
              <w:bottom w:val="single" w:sz="12" w:space="0" w:color="auto"/>
              <w:right w:val="single" w:sz="12" w:space="0" w:color="auto"/>
            </w:tcBorders>
            <w:vAlign w:val="center"/>
          </w:tcPr>
          <w:p w:rsidR="00D453F5" w:rsidRPr="00C76B9A" w:rsidRDefault="00D453F5" w:rsidP="00696AE2">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D453F5" w:rsidRPr="00C76B9A" w:rsidRDefault="00D453F5" w:rsidP="00696AE2">
            <w:pPr>
              <w:spacing w:after="0" w:line="240" w:lineRule="auto"/>
              <w:rPr>
                <w:rFonts w:ascii="Arial" w:hAnsi="Arial" w:cs="Arial"/>
                <w:sz w:val="20"/>
                <w:szCs w:val="20"/>
              </w:rPr>
            </w:pPr>
          </w:p>
        </w:tc>
      </w:tr>
      <w:tr w:rsidR="00D453F5" w:rsidRPr="00C76B9A" w:rsidTr="00696AE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0</w:t>
            </w:r>
          </w:p>
        </w:tc>
      </w:tr>
      <w:tr w:rsidR="00D453F5" w:rsidRPr="00C76B9A" w:rsidTr="00696AE2">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D453F5" w:rsidRPr="00C76B9A" w:rsidRDefault="00D453F5" w:rsidP="00696AE2">
            <w:pPr>
              <w:tabs>
                <w:tab w:val="left" w:pos="2820"/>
              </w:tabs>
              <w:spacing w:after="0"/>
              <w:jc w:val="center"/>
              <w:rPr>
                <w:rFonts w:ascii="Arial" w:hAnsi="Arial" w:cs="Arial"/>
                <w:b/>
                <w:sz w:val="20"/>
                <w:szCs w:val="20"/>
              </w:rPr>
            </w:pPr>
            <w:r w:rsidRPr="00C76B9A">
              <w:rPr>
                <w:rFonts w:ascii="Arial" w:hAnsi="Arial" w:cs="Arial"/>
                <w:b/>
                <w:sz w:val="20"/>
                <w:szCs w:val="20"/>
              </w:rPr>
              <w:t>OPIS PREDMETA</w:t>
            </w:r>
          </w:p>
        </w:tc>
      </w:tr>
      <w:tr w:rsidR="00D453F5" w:rsidRPr="00C76B9A" w:rsidTr="00696AE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D453F5" w:rsidRPr="00C76B9A" w:rsidRDefault="00D453F5" w:rsidP="00696AE2">
            <w:pPr>
              <w:tabs>
                <w:tab w:val="left" w:pos="2820"/>
              </w:tabs>
              <w:spacing w:after="0" w:line="240" w:lineRule="auto"/>
              <w:rPr>
                <w:rFonts w:ascii="Arial" w:hAnsi="Arial" w:cs="Arial"/>
                <w:sz w:val="20"/>
                <w:szCs w:val="20"/>
              </w:rPr>
            </w:pPr>
            <w:r w:rsidRPr="00C76B9A">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D453F5" w:rsidRPr="00C76B9A" w:rsidRDefault="00D453F5" w:rsidP="00696AE2">
            <w:pPr>
              <w:tabs>
                <w:tab w:val="left" w:pos="2820"/>
              </w:tabs>
              <w:spacing w:after="0"/>
              <w:rPr>
                <w:rFonts w:ascii="Arial" w:hAnsi="Arial" w:cs="Arial"/>
                <w:sz w:val="20"/>
                <w:szCs w:val="20"/>
              </w:rPr>
            </w:pPr>
            <w:r w:rsidRPr="00C76B9A">
              <w:rPr>
                <w:rFonts w:ascii="Arial" w:hAnsi="Arial" w:cs="Arial"/>
                <w:sz w:val="20"/>
                <w:szCs w:val="20"/>
              </w:rPr>
              <w:t>Upoznavanje s glavnim epohama i školama u povijesti američkog, europskog i azijskog filma modernističkog i postmodernističkog razdoblja u kulturno-sociološkom kontekstu.</w:t>
            </w:r>
          </w:p>
        </w:tc>
      </w:tr>
      <w:tr w:rsidR="00D453F5" w:rsidRPr="00C76B9A" w:rsidTr="00696AE2">
        <w:tc>
          <w:tcPr>
            <w:tcW w:w="1912" w:type="dxa"/>
            <w:gridSpan w:val="2"/>
            <w:tcBorders>
              <w:left w:val="single" w:sz="12" w:space="0" w:color="auto"/>
            </w:tcBorders>
            <w:shd w:val="clear" w:color="auto" w:fill="CCFFFF"/>
            <w:tcMar>
              <w:left w:w="57"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D453F5" w:rsidRPr="00CC1341" w:rsidRDefault="00D453F5" w:rsidP="00696AE2">
            <w:pPr>
              <w:rPr>
                <w:rFonts w:ascii="Arial" w:hAnsi="Arial" w:cs="Arial"/>
                <w:color w:val="000000"/>
                <w:sz w:val="20"/>
                <w:szCs w:val="20"/>
                <w:shd w:val="clear" w:color="auto" w:fill="FFFFFF"/>
              </w:rPr>
            </w:pPr>
            <w:r w:rsidRPr="00CC1341">
              <w:rPr>
                <w:rFonts w:ascii="Arial" w:hAnsi="Arial" w:cs="Arial"/>
                <w:color w:val="000000"/>
                <w:sz w:val="20"/>
                <w:szCs w:val="20"/>
                <w:shd w:val="clear" w:color="auto" w:fill="FFFFFF"/>
              </w:rPr>
              <w:t xml:space="preserve">Izvršen upis u II. semestar preddiplomskog studija </w:t>
            </w:r>
            <w:r>
              <w:rPr>
                <w:rFonts w:ascii="Arial" w:hAnsi="Arial" w:cs="Arial"/>
                <w:color w:val="000000"/>
                <w:sz w:val="20"/>
                <w:szCs w:val="20"/>
                <w:shd w:val="clear" w:color="auto" w:fill="FFFFFF"/>
              </w:rPr>
              <w:t>Film i video.</w:t>
            </w:r>
          </w:p>
          <w:p w:rsidR="00D453F5" w:rsidRPr="00C76B9A" w:rsidRDefault="00D453F5" w:rsidP="00696AE2">
            <w:pPr>
              <w:tabs>
                <w:tab w:val="left" w:pos="2820"/>
              </w:tabs>
              <w:spacing w:after="0"/>
              <w:rPr>
                <w:rFonts w:ascii="Arial" w:hAnsi="Arial" w:cs="Arial"/>
                <w:sz w:val="20"/>
                <w:szCs w:val="20"/>
              </w:rPr>
            </w:pPr>
          </w:p>
        </w:tc>
      </w:tr>
      <w:tr w:rsidR="00D453F5" w:rsidRPr="00C76B9A" w:rsidTr="00696AE2">
        <w:tc>
          <w:tcPr>
            <w:tcW w:w="1912" w:type="dxa"/>
            <w:gridSpan w:val="2"/>
            <w:tcBorders>
              <w:left w:val="single" w:sz="12" w:space="0" w:color="auto"/>
            </w:tcBorders>
            <w:shd w:val="clear" w:color="auto" w:fill="CCFFFF"/>
            <w:tcMar>
              <w:left w:w="57"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D453F5" w:rsidRPr="00C76B9A" w:rsidRDefault="00D453F5" w:rsidP="00696AE2">
            <w:pPr>
              <w:tabs>
                <w:tab w:val="left" w:pos="2820"/>
              </w:tabs>
              <w:spacing w:after="0"/>
              <w:rPr>
                <w:rFonts w:ascii="Arial" w:hAnsi="Arial" w:cs="Arial"/>
                <w:sz w:val="20"/>
                <w:szCs w:val="20"/>
              </w:rPr>
            </w:pPr>
            <w:r w:rsidRPr="00C76B9A">
              <w:rPr>
                <w:rFonts w:ascii="Arial" w:hAnsi="Arial" w:cs="Arial"/>
                <w:sz w:val="20"/>
                <w:szCs w:val="20"/>
              </w:rPr>
              <w:t>Student će nakon položenog ispita biti u stanju:</w:t>
            </w:r>
          </w:p>
          <w:p w:rsidR="00D453F5" w:rsidRPr="00C76B9A" w:rsidRDefault="00D453F5" w:rsidP="00D453F5">
            <w:pPr>
              <w:numPr>
                <w:ilvl w:val="0"/>
                <w:numId w:val="7"/>
              </w:numPr>
              <w:shd w:val="clear" w:color="auto" w:fill="FDFDFD"/>
              <w:spacing w:after="0" w:line="240" w:lineRule="auto"/>
              <w:ind w:left="0"/>
              <w:rPr>
                <w:rFonts w:ascii="Arial" w:eastAsia="Times New Roman" w:hAnsi="Arial" w:cs="Arial"/>
                <w:sz w:val="20"/>
                <w:szCs w:val="20"/>
                <w:lang w:eastAsia="hr-HR"/>
              </w:rPr>
            </w:pPr>
          </w:p>
          <w:p w:rsidR="00D453F5" w:rsidRPr="00C76B9A" w:rsidRDefault="00D453F5" w:rsidP="00D453F5">
            <w:pPr>
              <w:pStyle w:val="ListParagraph"/>
              <w:numPr>
                <w:ilvl w:val="0"/>
                <w:numId w:val="9"/>
              </w:numPr>
              <w:tabs>
                <w:tab w:val="left" w:pos="2820"/>
              </w:tabs>
              <w:spacing w:after="0"/>
              <w:rPr>
                <w:rFonts w:ascii="Arial" w:hAnsi="Arial" w:cs="Arial"/>
                <w:sz w:val="20"/>
                <w:szCs w:val="20"/>
              </w:rPr>
            </w:pPr>
            <w:r w:rsidRPr="00C76B9A">
              <w:rPr>
                <w:rFonts w:ascii="Arial" w:eastAsia="Times New Roman" w:hAnsi="Arial" w:cs="Arial"/>
                <w:sz w:val="20"/>
                <w:szCs w:val="20"/>
                <w:lang w:eastAsia="hr-HR"/>
              </w:rPr>
              <w:t>Spoznati glavni koncept filmskog jezika i povijest filmske tehnologije;</w:t>
            </w:r>
          </w:p>
          <w:p w:rsidR="00D453F5" w:rsidRPr="00C76B9A" w:rsidRDefault="00D453F5" w:rsidP="00D453F5">
            <w:pPr>
              <w:pStyle w:val="ListParagraph"/>
              <w:numPr>
                <w:ilvl w:val="0"/>
                <w:numId w:val="9"/>
              </w:numPr>
              <w:tabs>
                <w:tab w:val="left" w:pos="2820"/>
              </w:tabs>
              <w:spacing w:after="0"/>
              <w:rPr>
                <w:rFonts w:ascii="Arial" w:hAnsi="Arial" w:cs="Arial"/>
                <w:sz w:val="20"/>
                <w:szCs w:val="20"/>
              </w:rPr>
            </w:pPr>
            <w:r w:rsidRPr="00C76B9A">
              <w:rPr>
                <w:rFonts w:ascii="Arial" w:eastAsia="Times New Roman" w:hAnsi="Arial" w:cs="Arial"/>
                <w:sz w:val="20"/>
                <w:szCs w:val="20"/>
                <w:lang w:eastAsia="hr-HR"/>
              </w:rPr>
              <w:t>Razlikovati između sadržaja i forme filma;</w:t>
            </w:r>
          </w:p>
          <w:p w:rsidR="00D453F5" w:rsidRPr="00C76B9A" w:rsidRDefault="00D453F5" w:rsidP="00D453F5">
            <w:pPr>
              <w:pStyle w:val="ListParagraph"/>
              <w:numPr>
                <w:ilvl w:val="0"/>
                <w:numId w:val="9"/>
              </w:numPr>
              <w:tabs>
                <w:tab w:val="left" w:pos="2820"/>
              </w:tabs>
              <w:spacing w:after="0"/>
              <w:rPr>
                <w:rFonts w:ascii="Arial" w:hAnsi="Arial" w:cs="Arial"/>
                <w:sz w:val="20"/>
                <w:szCs w:val="20"/>
              </w:rPr>
            </w:pPr>
            <w:r w:rsidRPr="00C76B9A">
              <w:rPr>
                <w:rFonts w:ascii="Arial" w:hAnsi="Arial" w:cs="Arial"/>
                <w:sz w:val="20"/>
                <w:szCs w:val="20"/>
              </w:rPr>
              <w:t>Prepoznati i analizirati filmska ostvarenja;</w:t>
            </w:r>
          </w:p>
          <w:p w:rsidR="00D453F5" w:rsidRPr="00C76B9A" w:rsidRDefault="00D453F5" w:rsidP="00D453F5">
            <w:pPr>
              <w:pStyle w:val="ListParagraph"/>
              <w:numPr>
                <w:ilvl w:val="0"/>
                <w:numId w:val="9"/>
              </w:numPr>
              <w:tabs>
                <w:tab w:val="left" w:pos="2820"/>
              </w:tabs>
              <w:spacing w:after="0"/>
              <w:rPr>
                <w:rFonts w:ascii="Arial" w:hAnsi="Arial" w:cs="Arial"/>
                <w:sz w:val="20"/>
                <w:szCs w:val="20"/>
              </w:rPr>
            </w:pPr>
            <w:r w:rsidRPr="00C76B9A">
              <w:rPr>
                <w:rFonts w:ascii="Arial" w:hAnsi="Arial" w:cs="Arial"/>
                <w:sz w:val="20"/>
                <w:szCs w:val="20"/>
              </w:rPr>
              <w:t>Evaluirati ih kao socijalne i kulturne dokumente;</w:t>
            </w:r>
          </w:p>
          <w:p w:rsidR="00D453F5" w:rsidRPr="00C76B9A" w:rsidRDefault="00D453F5" w:rsidP="00D453F5">
            <w:pPr>
              <w:pStyle w:val="ListParagraph"/>
              <w:numPr>
                <w:ilvl w:val="0"/>
                <w:numId w:val="9"/>
              </w:numPr>
              <w:tabs>
                <w:tab w:val="left" w:pos="2820"/>
              </w:tabs>
              <w:spacing w:after="0"/>
              <w:rPr>
                <w:rFonts w:ascii="Arial" w:hAnsi="Arial" w:cs="Arial"/>
                <w:sz w:val="20"/>
                <w:szCs w:val="20"/>
              </w:rPr>
            </w:pPr>
            <w:r w:rsidRPr="00C76B9A">
              <w:rPr>
                <w:rFonts w:ascii="Arial" w:hAnsi="Arial" w:cs="Arial"/>
                <w:sz w:val="20"/>
                <w:szCs w:val="20"/>
              </w:rPr>
              <w:t>Kritički interpretirati film i njegov kontekst u nastavi i pismenom završnom ispitu</w:t>
            </w:r>
          </w:p>
          <w:p w:rsidR="00D453F5" w:rsidRPr="00C76B9A" w:rsidRDefault="00D453F5" w:rsidP="00696AE2">
            <w:pPr>
              <w:tabs>
                <w:tab w:val="left" w:pos="2820"/>
              </w:tabs>
              <w:spacing w:after="0"/>
              <w:rPr>
                <w:rFonts w:ascii="Arial" w:hAnsi="Arial" w:cs="Arial"/>
                <w:sz w:val="20"/>
                <w:szCs w:val="20"/>
              </w:rPr>
            </w:pPr>
          </w:p>
        </w:tc>
      </w:tr>
      <w:tr w:rsidR="004E49CE" w:rsidRPr="00C76B9A" w:rsidTr="00696AE2">
        <w:tc>
          <w:tcPr>
            <w:tcW w:w="1912" w:type="dxa"/>
            <w:gridSpan w:val="2"/>
            <w:tcBorders>
              <w:left w:val="single" w:sz="12" w:space="0" w:color="auto"/>
            </w:tcBorders>
            <w:shd w:val="clear" w:color="auto" w:fill="CCFFFF"/>
            <w:tcMar>
              <w:left w:w="57" w:type="dxa"/>
              <w:right w:w="57" w:type="dxa"/>
            </w:tcMar>
            <w:vAlign w:val="center"/>
          </w:tcPr>
          <w:p w:rsidR="004E49CE" w:rsidRPr="00C76B9A" w:rsidRDefault="004E49CE"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E49CE" w:rsidRPr="004E49CE" w:rsidRDefault="004E49CE" w:rsidP="004E49CE">
            <w:pPr>
              <w:pStyle w:val="ListParagraph"/>
              <w:numPr>
                <w:ilvl w:val="0"/>
                <w:numId w:val="14"/>
              </w:numPr>
              <w:rPr>
                <w:rFonts w:ascii="Arial" w:hAnsi="Arial" w:cs="Arial"/>
                <w:sz w:val="20"/>
                <w:szCs w:val="20"/>
                <w:lang w:val="it-IT"/>
              </w:rPr>
            </w:pPr>
            <w:r w:rsidRPr="00C76B9A">
              <w:rPr>
                <w:rFonts w:ascii="Arial" w:hAnsi="Arial" w:cs="Arial"/>
                <w:sz w:val="20"/>
                <w:szCs w:val="20"/>
              </w:rPr>
              <w:t xml:space="preserve">Modernizam u umjetnosti – termin i pojam. Moderna, modernizam, modernitet. Tradicija avangardnog filma do pedesetih. </w:t>
            </w:r>
            <w:r w:rsidRPr="00C76B9A">
              <w:rPr>
                <w:rFonts w:ascii="Arial" w:hAnsi="Arial" w:cs="Arial"/>
                <w:sz w:val="20"/>
                <w:szCs w:val="20"/>
                <w:lang w:val="it-IT"/>
              </w:rPr>
              <w:t xml:space="preserve">Neorealizam i Welles kao predmodernisti. </w:t>
            </w:r>
            <w:r w:rsidRPr="00C76B9A">
              <w:rPr>
                <w:rFonts w:ascii="Arial" w:hAnsi="Arial" w:cs="Arial"/>
                <w:sz w:val="20"/>
                <w:szCs w:val="20"/>
              </w:rPr>
              <w:t>Gledanje filma “Citizen Kane” Orsona Wellesa. (2P+1S)</w:t>
            </w:r>
          </w:p>
          <w:p w:rsidR="004E49CE" w:rsidRPr="006E20D8" w:rsidRDefault="006E20D8" w:rsidP="006E20D8">
            <w:pPr>
              <w:pStyle w:val="ListParagraph"/>
              <w:rPr>
                <w:rFonts w:ascii="Arial" w:hAnsi="Arial" w:cs="Arial"/>
                <w:sz w:val="20"/>
                <w:szCs w:val="20"/>
              </w:rPr>
            </w:pPr>
            <w:r w:rsidRPr="004E49CE">
              <w:rPr>
                <w:rFonts w:ascii="Arial" w:hAnsi="Arial" w:cs="Arial"/>
                <w:color w:val="FF0000"/>
                <w:sz w:val="20"/>
                <w:szCs w:val="20"/>
              </w:rPr>
              <w:t>Samostalno gledanje filma: “</w:t>
            </w:r>
            <w:r>
              <w:rPr>
                <w:rFonts w:ascii="Arial" w:hAnsi="Arial" w:cs="Arial"/>
                <w:color w:val="FF0000"/>
                <w:sz w:val="20"/>
                <w:szCs w:val="20"/>
              </w:rPr>
              <w:t xml:space="preserve">Treći čovjek“, Carol Reed, </w:t>
            </w:r>
            <w:r w:rsidRPr="004E49CE">
              <w:rPr>
                <w:rFonts w:ascii="Arial" w:hAnsi="Arial" w:cs="Arial"/>
                <w:color w:val="FF0000"/>
                <w:sz w:val="20"/>
                <w:szCs w:val="20"/>
              </w:rPr>
              <w:t>19</w:t>
            </w:r>
            <w:r>
              <w:rPr>
                <w:rFonts w:ascii="Arial" w:hAnsi="Arial" w:cs="Arial"/>
                <w:color w:val="FF0000"/>
                <w:sz w:val="20"/>
                <w:szCs w:val="20"/>
              </w:rPr>
              <w:t>49</w:t>
            </w:r>
          </w:p>
          <w:p w:rsidR="006E20D8" w:rsidRPr="004E49CE" w:rsidRDefault="006E20D8" w:rsidP="004E49CE">
            <w:pPr>
              <w:pStyle w:val="ListParagraph"/>
              <w:rPr>
                <w:rFonts w:ascii="Arial" w:hAnsi="Arial" w:cs="Arial"/>
                <w:sz w:val="20"/>
                <w:szCs w:val="20"/>
                <w:lang w:val="it-IT"/>
              </w:rPr>
            </w:pPr>
          </w:p>
          <w:p w:rsidR="004E49CE" w:rsidRDefault="004E49CE" w:rsidP="004E49CE">
            <w:pPr>
              <w:pStyle w:val="ListParagraph"/>
              <w:numPr>
                <w:ilvl w:val="0"/>
                <w:numId w:val="14"/>
              </w:numPr>
              <w:rPr>
                <w:rFonts w:ascii="Arial" w:hAnsi="Arial" w:cs="Arial"/>
                <w:sz w:val="20"/>
                <w:szCs w:val="20"/>
              </w:rPr>
            </w:pPr>
            <w:r w:rsidRPr="00C76B9A">
              <w:rPr>
                <w:rFonts w:ascii="Arial" w:hAnsi="Arial" w:cs="Arial"/>
                <w:sz w:val="20"/>
                <w:szCs w:val="20"/>
              </w:rPr>
              <w:t xml:space="preserve">Stanje u poslijeratnom francuskom filmu. </w:t>
            </w:r>
            <w:r w:rsidRPr="00C76B9A">
              <w:rPr>
                <w:rFonts w:ascii="Arial" w:hAnsi="Arial" w:cs="Arial"/>
                <w:sz w:val="20"/>
                <w:szCs w:val="20"/>
                <w:lang w:val="fr-FR"/>
              </w:rPr>
              <w:t xml:space="preserve">Andre Bazin i Cahiers de cinema.  </w:t>
            </w:r>
            <w:r w:rsidRPr="00C76B9A">
              <w:rPr>
                <w:rFonts w:ascii="Arial" w:hAnsi="Arial" w:cs="Arial"/>
                <w:sz w:val="20"/>
                <w:szCs w:val="20"/>
              </w:rPr>
              <w:t>Truffautova kritika francuskog filma. Rušenje tzv. «standardne teorije» i revalorizacija klasičnog Hollywooda. (2P+1S)</w:t>
            </w:r>
          </w:p>
          <w:p w:rsidR="004E49CE" w:rsidRPr="006E20D8" w:rsidRDefault="004E49CE" w:rsidP="006E20D8">
            <w:pPr>
              <w:pStyle w:val="ListParagraph"/>
              <w:rPr>
                <w:rFonts w:ascii="Arial" w:hAnsi="Arial" w:cs="Arial"/>
                <w:sz w:val="20"/>
                <w:szCs w:val="20"/>
              </w:rPr>
            </w:pPr>
            <w:r w:rsidRPr="004E49CE">
              <w:rPr>
                <w:rFonts w:ascii="Arial" w:hAnsi="Arial" w:cs="Arial"/>
                <w:color w:val="FF0000"/>
                <w:sz w:val="20"/>
                <w:szCs w:val="20"/>
              </w:rPr>
              <w:t>Samostalno gledanje filma: “</w:t>
            </w:r>
            <w:r>
              <w:rPr>
                <w:rFonts w:ascii="Arial" w:hAnsi="Arial" w:cs="Arial"/>
                <w:color w:val="FF0000"/>
                <w:sz w:val="20"/>
                <w:szCs w:val="20"/>
              </w:rPr>
              <w:t>Tišina mora“, Jea</w:t>
            </w:r>
            <w:r w:rsidR="006E20D8">
              <w:rPr>
                <w:rFonts w:ascii="Arial" w:hAnsi="Arial" w:cs="Arial"/>
                <w:color w:val="FF0000"/>
                <w:sz w:val="20"/>
                <w:szCs w:val="20"/>
              </w:rPr>
              <w:t>n</w:t>
            </w:r>
            <w:r>
              <w:rPr>
                <w:rFonts w:ascii="Arial" w:hAnsi="Arial" w:cs="Arial"/>
                <w:color w:val="FF0000"/>
                <w:sz w:val="20"/>
                <w:szCs w:val="20"/>
              </w:rPr>
              <w:t>-Pierre</w:t>
            </w:r>
            <w:r w:rsidR="006E20D8">
              <w:rPr>
                <w:rFonts w:ascii="Arial" w:hAnsi="Arial" w:cs="Arial"/>
                <w:color w:val="FF0000"/>
                <w:sz w:val="20"/>
                <w:szCs w:val="20"/>
              </w:rPr>
              <w:t xml:space="preserve"> Melville, </w:t>
            </w:r>
            <w:r w:rsidRPr="004E49CE">
              <w:rPr>
                <w:rFonts w:ascii="Arial" w:hAnsi="Arial" w:cs="Arial"/>
                <w:color w:val="FF0000"/>
                <w:sz w:val="20"/>
                <w:szCs w:val="20"/>
              </w:rPr>
              <w:t>19</w:t>
            </w:r>
            <w:r w:rsidR="006E20D8">
              <w:rPr>
                <w:rFonts w:ascii="Arial" w:hAnsi="Arial" w:cs="Arial"/>
                <w:color w:val="FF0000"/>
                <w:sz w:val="20"/>
                <w:szCs w:val="20"/>
              </w:rPr>
              <w:t>49</w:t>
            </w:r>
          </w:p>
          <w:p w:rsidR="004E49CE" w:rsidRDefault="004E49CE" w:rsidP="004E49CE">
            <w:pPr>
              <w:pStyle w:val="BodyTextIndent"/>
              <w:numPr>
                <w:ilvl w:val="0"/>
                <w:numId w:val="14"/>
              </w:numPr>
              <w:tabs>
                <w:tab w:val="left" w:pos="2820"/>
              </w:tabs>
              <w:rPr>
                <w:rFonts w:ascii="Arial" w:hAnsi="Arial" w:cs="Arial"/>
                <w:sz w:val="20"/>
                <w:szCs w:val="20"/>
              </w:rPr>
            </w:pPr>
            <w:r w:rsidRPr="00C76B9A">
              <w:rPr>
                <w:rFonts w:ascii="Arial" w:hAnsi="Arial" w:cs="Arial"/>
                <w:sz w:val="20"/>
                <w:szCs w:val="20"/>
                <w:lang w:val="hr-HR"/>
              </w:rPr>
              <w:t xml:space="preserve">Novi val i njegovi glavni predstavnici. Malle, Chabrol, Truffaut, Resnais, Godard, Rohmer; </w:t>
            </w:r>
            <w:r w:rsidRPr="00C76B9A">
              <w:rPr>
                <w:rFonts w:ascii="Arial" w:hAnsi="Arial" w:cs="Arial"/>
                <w:sz w:val="20"/>
                <w:szCs w:val="20"/>
              </w:rPr>
              <w:t>Jean- Luc Godard. Opis poetike, najznačajniji filmovi, utjecaj. Godard I postmodernizam. Gledanje na satu: Jean-Luc Godard, «Do posljednjeg daha»(2P+1S)</w:t>
            </w:r>
          </w:p>
          <w:p w:rsidR="004E49CE" w:rsidRPr="003B0770" w:rsidRDefault="004E49CE" w:rsidP="004E49CE">
            <w:pPr>
              <w:pStyle w:val="BodyTextIndent"/>
              <w:tabs>
                <w:tab w:val="left" w:pos="2820"/>
              </w:tabs>
              <w:ind w:left="720"/>
              <w:rPr>
                <w:rFonts w:ascii="Arial" w:hAnsi="Arial" w:cs="Arial"/>
                <w:color w:val="FF0000"/>
                <w:sz w:val="20"/>
                <w:szCs w:val="20"/>
                <w:lang w:val="hr-HR"/>
              </w:rPr>
            </w:pPr>
            <w:r>
              <w:rPr>
                <w:rFonts w:ascii="Arial" w:hAnsi="Arial" w:cs="Arial"/>
                <w:color w:val="FF0000"/>
                <w:sz w:val="20"/>
                <w:szCs w:val="20"/>
              </w:rPr>
              <w:t>Samostalno gledanje filma: “</w:t>
            </w:r>
            <w:r>
              <w:rPr>
                <w:rFonts w:ascii="Arial" w:hAnsi="Arial" w:cs="Arial"/>
                <w:color w:val="FF0000"/>
                <w:sz w:val="20"/>
                <w:szCs w:val="20"/>
                <w:lang w:val="hr-HR"/>
              </w:rPr>
              <w:t>Prošle godine u Marienbadu“, Alain Resnais 1961</w:t>
            </w:r>
          </w:p>
          <w:p w:rsidR="004E49CE" w:rsidRPr="00C76B9A" w:rsidRDefault="004E49CE" w:rsidP="004E49CE">
            <w:pPr>
              <w:tabs>
                <w:tab w:val="left" w:pos="2820"/>
              </w:tabs>
              <w:spacing w:after="0" w:line="240" w:lineRule="auto"/>
              <w:rPr>
                <w:rFonts w:ascii="Arial" w:hAnsi="Arial" w:cs="Arial"/>
                <w:sz w:val="20"/>
                <w:szCs w:val="20"/>
              </w:rPr>
            </w:pPr>
          </w:p>
          <w:p w:rsidR="004E49CE" w:rsidRDefault="004E49CE" w:rsidP="004E49CE">
            <w:pPr>
              <w:pStyle w:val="ListParagraph"/>
              <w:numPr>
                <w:ilvl w:val="0"/>
                <w:numId w:val="14"/>
              </w:numPr>
              <w:rPr>
                <w:rFonts w:ascii="Arial" w:hAnsi="Arial" w:cs="Arial"/>
                <w:sz w:val="20"/>
                <w:szCs w:val="20"/>
              </w:rPr>
            </w:pPr>
            <w:r w:rsidRPr="00C76B9A">
              <w:rPr>
                <w:rFonts w:ascii="Arial" w:hAnsi="Arial" w:cs="Arial"/>
                <w:sz w:val="20"/>
                <w:szCs w:val="20"/>
              </w:rPr>
              <w:t>Modernistički pokreti u svijetu. Utjecaj novog vala izvan Francuske. Free cinema, cinema novo, direct cinema, crna serija, počeci nezavisnog filma u New Yorku, počeci modernizma u Jugoslaviji i Hrvatskoj. (2P+1S)</w:t>
            </w:r>
          </w:p>
          <w:p w:rsidR="004E49CE" w:rsidRPr="003B0770" w:rsidRDefault="004E49CE" w:rsidP="004E49CE">
            <w:pPr>
              <w:pStyle w:val="ListParagraph"/>
              <w:rPr>
                <w:rFonts w:ascii="Arial" w:hAnsi="Arial" w:cs="Arial"/>
                <w:color w:val="FF0000"/>
                <w:sz w:val="20"/>
                <w:szCs w:val="20"/>
              </w:rPr>
            </w:pPr>
            <w:r>
              <w:rPr>
                <w:rFonts w:ascii="Arial" w:hAnsi="Arial" w:cs="Arial"/>
                <w:color w:val="FF0000"/>
                <w:sz w:val="20"/>
                <w:szCs w:val="20"/>
              </w:rPr>
              <w:t>Samostalno gledanje filmova: „Breza“, Ante Babaja, 1967; „Slavnosti o hostech“, Jan Nemec, 1966; „Skupljači perja“, Aleksandar Petrović, 1967</w:t>
            </w:r>
          </w:p>
          <w:p w:rsidR="004E49CE" w:rsidRPr="00C76B9A" w:rsidRDefault="004E49CE" w:rsidP="004E49CE">
            <w:pPr>
              <w:pStyle w:val="ListParagraph"/>
              <w:rPr>
                <w:rFonts w:ascii="Arial" w:hAnsi="Arial" w:cs="Arial"/>
                <w:sz w:val="20"/>
                <w:szCs w:val="20"/>
              </w:rPr>
            </w:pPr>
          </w:p>
          <w:p w:rsidR="004E49CE" w:rsidRPr="00C76B9A" w:rsidRDefault="004E49CE" w:rsidP="004E49CE">
            <w:pPr>
              <w:pStyle w:val="ListParagraph"/>
              <w:numPr>
                <w:ilvl w:val="0"/>
                <w:numId w:val="14"/>
              </w:numPr>
              <w:tabs>
                <w:tab w:val="left" w:pos="2820"/>
              </w:tabs>
              <w:spacing w:after="0" w:line="240" w:lineRule="auto"/>
              <w:rPr>
                <w:rFonts w:ascii="Arial" w:hAnsi="Arial" w:cs="Arial"/>
                <w:sz w:val="20"/>
                <w:szCs w:val="20"/>
              </w:rPr>
            </w:pPr>
            <w:r w:rsidRPr="00C76B9A">
              <w:rPr>
                <w:rFonts w:ascii="Arial" w:hAnsi="Arial" w:cs="Arial"/>
                <w:sz w:val="20"/>
                <w:szCs w:val="20"/>
              </w:rPr>
              <w:t>Talijanski «neorealizam duše». Talijanski modernisti: Antonioni, Fellini, Olmi. Gledanje filmova talijanskih modernista (nastavak s prethodnog sata). (2P+1S)</w:t>
            </w:r>
          </w:p>
          <w:p w:rsidR="004E49CE" w:rsidRPr="00C76B9A" w:rsidRDefault="004E49CE" w:rsidP="004E49CE">
            <w:pPr>
              <w:pStyle w:val="ListParagraph"/>
              <w:tabs>
                <w:tab w:val="left" w:pos="2232"/>
              </w:tabs>
              <w:rPr>
                <w:rFonts w:ascii="Arial" w:hAnsi="Arial" w:cs="Arial"/>
                <w:sz w:val="20"/>
                <w:szCs w:val="20"/>
              </w:rPr>
            </w:pPr>
            <w:r>
              <w:rPr>
                <w:rFonts w:ascii="Arial" w:hAnsi="Arial" w:cs="Arial"/>
                <w:color w:val="FF0000"/>
                <w:sz w:val="20"/>
                <w:szCs w:val="20"/>
              </w:rPr>
              <w:t>„Rim, otvoreni grad“, Roberto Rossellini</w:t>
            </w:r>
            <w:r>
              <w:rPr>
                <w:rFonts w:ascii="Arial" w:hAnsi="Arial" w:cs="Arial"/>
                <w:sz w:val="20"/>
                <w:szCs w:val="20"/>
              </w:rPr>
              <w:t>, 1945</w:t>
            </w:r>
          </w:p>
          <w:p w:rsidR="004E49CE" w:rsidRPr="00C76B9A" w:rsidRDefault="004E49CE" w:rsidP="004E49CE">
            <w:pPr>
              <w:pStyle w:val="ListParagraph"/>
              <w:tabs>
                <w:tab w:val="left" w:pos="2820"/>
              </w:tabs>
              <w:spacing w:after="0" w:line="240" w:lineRule="auto"/>
              <w:rPr>
                <w:rFonts w:ascii="Arial" w:hAnsi="Arial" w:cs="Arial"/>
                <w:sz w:val="20"/>
                <w:szCs w:val="20"/>
              </w:rPr>
            </w:pPr>
          </w:p>
          <w:p w:rsidR="004E49CE" w:rsidRPr="003B0770" w:rsidRDefault="004E49CE" w:rsidP="004E49CE">
            <w:pPr>
              <w:pStyle w:val="BodyTextIndent"/>
              <w:numPr>
                <w:ilvl w:val="0"/>
                <w:numId w:val="14"/>
              </w:numPr>
              <w:rPr>
                <w:rFonts w:ascii="Arial" w:hAnsi="Arial" w:cs="Arial"/>
                <w:sz w:val="20"/>
                <w:szCs w:val="20"/>
                <w:lang w:val="it-IT"/>
              </w:rPr>
            </w:pPr>
            <w:r w:rsidRPr="00C76B9A">
              <w:rPr>
                <w:rFonts w:ascii="Arial" w:hAnsi="Arial" w:cs="Arial"/>
                <w:sz w:val="20"/>
                <w:szCs w:val="20"/>
                <w:lang w:val="hr-HR"/>
              </w:rPr>
              <w:t>Ingmar Bergman, djelo, utjecaj i kritička recepcija.</w:t>
            </w:r>
            <w:r w:rsidRPr="00C76B9A">
              <w:rPr>
                <w:rFonts w:ascii="Arial" w:hAnsi="Arial" w:cs="Arial"/>
                <w:sz w:val="20"/>
                <w:szCs w:val="20"/>
                <w:lang w:val="it-IT"/>
              </w:rPr>
              <w:t xml:space="preserve"> Gledanja na satu Bergmanovog filma po dogovoru.</w:t>
            </w:r>
            <w:r w:rsidRPr="00C76B9A">
              <w:rPr>
                <w:rFonts w:ascii="Arial" w:hAnsi="Arial" w:cs="Arial"/>
                <w:sz w:val="20"/>
                <w:szCs w:val="20"/>
              </w:rPr>
              <w:t xml:space="preserve"> (2P+1S)</w:t>
            </w:r>
          </w:p>
          <w:p w:rsidR="004E49CE" w:rsidRPr="003B0770" w:rsidRDefault="004E49CE" w:rsidP="004E49CE">
            <w:pPr>
              <w:pStyle w:val="BodyTextIndent"/>
              <w:ind w:left="720"/>
              <w:rPr>
                <w:rFonts w:ascii="Arial" w:hAnsi="Arial" w:cs="Arial"/>
                <w:color w:val="FF0000"/>
                <w:sz w:val="20"/>
                <w:szCs w:val="20"/>
                <w:lang w:val="it-IT"/>
              </w:rPr>
            </w:pPr>
            <w:r>
              <w:rPr>
                <w:rFonts w:ascii="Arial" w:hAnsi="Arial" w:cs="Arial"/>
                <w:color w:val="FF0000"/>
                <w:sz w:val="20"/>
                <w:szCs w:val="20"/>
              </w:rPr>
              <w:t>“Sedmi pečat”, Ingmar Bergman, 1957</w:t>
            </w:r>
          </w:p>
          <w:p w:rsidR="004E49CE" w:rsidRPr="00C76B9A" w:rsidRDefault="004E49CE" w:rsidP="004E49CE">
            <w:pPr>
              <w:pStyle w:val="BodyTextIndent"/>
              <w:ind w:left="720"/>
              <w:rPr>
                <w:rFonts w:ascii="Arial" w:hAnsi="Arial" w:cs="Arial"/>
                <w:sz w:val="20"/>
                <w:szCs w:val="20"/>
                <w:lang w:val="it-IT"/>
              </w:rPr>
            </w:pPr>
          </w:p>
          <w:p w:rsidR="004E49CE" w:rsidRPr="00C76B9A" w:rsidRDefault="004E49CE" w:rsidP="004E49CE">
            <w:pPr>
              <w:pStyle w:val="BodyTextIndent"/>
              <w:numPr>
                <w:ilvl w:val="0"/>
                <w:numId w:val="14"/>
              </w:numPr>
              <w:rPr>
                <w:rFonts w:ascii="Arial" w:hAnsi="Arial" w:cs="Arial"/>
                <w:sz w:val="20"/>
                <w:szCs w:val="20"/>
                <w:lang w:val="it-IT"/>
              </w:rPr>
            </w:pPr>
            <w:r w:rsidRPr="00C76B9A">
              <w:rPr>
                <w:rFonts w:ascii="Arial" w:hAnsi="Arial" w:cs="Arial"/>
                <w:sz w:val="20"/>
                <w:szCs w:val="20"/>
                <w:lang w:val="it-IT"/>
              </w:rPr>
              <w:t>Stanley Kubrick. Počeci i razvoj karijere. Holivudsko razdoblje i autorsko razdoblje.Andrej Tarkovski, djelo i utjecaj; Luis Bunuel. Nadrealističko razdoblje. Meksičko razdoblje. Revizija nadrealizma: francuski period. Gledanje na satu</w:t>
            </w:r>
            <w:r w:rsidR="006E20D8">
              <w:rPr>
                <w:rFonts w:ascii="Arial" w:hAnsi="Arial" w:cs="Arial"/>
                <w:sz w:val="20"/>
                <w:szCs w:val="20"/>
                <w:lang w:val="it-IT"/>
              </w:rPr>
              <w:t xml:space="preserve"> jednog filma</w:t>
            </w:r>
            <w:r w:rsidRPr="00C76B9A">
              <w:rPr>
                <w:rFonts w:ascii="Arial" w:hAnsi="Arial" w:cs="Arial"/>
                <w:sz w:val="20"/>
                <w:szCs w:val="20"/>
                <w:lang w:val="it-IT"/>
              </w:rPr>
              <w:t xml:space="preserve"> Andreja Tarkovskog</w:t>
            </w:r>
            <w:r w:rsidR="006E20D8">
              <w:rPr>
                <w:rFonts w:ascii="Arial" w:hAnsi="Arial" w:cs="Arial"/>
                <w:sz w:val="20"/>
                <w:szCs w:val="20"/>
                <w:lang w:val="it-IT"/>
              </w:rPr>
              <w:t>.</w:t>
            </w:r>
            <w:r w:rsidRPr="00C76B9A">
              <w:rPr>
                <w:rFonts w:ascii="Arial" w:hAnsi="Arial" w:cs="Arial"/>
                <w:sz w:val="20"/>
                <w:szCs w:val="20"/>
              </w:rPr>
              <w:t>(2P+1S)</w:t>
            </w:r>
          </w:p>
          <w:p w:rsidR="004E49CE" w:rsidRPr="006E20D8" w:rsidRDefault="006E20D8" w:rsidP="004E49CE">
            <w:pPr>
              <w:pStyle w:val="BodyTextIndent"/>
              <w:ind w:left="720"/>
              <w:rPr>
                <w:rFonts w:ascii="Arial" w:hAnsi="Arial" w:cs="Arial"/>
                <w:color w:val="FF0000"/>
                <w:sz w:val="20"/>
                <w:szCs w:val="20"/>
                <w:lang w:val="it-IT"/>
              </w:rPr>
            </w:pPr>
            <w:r w:rsidRPr="006E20D8">
              <w:rPr>
                <w:rFonts w:ascii="Arial" w:hAnsi="Arial" w:cs="Arial"/>
                <w:color w:val="FF0000"/>
                <w:sz w:val="20"/>
                <w:szCs w:val="20"/>
              </w:rPr>
              <w:t>Samostalno gledanje jednog filma</w:t>
            </w:r>
            <w:r w:rsidRPr="006E20D8">
              <w:rPr>
                <w:rFonts w:ascii="Arial" w:hAnsi="Arial" w:cs="Arial"/>
                <w:color w:val="FF0000"/>
                <w:sz w:val="20"/>
                <w:szCs w:val="20"/>
                <w:lang w:val="it-IT"/>
              </w:rPr>
              <w:t xml:space="preserve"> Luisa Bunuela. </w:t>
            </w:r>
          </w:p>
          <w:p w:rsidR="004E49CE" w:rsidRPr="00C76B9A" w:rsidRDefault="004E49CE" w:rsidP="004E49CE">
            <w:pPr>
              <w:pStyle w:val="ListParagraph"/>
              <w:rPr>
                <w:rFonts w:ascii="Arial" w:hAnsi="Arial" w:cs="Arial"/>
                <w:sz w:val="20"/>
                <w:szCs w:val="20"/>
                <w:lang w:val="it-IT"/>
              </w:rPr>
            </w:pPr>
          </w:p>
          <w:p w:rsidR="006E20D8" w:rsidRDefault="004E49CE" w:rsidP="006E20D8">
            <w:pPr>
              <w:pStyle w:val="ListParagraph"/>
              <w:numPr>
                <w:ilvl w:val="0"/>
                <w:numId w:val="14"/>
              </w:numPr>
              <w:rPr>
                <w:rFonts w:ascii="Arial" w:hAnsi="Arial" w:cs="Arial"/>
                <w:sz w:val="20"/>
                <w:szCs w:val="20"/>
              </w:rPr>
            </w:pPr>
            <w:r w:rsidRPr="00C76B9A">
              <w:rPr>
                <w:rFonts w:ascii="Arial" w:hAnsi="Arial" w:cs="Arial"/>
                <w:sz w:val="20"/>
                <w:szCs w:val="20"/>
                <w:lang w:val="it-IT"/>
              </w:rPr>
              <w:t xml:space="preserve">Modernizam u hrvatskom i jugoslavenskom filmu. Počeci modernizma u </w:t>
            </w:r>
            <w:r w:rsidRPr="00C76B9A">
              <w:rPr>
                <w:rFonts w:ascii="Arial" w:hAnsi="Arial" w:cs="Arial"/>
                <w:sz w:val="20"/>
                <w:szCs w:val="20"/>
                <w:lang w:val="it-IT"/>
              </w:rPr>
              <w:lastRenderedPageBreak/>
              <w:t xml:space="preserve">igranom filmu. Etabliranje modernizma u oficijelnoj kinematografiji. Vatroslav Mimica, «Prometej s otoka Viševice». </w:t>
            </w:r>
            <w:r w:rsidRPr="00C76B9A">
              <w:rPr>
                <w:rFonts w:ascii="Arial" w:hAnsi="Arial" w:cs="Arial"/>
                <w:sz w:val="20"/>
                <w:szCs w:val="20"/>
              </w:rPr>
              <w:t>Zreli modernizam u hrvatskom filmu, Babaja, Mimica, T. Radić, Berković. (2P+1S)</w:t>
            </w:r>
          </w:p>
          <w:p w:rsidR="006E20D8" w:rsidRPr="006E20D8" w:rsidRDefault="006E20D8" w:rsidP="006E20D8">
            <w:pPr>
              <w:pStyle w:val="ListParagraph"/>
              <w:rPr>
                <w:rFonts w:ascii="Arial" w:hAnsi="Arial" w:cs="Arial"/>
                <w:sz w:val="20"/>
                <w:szCs w:val="20"/>
              </w:rPr>
            </w:pPr>
            <w:r w:rsidRPr="006E20D8">
              <w:rPr>
                <w:rFonts w:ascii="Arial" w:hAnsi="Arial" w:cs="Arial"/>
                <w:color w:val="FF0000"/>
                <w:sz w:val="20"/>
                <w:szCs w:val="20"/>
              </w:rPr>
              <w:t>Samosta</w:t>
            </w:r>
            <w:r>
              <w:rPr>
                <w:rFonts w:ascii="Arial" w:hAnsi="Arial" w:cs="Arial"/>
                <w:color w:val="FF0000"/>
                <w:sz w:val="20"/>
                <w:szCs w:val="20"/>
              </w:rPr>
              <w:t xml:space="preserve">lno </w:t>
            </w:r>
            <w:r w:rsidRPr="006E20D8">
              <w:rPr>
                <w:rFonts w:ascii="Arial" w:hAnsi="Arial" w:cs="Arial"/>
                <w:color w:val="FF0000"/>
                <w:sz w:val="20"/>
                <w:szCs w:val="20"/>
              </w:rPr>
              <w:t>gledanje filma: “ Rondo “, Zvonimir Berković, 1966.</w:t>
            </w:r>
          </w:p>
          <w:p w:rsidR="004E49CE" w:rsidRPr="00C76B9A" w:rsidRDefault="004E49CE" w:rsidP="004E49CE">
            <w:pPr>
              <w:pStyle w:val="ListParagraph"/>
              <w:rPr>
                <w:rFonts w:ascii="Arial" w:hAnsi="Arial" w:cs="Arial"/>
                <w:sz w:val="20"/>
                <w:szCs w:val="20"/>
              </w:rPr>
            </w:pPr>
          </w:p>
          <w:p w:rsidR="006E20D8" w:rsidRDefault="004E49CE" w:rsidP="006E20D8">
            <w:pPr>
              <w:pStyle w:val="ListParagraph"/>
              <w:numPr>
                <w:ilvl w:val="0"/>
                <w:numId w:val="14"/>
              </w:numPr>
              <w:rPr>
                <w:rFonts w:ascii="Arial" w:hAnsi="Arial" w:cs="Arial"/>
                <w:sz w:val="20"/>
                <w:szCs w:val="20"/>
              </w:rPr>
            </w:pPr>
            <w:r w:rsidRPr="00C76B9A">
              <w:rPr>
                <w:rFonts w:ascii="Arial" w:hAnsi="Arial" w:cs="Arial"/>
                <w:sz w:val="20"/>
                <w:szCs w:val="20"/>
                <w:lang w:val="it-IT"/>
              </w:rPr>
              <w:t xml:space="preserve">Novi njemački film. Povijesne okolnosti i nastanak. </w:t>
            </w:r>
            <w:r w:rsidRPr="00C76B9A">
              <w:rPr>
                <w:rFonts w:ascii="Arial" w:hAnsi="Arial" w:cs="Arial"/>
                <w:sz w:val="20"/>
                <w:szCs w:val="20"/>
              </w:rPr>
              <w:t xml:space="preserve">Oberhausenski manifest. Glavni predstavnici. Wenders, Herzog, von Trotta, Schloendorff. </w:t>
            </w:r>
            <w:r w:rsidRPr="00C76B9A">
              <w:rPr>
                <w:rFonts w:ascii="Arial" w:hAnsi="Arial" w:cs="Arial"/>
                <w:sz w:val="20"/>
                <w:szCs w:val="20"/>
                <w:lang w:val="it-IT"/>
              </w:rPr>
              <w:t xml:space="preserve">R. W. Fassbinder, djelo i utjecaj. Gledanje na satu odabranog Fassbinderovog filma. </w:t>
            </w:r>
            <w:r w:rsidRPr="00C76B9A">
              <w:rPr>
                <w:rFonts w:ascii="Arial" w:hAnsi="Arial" w:cs="Arial"/>
                <w:sz w:val="20"/>
                <w:szCs w:val="20"/>
              </w:rPr>
              <w:t>Analiza i diskusija. (2P+1S)</w:t>
            </w:r>
          </w:p>
          <w:p w:rsidR="004E49CE" w:rsidRPr="006E20D8" w:rsidRDefault="006E20D8" w:rsidP="006E20D8">
            <w:pPr>
              <w:pStyle w:val="ListParagraph"/>
              <w:rPr>
                <w:rFonts w:ascii="Arial" w:hAnsi="Arial" w:cs="Arial"/>
                <w:sz w:val="20"/>
                <w:szCs w:val="20"/>
              </w:rPr>
            </w:pPr>
            <w:r w:rsidRPr="006E20D8">
              <w:rPr>
                <w:rFonts w:ascii="Arial" w:hAnsi="Arial" w:cs="Arial"/>
                <w:color w:val="FF0000"/>
                <w:sz w:val="20"/>
                <w:szCs w:val="20"/>
              </w:rPr>
              <w:t>Samosta</w:t>
            </w:r>
            <w:r>
              <w:rPr>
                <w:rFonts w:ascii="Arial" w:hAnsi="Arial" w:cs="Arial"/>
                <w:color w:val="FF0000"/>
                <w:sz w:val="20"/>
                <w:szCs w:val="20"/>
              </w:rPr>
              <w:t xml:space="preserve">lno </w:t>
            </w:r>
            <w:r w:rsidRPr="006E20D8">
              <w:rPr>
                <w:rFonts w:ascii="Arial" w:hAnsi="Arial" w:cs="Arial"/>
                <w:color w:val="FF0000"/>
                <w:sz w:val="20"/>
                <w:szCs w:val="20"/>
              </w:rPr>
              <w:t>gledanje filma</w:t>
            </w:r>
            <w:r>
              <w:rPr>
                <w:rFonts w:ascii="Arial" w:hAnsi="Arial" w:cs="Arial"/>
                <w:color w:val="FF0000"/>
                <w:sz w:val="20"/>
                <w:szCs w:val="20"/>
              </w:rPr>
              <w:t xml:space="preserve">: </w:t>
            </w:r>
            <w:r w:rsidR="004E49CE" w:rsidRPr="006E20D8">
              <w:rPr>
                <w:rFonts w:ascii="Arial" w:hAnsi="Arial" w:cs="Arial"/>
                <w:color w:val="FF0000"/>
                <w:sz w:val="20"/>
                <w:szCs w:val="20"/>
              </w:rPr>
              <w:t>„Nebo nad Berlinom“, Wim Wenders, 1987</w:t>
            </w:r>
          </w:p>
          <w:p w:rsidR="004E49CE" w:rsidRPr="00C76B9A" w:rsidRDefault="004E49CE" w:rsidP="004E49CE">
            <w:pPr>
              <w:pStyle w:val="ListParagraph"/>
              <w:rPr>
                <w:rFonts w:ascii="Arial" w:hAnsi="Arial" w:cs="Arial"/>
                <w:sz w:val="20"/>
                <w:szCs w:val="20"/>
              </w:rPr>
            </w:pPr>
          </w:p>
          <w:p w:rsidR="004E49CE" w:rsidRDefault="004E49CE" w:rsidP="004E49CE">
            <w:pPr>
              <w:pStyle w:val="ListParagraph"/>
              <w:numPr>
                <w:ilvl w:val="0"/>
                <w:numId w:val="14"/>
              </w:numPr>
              <w:rPr>
                <w:rFonts w:ascii="Arial" w:hAnsi="Arial" w:cs="Arial"/>
                <w:sz w:val="20"/>
                <w:szCs w:val="20"/>
              </w:rPr>
            </w:pPr>
            <w:r w:rsidRPr="00C76B9A">
              <w:rPr>
                <w:rFonts w:ascii="Arial" w:hAnsi="Arial" w:cs="Arial"/>
                <w:sz w:val="20"/>
                <w:szCs w:val="20"/>
                <w:lang w:val="it-IT"/>
              </w:rPr>
              <w:t xml:space="preserve">Novi Hollywood I. Okolnosti nastanka. Promjene u filmskoj obrazovnoj paradigmi. Glavni predstavnici Novog Hollywooda. Altman, Coppola. </w:t>
            </w:r>
            <w:r w:rsidRPr="00C76B9A">
              <w:rPr>
                <w:rFonts w:ascii="Arial" w:hAnsi="Arial" w:cs="Arial"/>
                <w:sz w:val="20"/>
                <w:szCs w:val="20"/>
              </w:rPr>
              <w:t>Gledanje na satu: odabrani film «Novog Hollywooda» («Taksist» M. Scorsesea) (2P+1S)</w:t>
            </w:r>
          </w:p>
          <w:p w:rsidR="004E49CE" w:rsidRPr="003B0770" w:rsidRDefault="005009C4" w:rsidP="004E49CE">
            <w:pPr>
              <w:pStyle w:val="ListParagraph"/>
              <w:rPr>
                <w:rFonts w:ascii="Arial" w:hAnsi="Arial" w:cs="Arial"/>
                <w:color w:val="FF0000"/>
                <w:sz w:val="20"/>
                <w:szCs w:val="20"/>
              </w:rPr>
            </w:pPr>
            <w:r w:rsidRPr="006E20D8">
              <w:rPr>
                <w:rFonts w:ascii="Arial" w:hAnsi="Arial" w:cs="Arial"/>
                <w:color w:val="FF0000"/>
                <w:sz w:val="20"/>
                <w:szCs w:val="20"/>
              </w:rPr>
              <w:t>Samosta</w:t>
            </w:r>
            <w:r>
              <w:rPr>
                <w:rFonts w:ascii="Arial" w:hAnsi="Arial" w:cs="Arial"/>
                <w:color w:val="FF0000"/>
                <w:sz w:val="20"/>
                <w:szCs w:val="20"/>
              </w:rPr>
              <w:t xml:space="preserve">lno </w:t>
            </w:r>
            <w:r w:rsidRPr="006E20D8">
              <w:rPr>
                <w:rFonts w:ascii="Arial" w:hAnsi="Arial" w:cs="Arial"/>
                <w:color w:val="FF0000"/>
                <w:sz w:val="20"/>
                <w:szCs w:val="20"/>
              </w:rPr>
              <w:t>gledanje filma</w:t>
            </w:r>
            <w:r>
              <w:rPr>
                <w:rFonts w:ascii="Arial" w:hAnsi="Arial" w:cs="Arial"/>
                <w:color w:val="FF0000"/>
                <w:sz w:val="20"/>
                <w:szCs w:val="20"/>
              </w:rPr>
              <w:t xml:space="preserve">: </w:t>
            </w:r>
            <w:r w:rsidR="004E49CE">
              <w:rPr>
                <w:rFonts w:ascii="Arial" w:hAnsi="Arial" w:cs="Arial"/>
                <w:color w:val="FF0000"/>
                <w:sz w:val="20"/>
                <w:szCs w:val="20"/>
              </w:rPr>
              <w:t>„Bonnie i Clyde“, Arthur Penn, 1967</w:t>
            </w:r>
          </w:p>
          <w:p w:rsidR="004E49CE" w:rsidRPr="00C76B9A" w:rsidRDefault="004E49CE" w:rsidP="004E49CE">
            <w:pPr>
              <w:pStyle w:val="ListParagraph"/>
              <w:rPr>
                <w:rFonts w:ascii="Arial" w:hAnsi="Arial" w:cs="Arial"/>
                <w:sz w:val="20"/>
                <w:szCs w:val="20"/>
              </w:rPr>
            </w:pPr>
          </w:p>
          <w:p w:rsidR="004E49CE" w:rsidRPr="009F26EF" w:rsidRDefault="004E49CE" w:rsidP="004E49CE">
            <w:pPr>
              <w:pStyle w:val="ListParagraph"/>
              <w:numPr>
                <w:ilvl w:val="0"/>
                <w:numId w:val="14"/>
              </w:numPr>
              <w:ind w:left="360"/>
              <w:rPr>
                <w:rFonts w:ascii="Arial" w:hAnsi="Arial" w:cs="Arial"/>
                <w:sz w:val="20"/>
                <w:szCs w:val="20"/>
                <w:lang w:val="it-IT"/>
              </w:rPr>
            </w:pPr>
            <w:r w:rsidRPr="00C76B9A">
              <w:rPr>
                <w:rFonts w:ascii="Arial" w:hAnsi="Arial" w:cs="Arial"/>
                <w:sz w:val="20"/>
                <w:szCs w:val="20"/>
              </w:rPr>
              <w:t xml:space="preserve">Novi Hollywood II. Kriza Hollywooda 60-ih. Društvena kriza u SAD. Promjene u filmskoj obrazovnoj paradigmi. </w:t>
            </w:r>
            <w:r w:rsidRPr="00C76B9A">
              <w:rPr>
                <w:rFonts w:ascii="Arial" w:hAnsi="Arial" w:cs="Arial"/>
                <w:sz w:val="20"/>
                <w:szCs w:val="20"/>
                <w:lang w:val="it-IT"/>
              </w:rPr>
              <w:t>Gledanje na satu: odabrani film «Novog Hollywooda»</w:t>
            </w:r>
            <w:r w:rsidRPr="00C76B9A">
              <w:rPr>
                <w:rFonts w:ascii="Arial" w:hAnsi="Arial" w:cs="Arial"/>
                <w:sz w:val="20"/>
                <w:szCs w:val="20"/>
              </w:rPr>
              <w:t>(2P+1S)</w:t>
            </w:r>
          </w:p>
          <w:p w:rsidR="009F26EF" w:rsidRPr="009F26EF" w:rsidRDefault="009F26EF" w:rsidP="009F26EF">
            <w:pPr>
              <w:pStyle w:val="ListParagraph"/>
              <w:rPr>
                <w:rFonts w:ascii="Arial" w:hAnsi="Arial" w:cs="Arial"/>
                <w:color w:val="FF0000"/>
                <w:sz w:val="20"/>
                <w:szCs w:val="20"/>
                <w:lang w:val="it-IT"/>
              </w:rPr>
            </w:pPr>
            <w:r w:rsidRPr="009F26EF">
              <w:rPr>
                <w:rFonts w:ascii="Arial" w:hAnsi="Arial" w:cs="Arial"/>
                <w:color w:val="FF0000"/>
                <w:sz w:val="20"/>
                <w:szCs w:val="20"/>
              </w:rPr>
              <w:t>Samostalno gledanje jednog filma</w:t>
            </w:r>
            <w:r>
              <w:rPr>
                <w:rFonts w:ascii="Arial" w:hAnsi="Arial" w:cs="Arial"/>
                <w:color w:val="FF0000"/>
                <w:sz w:val="20"/>
                <w:szCs w:val="20"/>
              </w:rPr>
              <w:t xml:space="preserve"> Novog Hollywooda po izboru</w:t>
            </w:r>
            <w:r>
              <w:rPr>
                <w:rFonts w:ascii="Arial" w:hAnsi="Arial" w:cs="Arial"/>
                <w:color w:val="FF0000"/>
                <w:sz w:val="20"/>
                <w:szCs w:val="20"/>
                <w:lang w:val="it-IT"/>
              </w:rPr>
              <w:t>.</w:t>
            </w:r>
          </w:p>
          <w:p w:rsidR="004E49CE" w:rsidRPr="00C76B9A" w:rsidRDefault="004E49CE" w:rsidP="004E49CE">
            <w:pPr>
              <w:pStyle w:val="ListParagraph"/>
              <w:ind w:left="360"/>
              <w:rPr>
                <w:rFonts w:ascii="Arial" w:hAnsi="Arial" w:cs="Arial"/>
                <w:sz w:val="20"/>
                <w:szCs w:val="20"/>
                <w:lang w:val="it-IT"/>
              </w:rPr>
            </w:pPr>
          </w:p>
          <w:p w:rsidR="004E49CE" w:rsidRPr="009F26EF" w:rsidRDefault="004E49CE" w:rsidP="009F26EF">
            <w:pPr>
              <w:pStyle w:val="ListParagraph"/>
              <w:numPr>
                <w:ilvl w:val="0"/>
                <w:numId w:val="14"/>
              </w:numPr>
              <w:rPr>
                <w:rFonts w:ascii="Arial" w:hAnsi="Arial" w:cs="Arial"/>
                <w:sz w:val="20"/>
                <w:szCs w:val="20"/>
              </w:rPr>
            </w:pPr>
            <w:r w:rsidRPr="00C76B9A">
              <w:rPr>
                <w:rFonts w:ascii="Arial" w:hAnsi="Arial" w:cs="Arial"/>
                <w:sz w:val="20"/>
                <w:szCs w:val="20"/>
              </w:rPr>
              <w:t xml:space="preserve">Postmodernizam – termin, filozofski i estetski koncept. Lyotard, Jameson, Barth, Eco. Književnost iscrpljenja. Prethodnici postmodernizma – Borges, Gaudi, Godard. Postmodernizam i manirizam. Pojavne karakteristike postmodernizma u književnosti, arhitekturi, glazbi i slikarstvu. Transavangarda, historizam. </w:t>
            </w:r>
            <w:r w:rsidRPr="00C76B9A">
              <w:rPr>
                <w:rFonts w:ascii="Arial" w:hAnsi="Arial" w:cs="Arial"/>
                <w:sz w:val="20"/>
                <w:szCs w:val="20"/>
                <w:lang w:val="it-IT"/>
              </w:rPr>
              <w:t xml:space="preserve">New Romantism.  </w:t>
            </w:r>
            <w:r w:rsidRPr="00C76B9A">
              <w:rPr>
                <w:rFonts w:ascii="Arial" w:hAnsi="Arial" w:cs="Arial"/>
                <w:sz w:val="20"/>
                <w:szCs w:val="20"/>
              </w:rPr>
              <w:t>Gledanja na satu (ovisno o vremenu): film P. Greenawaya «Drowning by Numbers» ili «Droughtman's Contract»(2P+1S)</w:t>
            </w:r>
          </w:p>
          <w:p w:rsidR="004E49CE" w:rsidRPr="003B0770" w:rsidRDefault="009F26EF" w:rsidP="004E49CE">
            <w:pPr>
              <w:pStyle w:val="ListParagraph"/>
              <w:rPr>
                <w:rFonts w:ascii="Arial" w:hAnsi="Arial" w:cs="Arial"/>
                <w:color w:val="FF0000"/>
                <w:sz w:val="20"/>
                <w:szCs w:val="20"/>
              </w:rPr>
            </w:pPr>
            <w:r w:rsidRPr="006E20D8">
              <w:rPr>
                <w:rFonts w:ascii="Arial" w:hAnsi="Arial" w:cs="Arial"/>
                <w:color w:val="FF0000"/>
                <w:sz w:val="20"/>
                <w:szCs w:val="20"/>
              </w:rPr>
              <w:t>Samosta</w:t>
            </w:r>
            <w:r>
              <w:rPr>
                <w:rFonts w:ascii="Arial" w:hAnsi="Arial" w:cs="Arial"/>
                <w:color w:val="FF0000"/>
                <w:sz w:val="20"/>
                <w:szCs w:val="20"/>
              </w:rPr>
              <w:t xml:space="preserve">lno </w:t>
            </w:r>
            <w:r w:rsidRPr="006E20D8">
              <w:rPr>
                <w:rFonts w:ascii="Arial" w:hAnsi="Arial" w:cs="Arial"/>
                <w:color w:val="FF0000"/>
                <w:sz w:val="20"/>
                <w:szCs w:val="20"/>
              </w:rPr>
              <w:t>gledanje filma</w:t>
            </w:r>
            <w:r>
              <w:rPr>
                <w:rFonts w:ascii="Arial" w:hAnsi="Arial" w:cs="Arial"/>
                <w:color w:val="FF0000"/>
                <w:sz w:val="20"/>
                <w:szCs w:val="20"/>
              </w:rPr>
              <w:t xml:space="preserve">: </w:t>
            </w:r>
            <w:r w:rsidR="004E49CE">
              <w:rPr>
                <w:rFonts w:ascii="Arial" w:hAnsi="Arial" w:cs="Arial"/>
                <w:color w:val="FF0000"/>
                <w:sz w:val="20"/>
                <w:szCs w:val="20"/>
              </w:rPr>
              <w:t>„Pulp Fiction“, Quentin Tarantino, 1994; „Eternal sunshine of the spotless mind“, Michel Gondry 2004</w:t>
            </w:r>
          </w:p>
          <w:p w:rsidR="004E49CE" w:rsidRPr="00C76B9A" w:rsidRDefault="004E49CE" w:rsidP="004E49CE">
            <w:pPr>
              <w:pStyle w:val="ListParagraph"/>
              <w:rPr>
                <w:rFonts w:ascii="Arial" w:hAnsi="Arial" w:cs="Arial"/>
                <w:sz w:val="20"/>
                <w:szCs w:val="20"/>
              </w:rPr>
            </w:pPr>
          </w:p>
          <w:p w:rsidR="009F26EF" w:rsidRPr="009F26EF" w:rsidRDefault="004E49CE" w:rsidP="009F26EF">
            <w:pPr>
              <w:pStyle w:val="ListParagraph"/>
              <w:numPr>
                <w:ilvl w:val="0"/>
                <w:numId w:val="14"/>
              </w:numPr>
              <w:rPr>
                <w:rFonts w:ascii="Arial" w:hAnsi="Arial" w:cs="Arial"/>
                <w:sz w:val="20"/>
                <w:szCs w:val="20"/>
                <w:lang w:val="it-IT"/>
              </w:rPr>
            </w:pPr>
            <w:r w:rsidRPr="00C76B9A">
              <w:rPr>
                <w:rFonts w:ascii="Arial" w:hAnsi="Arial" w:cs="Arial"/>
                <w:sz w:val="20"/>
                <w:szCs w:val="20"/>
                <w:lang w:val="it-IT"/>
              </w:rPr>
              <w:t xml:space="preserve">Žanr i žanrovska teorija. Žanr i Novi Hollywood. Novožanrovska estetika u filmu sedamdesetih. De Palma, Hill, Carpenter, rani Spielberg.  </w:t>
            </w:r>
            <w:r w:rsidRPr="00C76B9A">
              <w:rPr>
                <w:rFonts w:ascii="Arial" w:hAnsi="Arial" w:cs="Arial"/>
                <w:sz w:val="20"/>
                <w:szCs w:val="20"/>
              </w:rPr>
              <w:t>Gledanje na satu odabranog novožanrovskog filma («Dvoboj» S. Spielberga ili drugi, po dogovoru) (2P+1S)</w:t>
            </w:r>
          </w:p>
          <w:p w:rsidR="004E49CE" w:rsidRDefault="009F26EF" w:rsidP="009F26EF">
            <w:pPr>
              <w:pStyle w:val="ListParagraph"/>
              <w:rPr>
                <w:rFonts w:ascii="Arial" w:hAnsi="Arial" w:cs="Arial"/>
                <w:color w:val="FF0000"/>
                <w:sz w:val="20"/>
                <w:szCs w:val="20"/>
                <w:lang w:val="it-IT"/>
              </w:rPr>
            </w:pPr>
            <w:r w:rsidRPr="009F26EF">
              <w:rPr>
                <w:rFonts w:ascii="Arial" w:hAnsi="Arial" w:cs="Arial"/>
                <w:color w:val="FF0000"/>
                <w:sz w:val="20"/>
                <w:szCs w:val="20"/>
              </w:rPr>
              <w:t>Samostalno gledanje jednog filma</w:t>
            </w:r>
            <w:r>
              <w:rPr>
                <w:rFonts w:ascii="Arial" w:hAnsi="Arial" w:cs="Arial"/>
                <w:color w:val="FF0000"/>
                <w:sz w:val="20"/>
                <w:szCs w:val="20"/>
                <w:lang w:val="it-IT"/>
              </w:rPr>
              <w:t xml:space="preserve"> Johna Carpentera</w:t>
            </w:r>
            <w:r w:rsidRPr="009F26EF">
              <w:rPr>
                <w:rFonts w:ascii="Arial" w:hAnsi="Arial" w:cs="Arial"/>
                <w:color w:val="FF0000"/>
                <w:sz w:val="20"/>
                <w:szCs w:val="20"/>
                <w:lang w:val="it-IT"/>
              </w:rPr>
              <w:t xml:space="preserve">. </w:t>
            </w:r>
          </w:p>
          <w:p w:rsidR="009F26EF" w:rsidRPr="009F26EF" w:rsidRDefault="009F26EF" w:rsidP="009F26EF">
            <w:pPr>
              <w:pStyle w:val="ListParagraph"/>
              <w:rPr>
                <w:rFonts w:ascii="Arial" w:hAnsi="Arial" w:cs="Arial"/>
                <w:sz w:val="20"/>
                <w:szCs w:val="20"/>
                <w:lang w:val="it-IT"/>
              </w:rPr>
            </w:pPr>
          </w:p>
          <w:p w:rsidR="004E49CE" w:rsidRPr="00C76B9A" w:rsidRDefault="004E49CE" w:rsidP="004E49CE">
            <w:pPr>
              <w:pStyle w:val="ListParagraph"/>
              <w:numPr>
                <w:ilvl w:val="0"/>
                <w:numId w:val="14"/>
              </w:numPr>
              <w:rPr>
                <w:rFonts w:ascii="Arial" w:hAnsi="Arial" w:cs="Arial"/>
                <w:sz w:val="20"/>
                <w:szCs w:val="20"/>
                <w:lang w:val="it-IT"/>
              </w:rPr>
            </w:pPr>
            <w:r w:rsidRPr="00C76B9A">
              <w:rPr>
                <w:rFonts w:ascii="Arial" w:hAnsi="Arial" w:cs="Arial"/>
                <w:sz w:val="20"/>
                <w:szCs w:val="20"/>
                <w:lang w:val="de-DE"/>
              </w:rPr>
              <w:t xml:space="preserve">Tehnološke mijene u filmu devedesetih. </w:t>
            </w:r>
            <w:r w:rsidRPr="00C76B9A">
              <w:rPr>
                <w:rFonts w:ascii="Arial" w:hAnsi="Arial" w:cs="Arial"/>
                <w:sz w:val="20"/>
                <w:szCs w:val="20"/>
                <w:lang w:val="it-IT"/>
              </w:rPr>
              <w:t>Računarski generirana slika. Prelazne forme animiranog i igranog. Kriza filozofije filma kao «ontološki realističkog» medija. Pojava 3D animacije. Promjene u dramaturgiji pod utjecajem novih medija. Promišljanje interaktivnog filma. «Pakleni šund» (Q. Tarantino), «Besmrtnik» (E. Bilal), «Memento» (Ch. Nolan), «Irreversible» (G. Noe)</w:t>
            </w:r>
            <w:r w:rsidRPr="00C76B9A">
              <w:rPr>
                <w:rFonts w:ascii="Arial" w:hAnsi="Arial" w:cs="Arial"/>
                <w:sz w:val="20"/>
                <w:szCs w:val="20"/>
              </w:rPr>
              <w:t xml:space="preserve"> (2P+1S)</w:t>
            </w:r>
          </w:p>
          <w:p w:rsidR="004E49CE" w:rsidRPr="009F26EF" w:rsidRDefault="009F26EF" w:rsidP="009F26EF">
            <w:pPr>
              <w:pStyle w:val="ListParagraph"/>
              <w:rPr>
                <w:rFonts w:ascii="Arial" w:hAnsi="Arial" w:cs="Arial"/>
                <w:color w:val="FF0000"/>
                <w:sz w:val="20"/>
                <w:szCs w:val="20"/>
                <w:lang w:val="it-IT"/>
              </w:rPr>
            </w:pPr>
            <w:r w:rsidRPr="009F26EF">
              <w:rPr>
                <w:rFonts w:ascii="Arial" w:hAnsi="Arial" w:cs="Arial"/>
                <w:color w:val="FF0000"/>
                <w:sz w:val="20"/>
                <w:szCs w:val="20"/>
              </w:rPr>
              <w:t>Samostalno gledanje jednog filma</w:t>
            </w:r>
            <w:r w:rsidRPr="009F26EF">
              <w:rPr>
                <w:rFonts w:ascii="Arial" w:hAnsi="Arial" w:cs="Arial"/>
                <w:color w:val="FF0000"/>
                <w:sz w:val="20"/>
                <w:szCs w:val="20"/>
                <w:lang w:val="it-IT"/>
              </w:rPr>
              <w:t xml:space="preserve"> od navedna tri: «Besmrtnik» (E. Bilal), «Memento» (Ch. Nolan), «Irreversible» (G. Noe)</w:t>
            </w:r>
          </w:p>
          <w:p w:rsidR="009F26EF" w:rsidRPr="00C76B9A" w:rsidRDefault="009F26EF" w:rsidP="004E49CE">
            <w:pPr>
              <w:pStyle w:val="ListParagraph"/>
              <w:rPr>
                <w:rFonts w:ascii="Arial" w:hAnsi="Arial" w:cs="Arial"/>
                <w:sz w:val="20"/>
                <w:szCs w:val="20"/>
                <w:lang w:val="it-IT"/>
              </w:rPr>
            </w:pPr>
          </w:p>
          <w:p w:rsidR="004E49CE" w:rsidRPr="003B0770" w:rsidRDefault="004E49CE" w:rsidP="004E49CE">
            <w:pPr>
              <w:pStyle w:val="ListParagraph"/>
              <w:numPr>
                <w:ilvl w:val="0"/>
                <w:numId w:val="14"/>
              </w:numPr>
              <w:rPr>
                <w:rFonts w:ascii="Arial" w:hAnsi="Arial" w:cs="Arial"/>
                <w:i/>
                <w:sz w:val="20"/>
                <w:szCs w:val="20"/>
              </w:rPr>
            </w:pPr>
            <w:r w:rsidRPr="00C76B9A">
              <w:rPr>
                <w:rFonts w:ascii="Arial" w:hAnsi="Arial" w:cs="Arial"/>
                <w:sz w:val="20"/>
                <w:szCs w:val="20"/>
              </w:rPr>
              <w:t xml:space="preserve">Novi verizam. Neorealističke tendencije u književnosti. Reality show i dokumentaristička proza. Slučaj «Blair Witch Project». Renesansa dokumentarca.   Revizija modernističkih poetika šezdesetih. Antiluzionizam i antitehnološki prevrat. Danska Dogma 95. Lars Von Trier. Braća </w:t>
            </w:r>
            <w:r w:rsidRPr="00C76B9A">
              <w:rPr>
                <w:rFonts w:ascii="Arial" w:hAnsi="Arial" w:cs="Arial"/>
                <w:sz w:val="20"/>
                <w:szCs w:val="20"/>
              </w:rPr>
              <w:lastRenderedPageBreak/>
              <w:t xml:space="preserve">Dardenne. </w:t>
            </w:r>
            <w:r w:rsidRPr="00C76B9A">
              <w:rPr>
                <w:rFonts w:ascii="Arial" w:hAnsi="Arial" w:cs="Arial"/>
                <w:sz w:val="20"/>
                <w:szCs w:val="20"/>
                <w:lang w:val="it-IT"/>
              </w:rPr>
              <w:t>Gledanja na satu nekog od Dogma-filmova po dogovoru.</w:t>
            </w:r>
            <w:r w:rsidRPr="00C76B9A">
              <w:rPr>
                <w:rFonts w:ascii="Arial" w:hAnsi="Arial" w:cs="Arial"/>
                <w:sz w:val="20"/>
                <w:szCs w:val="20"/>
              </w:rPr>
              <w:t xml:space="preserve"> (2P+1S)</w:t>
            </w:r>
          </w:p>
          <w:p w:rsidR="004E49CE" w:rsidRPr="00C76B9A" w:rsidRDefault="004E49CE" w:rsidP="004E49CE">
            <w:pPr>
              <w:tabs>
                <w:tab w:val="left" w:pos="2820"/>
              </w:tabs>
              <w:spacing w:after="0" w:line="240" w:lineRule="auto"/>
              <w:rPr>
                <w:rFonts w:ascii="Arial" w:hAnsi="Arial" w:cs="Arial"/>
                <w:sz w:val="20"/>
                <w:szCs w:val="20"/>
                <w:lang w:val="it-IT"/>
              </w:rPr>
            </w:pPr>
          </w:p>
          <w:p w:rsidR="004E49CE" w:rsidRPr="00C76B9A" w:rsidRDefault="004E49CE" w:rsidP="00696AE2">
            <w:pPr>
              <w:tabs>
                <w:tab w:val="left" w:pos="2820"/>
              </w:tabs>
              <w:spacing w:after="0"/>
              <w:rPr>
                <w:rFonts w:ascii="Arial" w:hAnsi="Arial" w:cs="Arial"/>
                <w:sz w:val="20"/>
                <w:szCs w:val="20"/>
              </w:rPr>
            </w:pPr>
          </w:p>
        </w:tc>
      </w:tr>
      <w:tr w:rsidR="001D18C8" w:rsidRPr="00C76B9A" w:rsidTr="00696AE2">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1D18C8" w:rsidRPr="00C76B9A" w:rsidRDefault="001D18C8"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1D18C8" w:rsidRPr="00C76B9A" w:rsidRDefault="001D18C8" w:rsidP="004E49CE">
            <w:pPr>
              <w:pStyle w:val="FieldText"/>
              <w:rPr>
                <w:rFonts w:ascii="Arial" w:hAnsi="Arial" w:cs="Arial"/>
                <w:b w:val="0"/>
                <w:sz w:val="20"/>
                <w:szCs w:val="20"/>
                <w:lang w:val="hr-HR"/>
              </w:rPr>
            </w:pPr>
            <w:r>
              <w:rPr>
                <w:rFonts w:ascii="Arial" w:eastAsia="MS Gothic" w:hAnsi="MS Gothic" w:cs="Arial"/>
                <w:b w:val="0"/>
                <w:sz w:val="20"/>
                <w:szCs w:val="20"/>
                <w:lang w:val="hr-HR"/>
              </w:rPr>
              <w:t xml:space="preserve">X </w:t>
            </w:r>
            <w:r w:rsidRPr="00C76B9A">
              <w:rPr>
                <w:rFonts w:ascii="Arial" w:hAnsi="Arial" w:cs="Arial"/>
                <w:b w:val="0"/>
                <w:sz w:val="20"/>
                <w:szCs w:val="20"/>
                <w:lang w:val="hr-HR"/>
              </w:rPr>
              <w:t xml:space="preserve"> predavanja</w:t>
            </w:r>
          </w:p>
          <w:p w:rsidR="001D18C8" w:rsidRPr="00C76B9A" w:rsidRDefault="001D18C8" w:rsidP="004E49CE">
            <w:pPr>
              <w:pStyle w:val="FieldText"/>
              <w:rPr>
                <w:rFonts w:ascii="Arial" w:hAnsi="Arial" w:cs="Arial"/>
                <w:b w:val="0"/>
                <w:sz w:val="20"/>
                <w:szCs w:val="20"/>
                <w:lang w:val="hr-HR"/>
              </w:rPr>
            </w:pPr>
            <w:r w:rsidRPr="00C76B9A">
              <w:rPr>
                <w:rFonts w:ascii="Arial" w:eastAsia="MS Gothic" w:hAnsi="Arial" w:cs="Arial"/>
                <w:b w:val="0"/>
                <w:sz w:val="20"/>
                <w:szCs w:val="20"/>
                <w:lang w:val="hr-HR"/>
              </w:rPr>
              <w:t>X</w:t>
            </w:r>
            <w:r w:rsidRPr="00C76B9A">
              <w:rPr>
                <w:rFonts w:ascii="Arial" w:hAnsi="Arial" w:cs="Arial"/>
                <w:b w:val="0"/>
                <w:sz w:val="20"/>
                <w:szCs w:val="20"/>
                <w:lang w:val="hr-HR"/>
              </w:rPr>
              <w:t xml:space="preserve"> seminari i radionice  </w:t>
            </w:r>
          </w:p>
          <w:p w:rsidR="001D18C8" w:rsidRPr="00C76B9A" w:rsidRDefault="001D18C8" w:rsidP="004E49CE">
            <w:pPr>
              <w:pStyle w:val="FieldText"/>
              <w:rPr>
                <w:rFonts w:ascii="Arial" w:hAnsi="Arial" w:cs="Arial"/>
                <w:b w:val="0"/>
                <w:sz w:val="20"/>
                <w:szCs w:val="20"/>
                <w:lang w:val="hr-HR"/>
              </w:rPr>
            </w:pPr>
            <w:r w:rsidRPr="00C76B9A">
              <w:rPr>
                <w:rFonts w:ascii="Arial" w:eastAsia="MS Gothic" w:hAnsi="MS Gothic" w:cs="Arial"/>
                <w:b w:val="0"/>
                <w:sz w:val="20"/>
                <w:szCs w:val="20"/>
                <w:lang w:val="hr-HR"/>
              </w:rPr>
              <w:t>☐</w:t>
            </w:r>
            <w:r w:rsidRPr="00C76B9A">
              <w:rPr>
                <w:rFonts w:ascii="Arial" w:hAnsi="Arial" w:cs="Arial"/>
                <w:b w:val="0"/>
                <w:sz w:val="20"/>
                <w:szCs w:val="20"/>
                <w:lang w:val="hr-HR"/>
              </w:rPr>
              <w:t xml:space="preserve"> vježbe  </w:t>
            </w:r>
          </w:p>
          <w:p w:rsidR="001D18C8" w:rsidRPr="00C76B9A" w:rsidRDefault="001D18C8" w:rsidP="004E49CE">
            <w:pPr>
              <w:pStyle w:val="FieldText"/>
              <w:rPr>
                <w:rFonts w:ascii="Arial" w:hAnsi="Arial" w:cs="Arial"/>
                <w:b w:val="0"/>
                <w:sz w:val="20"/>
                <w:szCs w:val="20"/>
                <w:lang w:val="hr-HR"/>
              </w:rPr>
            </w:pPr>
            <w:r w:rsidRPr="00C76B9A">
              <w:rPr>
                <w:rFonts w:ascii="Arial" w:eastAsia="MS Gothic" w:hAnsi="MS Gothic" w:cs="Arial"/>
                <w:b w:val="0"/>
                <w:sz w:val="20"/>
                <w:szCs w:val="20"/>
                <w:lang w:val="hr-HR"/>
              </w:rPr>
              <w:t>☐</w:t>
            </w:r>
            <w:r w:rsidRPr="00C76B9A">
              <w:rPr>
                <w:rFonts w:ascii="Arial" w:hAnsi="Arial" w:cs="Arial"/>
                <w:b w:val="0"/>
                <w:i/>
                <w:sz w:val="20"/>
                <w:szCs w:val="20"/>
                <w:lang w:val="hr-HR"/>
              </w:rPr>
              <w:t>on line</w:t>
            </w:r>
            <w:r w:rsidRPr="00C76B9A">
              <w:rPr>
                <w:rFonts w:ascii="Arial" w:hAnsi="Arial" w:cs="Arial"/>
                <w:b w:val="0"/>
                <w:sz w:val="20"/>
                <w:szCs w:val="20"/>
                <w:lang w:val="hr-HR"/>
              </w:rPr>
              <w:t xml:space="preserve"> u cijelosti</w:t>
            </w:r>
          </w:p>
          <w:p w:rsidR="001D18C8" w:rsidRPr="00C76B9A" w:rsidRDefault="001D18C8" w:rsidP="004E49CE">
            <w:pPr>
              <w:pStyle w:val="FieldText"/>
              <w:rPr>
                <w:rFonts w:ascii="Arial" w:hAnsi="Arial" w:cs="Arial"/>
                <w:b w:val="0"/>
                <w:sz w:val="20"/>
                <w:szCs w:val="20"/>
                <w:lang w:val="hr-HR"/>
              </w:rPr>
            </w:pPr>
            <w:r w:rsidRPr="00C76B9A">
              <w:rPr>
                <w:rFonts w:ascii="Arial" w:eastAsia="MS Gothic" w:hAnsi="MS Gothic" w:cs="Arial"/>
                <w:b w:val="0"/>
                <w:sz w:val="20"/>
                <w:szCs w:val="20"/>
                <w:lang w:val="hr-HR"/>
              </w:rPr>
              <w:t>☐</w:t>
            </w:r>
            <w:r w:rsidRPr="00C76B9A">
              <w:rPr>
                <w:rFonts w:ascii="Arial" w:hAnsi="Arial" w:cs="Arial"/>
                <w:b w:val="0"/>
                <w:sz w:val="20"/>
                <w:szCs w:val="20"/>
                <w:lang w:val="hr-HR"/>
              </w:rPr>
              <w:t xml:space="preserve"> mješovito e-učenje</w:t>
            </w:r>
          </w:p>
          <w:p w:rsidR="001D18C8" w:rsidRPr="00C76B9A" w:rsidRDefault="001D18C8" w:rsidP="00696AE2">
            <w:pPr>
              <w:tabs>
                <w:tab w:val="left" w:pos="2820"/>
              </w:tabs>
              <w:spacing w:after="0"/>
              <w:rPr>
                <w:rFonts w:ascii="Arial" w:hAnsi="Arial" w:cs="Arial"/>
                <w:sz w:val="20"/>
                <w:szCs w:val="20"/>
              </w:rPr>
            </w:pPr>
            <w:r w:rsidRPr="00C76B9A">
              <w:rPr>
                <w:rFonts w:ascii="Arial" w:eastAsia="MS Gothic" w:hAnsi="MS Gothic" w:cs="Arial"/>
                <w:sz w:val="20"/>
                <w:szCs w:val="20"/>
              </w:rPr>
              <w:t>☐</w:t>
            </w:r>
            <w:r w:rsidRPr="00C76B9A">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1D18C8" w:rsidRPr="009F26EF" w:rsidRDefault="001D18C8" w:rsidP="004E49CE">
            <w:pPr>
              <w:pStyle w:val="FieldText"/>
              <w:rPr>
                <w:rFonts w:ascii="Arial" w:hAnsi="Arial" w:cs="Arial"/>
                <w:b w:val="0"/>
                <w:color w:val="FF0000"/>
                <w:sz w:val="20"/>
                <w:szCs w:val="20"/>
                <w:lang w:val="hr-HR"/>
              </w:rPr>
            </w:pPr>
            <w:r w:rsidRPr="009F26EF">
              <w:rPr>
                <w:rFonts w:ascii="Arial" w:eastAsia="MS Gothic" w:hAnsi="MS Gothic" w:cs="Arial"/>
                <w:b w:val="0"/>
                <w:color w:val="FF0000"/>
                <w:sz w:val="20"/>
                <w:szCs w:val="20"/>
                <w:lang w:val="hr-HR"/>
              </w:rPr>
              <w:t xml:space="preserve">X </w:t>
            </w:r>
            <w:r w:rsidRPr="009F26EF">
              <w:rPr>
                <w:rFonts w:ascii="Arial" w:hAnsi="Arial" w:cs="Arial"/>
                <w:b w:val="0"/>
                <w:color w:val="FF0000"/>
                <w:sz w:val="20"/>
                <w:szCs w:val="20"/>
                <w:lang w:val="hr-HR"/>
              </w:rPr>
              <w:t xml:space="preserve"> samostalni  zadaci  </w:t>
            </w:r>
          </w:p>
          <w:p w:rsidR="001D18C8" w:rsidRPr="00C76B9A" w:rsidRDefault="001D18C8" w:rsidP="004E49CE">
            <w:pPr>
              <w:pStyle w:val="FieldText"/>
              <w:rPr>
                <w:rFonts w:ascii="Arial" w:hAnsi="Arial" w:cs="Arial"/>
                <w:b w:val="0"/>
                <w:sz w:val="20"/>
                <w:szCs w:val="20"/>
                <w:lang w:val="hr-HR"/>
              </w:rPr>
            </w:pPr>
            <w:r w:rsidRPr="00C76B9A">
              <w:rPr>
                <w:rFonts w:ascii="Arial" w:eastAsia="MS Gothic" w:hAnsi="MS Gothic" w:cs="Arial"/>
                <w:b w:val="0"/>
                <w:sz w:val="20"/>
                <w:szCs w:val="20"/>
                <w:lang w:val="hr-HR"/>
              </w:rPr>
              <w:t>☐</w:t>
            </w:r>
            <w:r w:rsidRPr="00C76B9A">
              <w:rPr>
                <w:rFonts w:ascii="Arial" w:hAnsi="Arial" w:cs="Arial"/>
                <w:b w:val="0"/>
                <w:sz w:val="20"/>
                <w:szCs w:val="20"/>
                <w:lang w:val="hr-HR"/>
              </w:rPr>
              <w:t xml:space="preserve"> multimedija </w:t>
            </w:r>
          </w:p>
          <w:p w:rsidR="001D18C8" w:rsidRPr="00C76B9A" w:rsidRDefault="001D18C8" w:rsidP="004E49CE">
            <w:pPr>
              <w:pStyle w:val="FieldText"/>
              <w:rPr>
                <w:rFonts w:ascii="Arial" w:hAnsi="Arial" w:cs="Arial"/>
                <w:b w:val="0"/>
                <w:sz w:val="20"/>
                <w:szCs w:val="20"/>
                <w:lang w:val="hr-HR"/>
              </w:rPr>
            </w:pPr>
            <w:r w:rsidRPr="00C76B9A">
              <w:rPr>
                <w:rFonts w:ascii="Arial" w:eastAsia="MS Gothic" w:hAnsi="MS Gothic" w:cs="Arial"/>
                <w:b w:val="0"/>
                <w:sz w:val="20"/>
                <w:szCs w:val="20"/>
                <w:lang w:val="hr-HR"/>
              </w:rPr>
              <w:t>☐</w:t>
            </w:r>
            <w:r w:rsidRPr="00C76B9A">
              <w:rPr>
                <w:rFonts w:ascii="Arial" w:hAnsi="Arial" w:cs="Arial"/>
                <w:b w:val="0"/>
                <w:sz w:val="20"/>
                <w:szCs w:val="20"/>
                <w:lang w:val="hr-HR"/>
              </w:rPr>
              <w:t xml:space="preserve"> laboratorij</w:t>
            </w:r>
          </w:p>
          <w:p w:rsidR="001D18C8" w:rsidRPr="00C76B9A" w:rsidRDefault="001D18C8" w:rsidP="004E49CE">
            <w:pPr>
              <w:pStyle w:val="FieldText"/>
              <w:rPr>
                <w:rFonts w:ascii="Arial" w:hAnsi="Arial" w:cs="Arial"/>
                <w:b w:val="0"/>
                <w:sz w:val="20"/>
                <w:szCs w:val="20"/>
                <w:lang w:val="hr-HR"/>
              </w:rPr>
            </w:pPr>
            <w:r w:rsidRPr="00C76B9A">
              <w:rPr>
                <w:rFonts w:ascii="Arial" w:eastAsia="MS Gothic" w:hAnsi="MS Gothic" w:cs="Arial"/>
                <w:b w:val="0"/>
                <w:sz w:val="20"/>
                <w:szCs w:val="20"/>
                <w:lang w:val="hr-HR"/>
              </w:rPr>
              <w:t>☐</w:t>
            </w:r>
            <w:r w:rsidRPr="00C76B9A">
              <w:rPr>
                <w:rFonts w:ascii="Arial" w:hAnsi="Arial" w:cs="Arial"/>
                <w:b w:val="0"/>
                <w:sz w:val="20"/>
                <w:szCs w:val="20"/>
                <w:lang w:val="hr-HR"/>
              </w:rPr>
              <w:t xml:space="preserve"> mentorski rad</w:t>
            </w:r>
          </w:p>
          <w:p w:rsidR="001D18C8" w:rsidRPr="00C76B9A" w:rsidRDefault="001D18C8" w:rsidP="00696AE2">
            <w:pPr>
              <w:tabs>
                <w:tab w:val="left" w:pos="2820"/>
              </w:tabs>
              <w:spacing w:after="0"/>
              <w:rPr>
                <w:rFonts w:ascii="Arial" w:hAnsi="Arial" w:cs="Arial"/>
                <w:sz w:val="20"/>
                <w:szCs w:val="20"/>
              </w:rPr>
            </w:pPr>
            <w:r w:rsidRPr="007E1A13">
              <w:rPr>
                <w:rFonts w:ascii="Arial" w:eastAsia="MS Gothic" w:hAnsi="MS Gothic" w:cs="Arial"/>
                <w:sz w:val="20"/>
                <w:szCs w:val="20"/>
              </w:rPr>
              <w:t>X</w:t>
            </w:r>
            <w:r w:rsidRPr="00C76B9A">
              <w:rPr>
                <w:rFonts w:ascii="Arial" w:hAnsi="Arial" w:cs="Arial"/>
                <w:sz w:val="20"/>
                <w:szCs w:val="20"/>
              </w:rPr>
              <w:t>priprema i diskusija filmova</w:t>
            </w:r>
          </w:p>
        </w:tc>
      </w:tr>
      <w:tr w:rsidR="00D453F5" w:rsidRPr="00C76B9A" w:rsidTr="00696AE2">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D453F5" w:rsidRPr="00C76B9A" w:rsidRDefault="00D453F5" w:rsidP="00696AE2">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D453F5" w:rsidRPr="00C76B9A" w:rsidRDefault="00D453F5" w:rsidP="00696AE2">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D453F5" w:rsidRPr="00C76B9A" w:rsidRDefault="00D453F5" w:rsidP="00696AE2">
            <w:pPr>
              <w:pStyle w:val="FieldText"/>
              <w:rPr>
                <w:rFonts w:ascii="Arial" w:hAnsi="Arial" w:cs="Arial"/>
                <w:b w:val="0"/>
                <w:sz w:val="20"/>
                <w:szCs w:val="20"/>
                <w:lang w:val="hr-HR"/>
              </w:rPr>
            </w:pPr>
          </w:p>
        </w:tc>
      </w:tr>
      <w:tr w:rsidR="00D453F5" w:rsidRPr="00C76B9A" w:rsidTr="00696AE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D453F5" w:rsidRPr="00C76B9A" w:rsidRDefault="00D453F5" w:rsidP="001D18C8">
            <w:pPr>
              <w:tabs>
                <w:tab w:val="left" w:pos="2820"/>
              </w:tabs>
              <w:spacing w:after="0"/>
              <w:rPr>
                <w:rFonts w:ascii="Arial" w:hAnsi="Arial" w:cs="Arial"/>
                <w:color w:val="000000"/>
                <w:sz w:val="20"/>
                <w:szCs w:val="20"/>
              </w:rPr>
            </w:pPr>
            <w:r w:rsidRPr="00C76B9A">
              <w:rPr>
                <w:rFonts w:ascii="Arial" w:hAnsi="Arial" w:cs="Arial"/>
                <w:sz w:val="20"/>
                <w:szCs w:val="20"/>
              </w:rPr>
              <w:t>Čitanje literature (manuskr</w:t>
            </w:r>
            <w:r w:rsidR="001D18C8">
              <w:rPr>
                <w:rFonts w:ascii="Arial" w:hAnsi="Arial" w:cs="Arial"/>
                <w:sz w:val="20"/>
                <w:szCs w:val="20"/>
              </w:rPr>
              <w:t xml:space="preserve">ipt i članci se šalju e-mailom).  </w:t>
            </w:r>
            <w:r w:rsidR="001D18C8" w:rsidRPr="00FD4EFD">
              <w:rPr>
                <w:rFonts w:ascii="Arial" w:hAnsi="Arial" w:cs="Arial"/>
                <w:color w:val="FF0000"/>
                <w:sz w:val="20"/>
                <w:szCs w:val="20"/>
              </w:rPr>
              <w:t>Gledanje</w:t>
            </w:r>
            <w:r w:rsidR="001D18C8">
              <w:rPr>
                <w:rFonts w:ascii="Arial" w:hAnsi="Arial" w:cs="Arial"/>
                <w:color w:val="FF0000"/>
                <w:sz w:val="20"/>
                <w:szCs w:val="20"/>
              </w:rPr>
              <w:t xml:space="preserve"> i samostalna analiza</w:t>
            </w:r>
            <w:r w:rsidR="001D18C8" w:rsidRPr="00FD4EFD">
              <w:rPr>
                <w:rFonts w:ascii="Arial" w:hAnsi="Arial" w:cs="Arial"/>
                <w:color w:val="FF0000"/>
                <w:sz w:val="20"/>
                <w:szCs w:val="20"/>
              </w:rPr>
              <w:t>filma po zadanom</w:t>
            </w:r>
            <w:r w:rsidR="001D18C8">
              <w:rPr>
                <w:rFonts w:ascii="Arial" w:hAnsi="Arial" w:cs="Arial"/>
                <w:color w:val="FF0000"/>
                <w:sz w:val="20"/>
                <w:szCs w:val="20"/>
              </w:rPr>
              <w:t xml:space="preserve"> tjednom</w:t>
            </w:r>
            <w:r w:rsidR="001D18C8" w:rsidRPr="00FD4EFD">
              <w:rPr>
                <w:rFonts w:ascii="Arial" w:hAnsi="Arial" w:cs="Arial"/>
                <w:color w:val="FF0000"/>
                <w:sz w:val="20"/>
                <w:szCs w:val="20"/>
              </w:rPr>
              <w:t xml:space="preserve"> programu.</w:t>
            </w:r>
          </w:p>
        </w:tc>
      </w:tr>
      <w:tr w:rsidR="001D18C8" w:rsidRPr="00C76B9A" w:rsidTr="00696AE2">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1D18C8" w:rsidRPr="00C76B9A" w:rsidRDefault="001D18C8"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t xml:space="preserve">Praćenje rada studenata </w:t>
            </w:r>
            <w:r w:rsidRPr="00C76B9A">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1D18C8" w:rsidRPr="00C76B9A" w:rsidRDefault="001D18C8" w:rsidP="00696AE2">
            <w:pPr>
              <w:pStyle w:val="FieldText"/>
              <w:rPr>
                <w:rFonts w:ascii="Arial" w:hAnsi="Arial" w:cs="Arial"/>
                <w:b w:val="0"/>
                <w:sz w:val="20"/>
                <w:szCs w:val="20"/>
                <w:lang w:val="hr-HR"/>
              </w:rPr>
            </w:pPr>
            <w:r w:rsidRPr="00C76B9A">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1D18C8" w:rsidRPr="00C76B9A" w:rsidRDefault="001D18C8" w:rsidP="00696AE2">
            <w:pPr>
              <w:pStyle w:val="FieldText"/>
              <w:rPr>
                <w:rFonts w:ascii="Arial" w:hAnsi="Arial" w:cs="Arial"/>
                <w:b w:val="0"/>
                <w:sz w:val="20"/>
                <w:szCs w:val="20"/>
                <w:lang w:val="hr-HR"/>
              </w:rPr>
            </w:pPr>
            <w:r w:rsidRPr="00C76B9A">
              <w:rPr>
                <w:rFonts w:ascii="Arial" w:hAnsi="Arial" w:cs="Arial"/>
                <w:b w:val="0"/>
                <w:sz w:val="20"/>
                <w:szCs w:val="20"/>
                <w:lang w:val="hr-HR"/>
              </w:rPr>
              <w:t>1,5</w:t>
            </w:r>
          </w:p>
        </w:tc>
        <w:tc>
          <w:tcPr>
            <w:tcW w:w="1275" w:type="dxa"/>
            <w:gridSpan w:val="3"/>
            <w:tcBorders>
              <w:top w:val="single" w:sz="12" w:space="0" w:color="auto"/>
            </w:tcBorders>
            <w:tcMar>
              <w:left w:w="57" w:type="dxa"/>
              <w:right w:w="57" w:type="dxa"/>
            </w:tcMar>
            <w:vAlign w:val="center"/>
          </w:tcPr>
          <w:p w:rsidR="001D18C8" w:rsidRPr="00C76B9A" w:rsidRDefault="001D18C8" w:rsidP="00696AE2">
            <w:pPr>
              <w:pStyle w:val="FieldText"/>
              <w:rPr>
                <w:rFonts w:ascii="Arial" w:hAnsi="Arial" w:cs="Arial"/>
                <w:b w:val="0"/>
                <w:sz w:val="20"/>
                <w:szCs w:val="20"/>
                <w:lang w:val="hr-HR"/>
              </w:rPr>
            </w:pPr>
            <w:r w:rsidRPr="00C76B9A">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1D18C8" w:rsidRPr="00C76B9A" w:rsidRDefault="00AF779F" w:rsidP="00696AE2">
            <w:pPr>
              <w:pStyle w:val="FieldText"/>
              <w:rPr>
                <w:rFonts w:ascii="Arial" w:hAnsi="Arial" w:cs="Arial"/>
                <w:b w:val="0"/>
                <w:sz w:val="20"/>
                <w:szCs w:val="20"/>
                <w:lang w:val="hr-HR"/>
              </w:rPr>
            </w:pPr>
            <w:r w:rsidRPr="00C76B9A">
              <w:rPr>
                <w:rFonts w:ascii="Arial" w:hAnsi="Arial" w:cs="Arial"/>
                <w:b w:val="0"/>
                <w:sz w:val="20"/>
                <w:szCs w:val="20"/>
                <w:lang w:val="hr-HR"/>
              </w:rPr>
              <w:fldChar w:fldCharType="begin">
                <w:ffData>
                  <w:name w:val="Text1"/>
                  <w:enabled/>
                  <w:calcOnExit w:val="0"/>
                  <w:textInput/>
                </w:ffData>
              </w:fldChar>
            </w:r>
            <w:r w:rsidR="001D18C8" w:rsidRPr="00C76B9A">
              <w:rPr>
                <w:rFonts w:ascii="Arial" w:hAnsi="Arial" w:cs="Arial"/>
                <w:b w:val="0"/>
                <w:sz w:val="20"/>
                <w:szCs w:val="20"/>
                <w:lang w:val="hr-HR"/>
              </w:rPr>
              <w:instrText xml:space="preserve"> FORMTEXT </w:instrText>
            </w:r>
            <w:r w:rsidRPr="00C76B9A">
              <w:rPr>
                <w:rFonts w:ascii="Arial" w:hAnsi="Arial" w:cs="Arial"/>
                <w:b w:val="0"/>
                <w:sz w:val="20"/>
                <w:szCs w:val="20"/>
                <w:lang w:val="hr-HR"/>
              </w:rPr>
            </w:r>
            <w:r w:rsidRPr="00C76B9A">
              <w:rPr>
                <w:rFonts w:ascii="Arial" w:hAnsi="Arial" w:cs="Arial"/>
                <w:b w:val="0"/>
                <w:sz w:val="20"/>
                <w:szCs w:val="20"/>
                <w:lang w:val="hr-HR"/>
              </w:rPr>
              <w:fldChar w:fldCharType="separate"/>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Pr="00C76B9A">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1D18C8" w:rsidRPr="00C76B9A" w:rsidRDefault="001D18C8" w:rsidP="00696AE2">
            <w:pPr>
              <w:pStyle w:val="FieldText"/>
              <w:rPr>
                <w:rFonts w:ascii="Arial" w:hAnsi="Arial" w:cs="Arial"/>
                <w:b w:val="0"/>
                <w:color w:val="000000"/>
                <w:sz w:val="20"/>
                <w:szCs w:val="20"/>
                <w:lang w:val="hr-HR"/>
              </w:rPr>
            </w:pPr>
            <w:r w:rsidRPr="00C76B9A">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1D18C8" w:rsidRPr="00C76B9A" w:rsidRDefault="00AF779F" w:rsidP="00696AE2">
            <w:pPr>
              <w:pStyle w:val="FieldText"/>
              <w:rPr>
                <w:rFonts w:ascii="Arial" w:hAnsi="Arial" w:cs="Arial"/>
                <w:b w:val="0"/>
                <w:color w:val="000000"/>
                <w:sz w:val="20"/>
                <w:szCs w:val="20"/>
                <w:lang w:val="hr-HR"/>
              </w:rPr>
            </w:pPr>
            <w:r w:rsidRPr="00C76B9A">
              <w:rPr>
                <w:rFonts w:ascii="Arial" w:hAnsi="Arial" w:cs="Arial"/>
                <w:b w:val="0"/>
                <w:sz w:val="20"/>
                <w:szCs w:val="20"/>
                <w:lang w:val="hr-HR"/>
              </w:rPr>
              <w:fldChar w:fldCharType="begin">
                <w:ffData>
                  <w:name w:val="Text1"/>
                  <w:enabled/>
                  <w:calcOnExit w:val="0"/>
                  <w:textInput/>
                </w:ffData>
              </w:fldChar>
            </w:r>
            <w:r w:rsidR="001D18C8" w:rsidRPr="00C76B9A">
              <w:rPr>
                <w:rFonts w:ascii="Arial" w:hAnsi="Arial" w:cs="Arial"/>
                <w:b w:val="0"/>
                <w:sz w:val="20"/>
                <w:szCs w:val="20"/>
                <w:lang w:val="hr-HR"/>
              </w:rPr>
              <w:instrText xml:space="preserve"> FORMTEXT </w:instrText>
            </w:r>
            <w:r w:rsidRPr="00C76B9A">
              <w:rPr>
                <w:rFonts w:ascii="Arial" w:hAnsi="Arial" w:cs="Arial"/>
                <w:b w:val="0"/>
                <w:sz w:val="20"/>
                <w:szCs w:val="20"/>
                <w:lang w:val="hr-HR"/>
              </w:rPr>
            </w:r>
            <w:r w:rsidRPr="00C76B9A">
              <w:rPr>
                <w:rFonts w:ascii="Arial" w:hAnsi="Arial" w:cs="Arial"/>
                <w:b w:val="0"/>
                <w:sz w:val="20"/>
                <w:szCs w:val="20"/>
                <w:lang w:val="hr-HR"/>
              </w:rPr>
              <w:fldChar w:fldCharType="separate"/>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Pr="00C76B9A">
              <w:rPr>
                <w:rFonts w:ascii="Arial" w:hAnsi="Arial" w:cs="Arial"/>
                <w:b w:val="0"/>
                <w:sz w:val="20"/>
                <w:szCs w:val="20"/>
                <w:lang w:val="hr-HR"/>
              </w:rPr>
              <w:fldChar w:fldCharType="end"/>
            </w:r>
          </w:p>
        </w:tc>
      </w:tr>
      <w:tr w:rsidR="001D18C8" w:rsidRPr="00C76B9A" w:rsidTr="00696AE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1D18C8" w:rsidRPr="00C76B9A" w:rsidRDefault="001D18C8" w:rsidP="00696AE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1D18C8" w:rsidRPr="00C76B9A" w:rsidRDefault="001D18C8" w:rsidP="00696AE2">
            <w:pPr>
              <w:pStyle w:val="FieldText"/>
              <w:rPr>
                <w:rFonts w:ascii="Arial" w:hAnsi="Arial" w:cs="Arial"/>
                <w:b w:val="0"/>
                <w:sz w:val="20"/>
                <w:szCs w:val="20"/>
                <w:lang w:val="hr-HR"/>
              </w:rPr>
            </w:pPr>
            <w:r w:rsidRPr="00C76B9A">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1D18C8" w:rsidRPr="00C76B9A" w:rsidRDefault="00AF779F" w:rsidP="00696AE2">
            <w:pPr>
              <w:pStyle w:val="FieldText"/>
              <w:rPr>
                <w:rFonts w:ascii="Arial" w:hAnsi="Arial" w:cs="Arial"/>
                <w:b w:val="0"/>
                <w:sz w:val="20"/>
                <w:szCs w:val="20"/>
                <w:lang w:val="hr-HR"/>
              </w:rPr>
            </w:pPr>
            <w:r w:rsidRPr="00C76B9A">
              <w:rPr>
                <w:rFonts w:ascii="Arial" w:hAnsi="Arial" w:cs="Arial"/>
                <w:b w:val="0"/>
                <w:sz w:val="20"/>
                <w:szCs w:val="20"/>
                <w:lang w:val="hr-HR"/>
              </w:rPr>
              <w:fldChar w:fldCharType="begin">
                <w:ffData>
                  <w:name w:val="Text1"/>
                  <w:enabled/>
                  <w:calcOnExit w:val="0"/>
                  <w:textInput/>
                </w:ffData>
              </w:fldChar>
            </w:r>
            <w:r w:rsidR="001D18C8" w:rsidRPr="00C76B9A">
              <w:rPr>
                <w:rFonts w:ascii="Arial" w:hAnsi="Arial" w:cs="Arial"/>
                <w:b w:val="0"/>
                <w:sz w:val="20"/>
                <w:szCs w:val="20"/>
                <w:lang w:val="hr-HR"/>
              </w:rPr>
              <w:instrText xml:space="preserve"> FORMTEXT </w:instrText>
            </w:r>
            <w:r w:rsidRPr="00C76B9A">
              <w:rPr>
                <w:rFonts w:ascii="Arial" w:hAnsi="Arial" w:cs="Arial"/>
                <w:b w:val="0"/>
                <w:sz w:val="20"/>
                <w:szCs w:val="20"/>
                <w:lang w:val="hr-HR"/>
              </w:rPr>
            </w:r>
            <w:r w:rsidRPr="00C76B9A">
              <w:rPr>
                <w:rFonts w:ascii="Arial" w:hAnsi="Arial" w:cs="Arial"/>
                <w:b w:val="0"/>
                <w:sz w:val="20"/>
                <w:szCs w:val="20"/>
                <w:lang w:val="hr-HR"/>
              </w:rPr>
              <w:fldChar w:fldCharType="separate"/>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Pr="00C76B9A">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1D18C8" w:rsidRPr="00C76B9A" w:rsidRDefault="001D18C8" w:rsidP="00696AE2">
            <w:pPr>
              <w:pStyle w:val="FieldText"/>
              <w:rPr>
                <w:rFonts w:ascii="Arial" w:hAnsi="Arial" w:cs="Arial"/>
                <w:b w:val="0"/>
                <w:sz w:val="20"/>
                <w:szCs w:val="20"/>
                <w:lang w:val="hr-HR"/>
              </w:rPr>
            </w:pPr>
            <w:r w:rsidRPr="00C76B9A">
              <w:rPr>
                <w:rFonts w:ascii="Arial" w:hAnsi="Arial" w:cs="Arial"/>
                <w:b w:val="0"/>
                <w:sz w:val="20"/>
                <w:szCs w:val="20"/>
                <w:lang w:val="hr-HR"/>
              </w:rPr>
              <w:t>Referat</w:t>
            </w:r>
          </w:p>
        </w:tc>
        <w:tc>
          <w:tcPr>
            <w:tcW w:w="968" w:type="dxa"/>
            <w:shd w:val="clear" w:color="auto" w:fill="auto"/>
            <w:tcMar>
              <w:left w:w="57" w:type="dxa"/>
              <w:right w:w="57" w:type="dxa"/>
            </w:tcMar>
            <w:vAlign w:val="center"/>
          </w:tcPr>
          <w:p w:rsidR="001D18C8" w:rsidRPr="00C76B9A" w:rsidRDefault="00AF779F" w:rsidP="00696AE2">
            <w:pPr>
              <w:pStyle w:val="FieldText"/>
              <w:rPr>
                <w:rFonts w:ascii="Arial" w:hAnsi="Arial" w:cs="Arial"/>
                <w:b w:val="0"/>
                <w:sz w:val="20"/>
                <w:szCs w:val="20"/>
                <w:lang w:val="hr-HR"/>
              </w:rPr>
            </w:pPr>
            <w:r w:rsidRPr="00C76B9A">
              <w:rPr>
                <w:rFonts w:ascii="Arial" w:hAnsi="Arial" w:cs="Arial"/>
                <w:b w:val="0"/>
                <w:sz w:val="20"/>
                <w:szCs w:val="20"/>
                <w:lang w:val="hr-HR"/>
              </w:rPr>
              <w:fldChar w:fldCharType="begin">
                <w:ffData>
                  <w:name w:val="Text1"/>
                  <w:enabled/>
                  <w:calcOnExit w:val="0"/>
                  <w:textInput/>
                </w:ffData>
              </w:fldChar>
            </w:r>
            <w:r w:rsidR="001D18C8" w:rsidRPr="00C76B9A">
              <w:rPr>
                <w:rFonts w:ascii="Arial" w:hAnsi="Arial" w:cs="Arial"/>
                <w:b w:val="0"/>
                <w:sz w:val="20"/>
                <w:szCs w:val="20"/>
                <w:lang w:val="hr-HR"/>
              </w:rPr>
              <w:instrText xml:space="preserve"> FORMTEXT </w:instrText>
            </w:r>
            <w:r w:rsidRPr="00C76B9A">
              <w:rPr>
                <w:rFonts w:ascii="Arial" w:hAnsi="Arial" w:cs="Arial"/>
                <w:b w:val="0"/>
                <w:sz w:val="20"/>
                <w:szCs w:val="20"/>
                <w:lang w:val="hr-HR"/>
              </w:rPr>
            </w:r>
            <w:r w:rsidRPr="00C76B9A">
              <w:rPr>
                <w:rFonts w:ascii="Arial" w:hAnsi="Arial" w:cs="Arial"/>
                <w:b w:val="0"/>
                <w:sz w:val="20"/>
                <w:szCs w:val="20"/>
                <w:lang w:val="hr-HR"/>
              </w:rPr>
              <w:fldChar w:fldCharType="separate"/>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Pr="00C76B9A">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1D18C8" w:rsidRPr="00C76B9A" w:rsidRDefault="001D18C8" w:rsidP="00696AE2">
            <w:pPr>
              <w:pStyle w:val="FieldText"/>
              <w:rPr>
                <w:rFonts w:ascii="Arial" w:hAnsi="Arial" w:cs="Arial"/>
                <w:b w:val="0"/>
                <w:color w:val="000000"/>
                <w:sz w:val="20"/>
                <w:szCs w:val="20"/>
                <w:lang w:val="hr-HR"/>
              </w:rPr>
            </w:pPr>
            <w:r w:rsidRPr="00C76B9A">
              <w:rPr>
                <w:rFonts w:ascii="Arial" w:hAnsi="Arial" w:cs="Arial"/>
                <w:b w:val="0"/>
                <w:color w:val="000000"/>
                <w:sz w:val="20"/>
                <w:szCs w:val="20"/>
                <w:lang w:val="hr-HR"/>
              </w:rPr>
              <w:t>Sudjelovanje u nastavi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1D18C8" w:rsidRPr="009F26EF" w:rsidRDefault="009F26EF" w:rsidP="00696AE2">
            <w:pPr>
              <w:pStyle w:val="FieldText"/>
              <w:rPr>
                <w:rFonts w:ascii="Arial" w:hAnsi="Arial" w:cs="Arial"/>
                <w:b w:val="0"/>
                <w:color w:val="FF0000"/>
                <w:sz w:val="20"/>
                <w:szCs w:val="20"/>
                <w:lang w:val="hr-HR"/>
              </w:rPr>
            </w:pPr>
            <w:r w:rsidRPr="009F26EF">
              <w:rPr>
                <w:rFonts w:ascii="Arial" w:hAnsi="Arial" w:cs="Arial"/>
                <w:b w:val="0"/>
                <w:color w:val="FF0000"/>
                <w:sz w:val="20"/>
                <w:szCs w:val="20"/>
                <w:lang w:val="hr-HR"/>
              </w:rPr>
              <w:t>0,5</w:t>
            </w:r>
          </w:p>
        </w:tc>
      </w:tr>
      <w:tr w:rsidR="001D18C8" w:rsidRPr="00C76B9A" w:rsidTr="00696AE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1D18C8" w:rsidRPr="00C76B9A" w:rsidRDefault="001D18C8" w:rsidP="00696AE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1D18C8" w:rsidRPr="00C76B9A" w:rsidRDefault="001D18C8" w:rsidP="00696AE2">
            <w:pPr>
              <w:pStyle w:val="FieldText"/>
              <w:rPr>
                <w:rFonts w:ascii="Arial" w:hAnsi="Arial" w:cs="Arial"/>
                <w:b w:val="0"/>
                <w:sz w:val="20"/>
                <w:szCs w:val="20"/>
                <w:lang w:val="hr-HR"/>
              </w:rPr>
            </w:pPr>
            <w:r w:rsidRPr="00C76B9A">
              <w:rPr>
                <w:rFonts w:ascii="Arial" w:hAnsi="Arial" w:cs="Arial"/>
                <w:b w:val="0"/>
                <w:sz w:val="20"/>
                <w:szCs w:val="20"/>
                <w:lang w:val="hr-HR"/>
              </w:rPr>
              <w:t>Esej</w:t>
            </w:r>
          </w:p>
        </w:tc>
        <w:tc>
          <w:tcPr>
            <w:tcW w:w="782" w:type="dxa"/>
            <w:shd w:val="clear" w:color="auto" w:fill="auto"/>
            <w:tcMar>
              <w:left w:w="57" w:type="dxa"/>
              <w:right w:w="57" w:type="dxa"/>
            </w:tcMar>
            <w:vAlign w:val="center"/>
          </w:tcPr>
          <w:p w:rsidR="001D18C8" w:rsidRPr="00C76B9A" w:rsidRDefault="00AF779F" w:rsidP="00696AE2">
            <w:pPr>
              <w:pStyle w:val="FieldText"/>
              <w:rPr>
                <w:rFonts w:ascii="Arial" w:hAnsi="Arial" w:cs="Arial"/>
                <w:b w:val="0"/>
                <w:sz w:val="20"/>
                <w:szCs w:val="20"/>
                <w:lang w:val="hr-HR"/>
              </w:rPr>
            </w:pPr>
            <w:r w:rsidRPr="00C76B9A">
              <w:rPr>
                <w:rFonts w:ascii="Arial" w:hAnsi="Arial" w:cs="Arial"/>
                <w:b w:val="0"/>
                <w:sz w:val="20"/>
                <w:szCs w:val="20"/>
                <w:lang w:val="hr-HR"/>
              </w:rPr>
              <w:fldChar w:fldCharType="begin">
                <w:ffData>
                  <w:name w:val="Text1"/>
                  <w:enabled/>
                  <w:calcOnExit w:val="0"/>
                  <w:textInput/>
                </w:ffData>
              </w:fldChar>
            </w:r>
            <w:r w:rsidR="001D18C8" w:rsidRPr="00C76B9A">
              <w:rPr>
                <w:rFonts w:ascii="Arial" w:hAnsi="Arial" w:cs="Arial"/>
                <w:b w:val="0"/>
                <w:sz w:val="20"/>
                <w:szCs w:val="20"/>
                <w:lang w:val="hr-HR"/>
              </w:rPr>
              <w:instrText xml:space="preserve"> FORMTEXT </w:instrText>
            </w:r>
            <w:r w:rsidRPr="00C76B9A">
              <w:rPr>
                <w:rFonts w:ascii="Arial" w:hAnsi="Arial" w:cs="Arial"/>
                <w:b w:val="0"/>
                <w:sz w:val="20"/>
                <w:szCs w:val="20"/>
                <w:lang w:val="hr-HR"/>
              </w:rPr>
            </w:r>
            <w:r w:rsidRPr="00C76B9A">
              <w:rPr>
                <w:rFonts w:ascii="Arial" w:hAnsi="Arial" w:cs="Arial"/>
                <w:b w:val="0"/>
                <w:sz w:val="20"/>
                <w:szCs w:val="20"/>
                <w:lang w:val="hr-HR"/>
              </w:rPr>
              <w:fldChar w:fldCharType="separate"/>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Pr="00C76B9A">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1D18C8" w:rsidRPr="00C76B9A" w:rsidRDefault="001D18C8" w:rsidP="00696AE2">
            <w:pPr>
              <w:pStyle w:val="FieldText"/>
              <w:rPr>
                <w:rFonts w:ascii="Arial" w:hAnsi="Arial" w:cs="Arial"/>
                <w:b w:val="0"/>
                <w:sz w:val="20"/>
                <w:szCs w:val="20"/>
                <w:lang w:val="hr-HR"/>
              </w:rPr>
            </w:pPr>
            <w:r w:rsidRPr="00C76B9A">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1D18C8" w:rsidRPr="00C76B9A" w:rsidRDefault="00AF779F" w:rsidP="00696AE2">
            <w:pPr>
              <w:pStyle w:val="FieldText"/>
              <w:rPr>
                <w:rFonts w:ascii="Arial" w:hAnsi="Arial" w:cs="Arial"/>
                <w:b w:val="0"/>
                <w:sz w:val="20"/>
                <w:szCs w:val="20"/>
                <w:lang w:val="hr-HR"/>
              </w:rPr>
            </w:pPr>
            <w:r w:rsidRPr="00C76B9A">
              <w:rPr>
                <w:rFonts w:ascii="Arial" w:hAnsi="Arial" w:cs="Arial"/>
                <w:b w:val="0"/>
                <w:sz w:val="20"/>
                <w:szCs w:val="20"/>
                <w:lang w:val="hr-HR"/>
              </w:rPr>
              <w:fldChar w:fldCharType="begin">
                <w:ffData>
                  <w:name w:val="Text1"/>
                  <w:enabled/>
                  <w:calcOnExit w:val="0"/>
                  <w:textInput/>
                </w:ffData>
              </w:fldChar>
            </w:r>
            <w:r w:rsidR="001D18C8" w:rsidRPr="00C76B9A">
              <w:rPr>
                <w:rFonts w:ascii="Arial" w:hAnsi="Arial" w:cs="Arial"/>
                <w:b w:val="0"/>
                <w:sz w:val="20"/>
                <w:szCs w:val="20"/>
                <w:lang w:val="hr-HR"/>
              </w:rPr>
              <w:instrText xml:space="preserve"> FORMTEXT </w:instrText>
            </w:r>
            <w:r w:rsidRPr="00C76B9A">
              <w:rPr>
                <w:rFonts w:ascii="Arial" w:hAnsi="Arial" w:cs="Arial"/>
                <w:b w:val="0"/>
                <w:sz w:val="20"/>
                <w:szCs w:val="20"/>
                <w:lang w:val="hr-HR"/>
              </w:rPr>
            </w:r>
            <w:r w:rsidRPr="00C76B9A">
              <w:rPr>
                <w:rFonts w:ascii="Arial" w:hAnsi="Arial" w:cs="Arial"/>
                <w:b w:val="0"/>
                <w:sz w:val="20"/>
                <w:szCs w:val="20"/>
                <w:lang w:val="hr-HR"/>
              </w:rPr>
              <w:fldChar w:fldCharType="separate"/>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Pr="00C76B9A">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1D18C8" w:rsidRPr="00C76B9A" w:rsidRDefault="001D18C8" w:rsidP="00696AE2">
            <w:pPr>
              <w:pStyle w:val="FieldText"/>
              <w:rPr>
                <w:rFonts w:ascii="Arial" w:hAnsi="Arial" w:cs="Arial"/>
                <w:b w:val="0"/>
                <w:color w:val="000000"/>
                <w:sz w:val="20"/>
                <w:szCs w:val="20"/>
                <w:lang w:val="hr-HR"/>
              </w:rPr>
            </w:pPr>
            <w:r>
              <w:rPr>
                <w:rFonts w:ascii="Arial" w:hAnsi="Arial" w:cs="Arial"/>
                <w:b w:val="0"/>
                <w:color w:val="000000"/>
                <w:sz w:val="20"/>
                <w:szCs w:val="20"/>
                <w:lang w:val="hr-HR"/>
              </w:rPr>
              <w:t>Samostalno gledanje i analiza filmova</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1D18C8" w:rsidRPr="00C76B9A" w:rsidRDefault="009F26EF" w:rsidP="00696AE2">
            <w:pPr>
              <w:pStyle w:val="FieldText"/>
              <w:rPr>
                <w:rFonts w:ascii="Arial" w:hAnsi="Arial" w:cs="Arial"/>
                <w:b w:val="0"/>
                <w:color w:val="000000"/>
                <w:sz w:val="20"/>
                <w:szCs w:val="20"/>
                <w:lang w:val="hr-HR"/>
              </w:rPr>
            </w:pPr>
            <w:r>
              <w:rPr>
                <w:rFonts w:ascii="Arial" w:hAnsi="Arial" w:cs="Arial"/>
                <w:b w:val="0"/>
                <w:color w:val="FF0000"/>
                <w:sz w:val="20"/>
                <w:szCs w:val="20"/>
                <w:lang w:val="hr-HR"/>
              </w:rPr>
              <w:t>2</w:t>
            </w:r>
          </w:p>
        </w:tc>
      </w:tr>
      <w:tr w:rsidR="001D18C8" w:rsidRPr="00C76B9A" w:rsidTr="00696AE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1D18C8" w:rsidRPr="00C76B9A" w:rsidRDefault="001D18C8" w:rsidP="00696AE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1D18C8" w:rsidRPr="00C76B9A" w:rsidRDefault="001D18C8" w:rsidP="00696AE2">
            <w:pPr>
              <w:pStyle w:val="FieldText"/>
              <w:rPr>
                <w:rFonts w:ascii="Arial" w:hAnsi="Arial" w:cs="Arial"/>
                <w:b w:val="0"/>
                <w:sz w:val="20"/>
                <w:szCs w:val="20"/>
                <w:lang w:val="hr-HR"/>
              </w:rPr>
            </w:pPr>
            <w:r w:rsidRPr="00C76B9A">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1D18C8" w:rsidRPr="00C76B9A" w:rsidRDefault="00AF779F" w:rsidP="00696AE2">
            <w:pPr>
              <w:pStyle w:val="FieldText"/>
              <w:rPr>
                <w:rFonts w:ascii="Arial" w:hAnsi="Arial" w:cs="Arial"/>
                <w:b w:val="0"/>
                <w:sz w:val="20"/>
                <w:szCs w:val="20"/>
                <w:lang w:val="hr-HR"/>
              </w:rPr>
            </w:pPr>
            <w:r w:rsidRPr="00C76B9A">
              <w:rPr>
                <w:rFonts w:ascii="Arial" w:hAnsi="Arial" w:cs="Arial"/>
                <w:b w:val="0"/>
                <w:sz w:val="20"/>
                <w:szCs w:val="20"/>
                <w:lang w:val="hr-HR"/>
              </w:rPr>
              <w:fldChar w:fldCharType="begin">
                <w:ffData>
                  <w:name w:val="Text1"/>
                  <w:enabled/>
                  <w:calcOnExit w:val="0"/>
                  <w:textInput/>
                </w:ffData>
              </w:fldChar>
            </w:r>
            <w:r w:rsidR="001D18C8" w:rsidRPr="00C76B9A">
              <w:rPr>
                <w:rFonts w:ascii="Arial" w:hAnsi="Arial" w:cs="Arial"/>
                <w:b w:val="0"/>
                <w:sz w:val="20"/>
                <w:szCs w:val="20"/>
                <w:lang w:val="hr-HR"/>
              </w:rPr>
              <w:instrText xml:space="preserve"> FORMTEXT </w:instrText>
            </w:r>
            <w:r w:rsidRPr="00C76B9A">
              <w:rPr>
                <w:rFonts w:ascii="Arial" w:hAnsi="Arial" w:cs="Arial"/>
                <w:b w:val="0"/>
                <w:sz w:val="20"/>
                <w:szCs w:val="20"/>
                <w:lang w:val="hr-HR"/>
              </w:rPr>
            </w:r>
            <w:r w:rsidRPr="00C76B9A">
              <w:rPr>
                <w:rFonts w:ascii="Arial" w:hAnsi="Arial" w:cs="Arial"/>
                <w:b w:val="0"/>
                <w:sz w:val="20"/>
                <w:szCs w:val="20"/>
                <w:lang w:val="hr-HR"/>
              </w:rPr>
              <w:fldChar w:fldCharType="separate"/>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001D18C8">
              <w:rPr>
                <w:rFonts w:ascii="Arial" w:hAnsi="Arial" w:cs="Arial"/>
                <w:b w:val="0"/>
                <w:noProof/>
                <w:sz w:val="20"/>
                <w:szCs w:val="20"/>
                <w:lang w:val="hr-HR"/>
              </w:rPr>
              <w:t> </w:t>
            </w:r>
            <w:r w:rsidRPr="00C76B9A">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1D18C8" w:rsidRPr="00C76B9A" w:rsidRDefault="001D18C8" w:rsidP="00696AE2">
            <w:pPr>
              <w:pStyle w:val="FieldText"/>
              <w:rPr>
                <w:rFonts w:ascii="Arial" w:hAnsi="Arial" w:cs="Arial"/>
                <w:b w:val="0"/>
                <w:sz w:val="20"/>
                <w:szCs w:val="20"/>
                <w:lang w:val="hr-HR"/>
              </w:rPr>
            </w:pPr>
            <w:r w:rsidRPr="00C76B9A">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1D18C8" w:rsidRPr="00C76B9A" w:rsidRDefault="00AF779F" w:rsidP="00696AE2">
            <w:pPr>
              <w:tabs>
                <w:tab w:val="left" w:pos="2820"/>
              </w:tabs>
              <w:spacing w:after="0"/>
              <w:rPr>
                <w:rFonts w:ascii="Arial" w:hAnsi="Arial" w:cs="Arial"/>
                <w:sz w:val="20"/>
                <w:szCs w:val="20"/>
              </w:rPr>
            </w:pPr>
            <w:r w:rsidRPr="00C76B9A">
              <w:rPr>
                <w:rFonts w:ascii="Arial" w:hAnsi="Arial" w:cs="Arial"/>
                <w:sz w:val="20"/>
                <w:szCs w:val="20"/>
              </w:rPr>
              <w:fldChar w:fldCharType="begin">
                <w:ffData>
                  <w:name w:val="Text1"/>
                  <w:enabled/>
                  <w:calcOnExit w:val="0"/>
                  <w:textInput/>
                </w:ffData>
              </w:fldChar>
            </w:r>
            <w:r w:rsidR="001D18C8"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1D18C8">
              <w:rPr>
                <w:rFonts w:ascii="Arial" w:hAnsi="Arial" w:cs="Arial"/>
                <w:noProof/>
                <w:sz w:val="20"/>
                <w:szCs w:val="20"/>
              </w:rPr>
              <w:t> </w:t>
            </w:r>
            <w:r w:rsidR="001D18C8">
              <w:rPr>
                <w:rFonts w:ascii="Arial" w:hAnsi="Arial" w:cs="Arial"/>
                <w:noProof/>
                <w:sz w:val="20"/>
                <w:szCs w:val="20"/>
              </w:rPr>
              <w:t> </w:t>
            </w:r>
            <w:r w:rsidR="001D18C8">
              <w:rPr>
                <w:rFonts w:ascii="Arial" w:hAnsi="Arial" w:cs="Arial"/>
                <w:noProof/>
                <w:sz w:val="20"/>
                <w:szCs w:val="20"/>
              </w:rPr>
              <w:t> </w:t>
            </w:r>
            <w:r w:rsidR="001D18C8">
              <w:rPr>
                <w:rFonts w:ascii="Arial" w:hAnsi="Arial" w:cs="Arial"/>
                <w:noProof/>
                <w:sz w:val="20"/>
                <w:szCs w:val="20"/>
              </w:rPr>
              <w:t> </w:t>
            </w:r>
            <w:r w:rsidR="001D18C8">
              <w:rPr>
                <w:rFonts w:ascii="Arial" w:hAnsi="Arial" w:cs="Arial"/>
                <w:noProof/>
                <w:sz w:val="20"/>
                <w:szCs w:val="20"/>
              </w:rPr>
              <w:t> </w:t>
            </w:r>
            <w:r w:rsidRPr="00C76B9A">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1D18C8" w:rsidRPr="00C76B9A" w:rsidRDefault="001D18C8" w:rsidP="00696AE2">
            <w:pPr>
              <w:tabs>
                <w:tab w:val="left" w:pos="2820"/>
              </w:tabs>
              <w:spacing w:after="0"/>
              <w:rPr>
                <w:rFonts w:ascii="Arial" w:hAnsi="Arial" w:cs="Arial"/>
                <w:color w:val="000000"/>
                <w:sz w:val="20"/>
                <w:szCs w:val="20"/>
              </w:rPr>
            </w:pPr>
            <w:r>
              <w:rPr>
                <w:rFonts w:ascii="Arial" w:hAnsi="Arial" w:cs="Arial"/>
                <w:sz w:val="20"/>
                <w:szCs w:val="20"/>
              </w:rPr>
              <w:t>Čitanje literature</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1D18C8" w:rsidRPr="00C76B9A" w:rsidRDefault="00AF779F" w:rsidP="00696AE2">
            <w:pPr>
              <w:tabs>
                <w:tab w:val="left" w:pos="2820"/>
              </w:tabs>
              <w:spacing w:after="0"/>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1D18C8"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1D18C8">
              <w:rPr>
                <w:rFonts w:ascii="Arial" w:hAnsi="Arial" w:cs="Arial"/>
                <w:noProof/>
                <w:sz w:val="20"/>
                <w:szCs w:val="20"/>
              </w:rPr>
              <w:t> </w:t>
            </w:r>
            <w:r w:rsidR="001D18C8">
              <w:rPr>
                <w:rFonts w:ascii="Arial" w:hAnsi="Arial" w:cs="Arial"/>
                <w:noProof/>
                <w:sz w:val="20"/>
                <w:szCs w:val="20"/>
              </w:rPr>
              <w:t> </w:t>
            </w:r>
            <w:r w:rsidR="001D18C8">
              <w:rPr>
                <w:rFonts w:ascii="Arial" w:hAnsi="Arial" w:cs="Arial"/>
                <w:noProof/>
                <w:sz w:val="20"/>
                <w:szCs w:val="20"/>
              </w:rPr>
              <w:t> </w:t>
            </w:r>
            <w:r w:rsidR="001D18C8">
              <w:rPr>
                <w:rFonts w:ascii="Arial" w:hAnsi="Arial" w:cs="Arial"/>
                <w:noProof/>
                <w:sz w:val="20"/>
                <w:szCs w:val="20"/>
              </w:rPr>
              <w:t> </w:t>
            </w:r>
            <w:r w:rsidR="001D18C8">
              <w:rPr>
                <w:rFonts w:ascii="Arial" w:hAnsi="Arial" w:cs="Arial"/>
                <w:noProof/>
                <w:sz w:val="20"/>
                <w:szCs w:val="20"/>
              </w:rPr>
              <w:t> </w:t>
            </w:r>
            <w:r w:rsidRPr="00C76B9A">
              <w:rPr>
                <w:rFonts w:ascii="Arial" w:hAnsi="Arial" w:cs="Arial"/>
                <w:sz w:val="20"/>
                <w:szCs w:val="20"/>
              </w:rPr>
              <w:fldChar w:fldCharType="end"/>
            </w:r>
            <w:r w:rsidR="001D18C8" w:rsidRPr="00FD4EFD">
              <w:rPr>
                <w:rFonts w:ascii="Arial" w:hAnsi="Arial" w:cs="Arial"/>
                <w:color w:val="FF0000"/>
                <w:sz w:val="20"/>
                <w:szCs w:val="20"/>
              </w:rPr>
              <w:t>1</w:t>
            </w:r>
          </w:p>
        </w:tc>
      </w:tr>
      <w:tr w:rsidR="001D18C8" w:rsidRPr="00C76B9A" w:rsidTr="00696AE2">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1D18C8" w:rsidRPr="00C76B9A" w:rsidRDefault="001D18C8" w:rsidP="00696AE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1D18C8" w:rsidRPr="00C76B9A" w:rsidRDefault="001D18C8" w:rsidP="00696AE2">
            <w:pPr>
              <w:tabs>
                <w:tab w:val="left" w:pos="2820"/>
              </w:tabs>
              <w:spacing w:after="0"/>
              <w:rPr>
                <w:rFonts w:ascii="Arial" w:hAnsi="Arial" w:cs="Arial"/>
                <w:color w:val="000000"/>
                <w:sz w:val="20"/>
                <w:szCs w:val="20"/>
                <w:highlight w:val="yellow"/>
              </w:rPr>
            </w:pPr>
            <w:r w:rsidRPr="00C76B9A">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1D18C8" w:rsidRPr="00C76B9A" w:rsidRDefault="001D18C8" w:rsidP="00696AE2">
            <w:pPr>
              <w:tabs>
                <w:tab w:val="left" w:pos="2820"/>
              </w:tabs>
              <w:spacing w:after="0"/>
              <w:rPr>
                <w:rFonts w:ascii="Arial" w:hAnsi="Arial" w:cs="Arial"/>
                <w:color w:val="000000"/>
                <w:sz w:val="20"/>
                <w:szCs w:val="20"/>
                <w:highlight w:val="yellow"/>
              </w:rPr>
            </w:pPr>
            <w:r w:rsidRPr="00FD4EFD">
              <w:rPr>
                <w:rFonts w:ascii="Arial" w:hAnsi="Arial" w:cs="Arial"/>
                <w:color w:val="FF0000"/>
                <w:sz w:val="20"/>
                <w:szCs w:val="20"/>
              </w:rPr>
              <w:t xml:space="preserve">  1</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1D18C8" w:rsidRPr="00C76B9A" w:rsidRDefault="001D18C8" w:rsidP="00696AE2">
            <w:pPr>
              <w:tabs>
                <w:tab w:val="left" w:pos="2820"/>
              </w:tabs>
              <w:spacing w:after="0"/>
              <w:rPr>
                <w:rFonts w:ascii="Arial" w:hAnsi="Arial" w:cs="Arial"/>
                <w:color w:val="000000"/>
                <w:sz w:val="20"/>
                <w:szCs w:val="20"/>
                <w:highlight w:val="yellow"/>
              </w:rPr>
            </w:pPr>
            <w:r w:rsidRPr="00C76B9A">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1D18C8" w:rsidRPr="00C76B9A" w:rsidRDefault="00AF779F" w:rsidP="00696AE2">
            <w:pPr>
              <w:tabs>
                <w:tab w:val="left" w:pos="2820"/>
              </w:tabs>
              <w:spacing w:after="0"/>
              <w:rPr>
                <w:rFonts w:ascii="Arial" w:hAnsi="Arial" w:cs="Arial"/>
                <w:color w:val="000000"/>
                <w:sz w:val="20"/>
                <w:szCs w:val="20"/>
                <w:highlight w:val="yellow"/>
              </w:rPr>
            </w:pPr>
            <w:r w:rsidRPr="00C76B9A">
              <w:rPr>
                <w:rFonts w:ascii="Arial" w:hAnsi="Arial" w:cs="Arial"/>
                <w:sz w:val="20"/>
                <w:szCs w:val="20"/>
              </w:rPr>
              <w:fldChar w:fldCharType="begin">
                <w:ffData>
                  <w:name w:val="Text1"/>
                  <w:enabled/>
                  <w:calcOnExit w:val="0"/>
                  <w:textInput/>
                </w:ffData>
              </w:fldChar>
            </w:r>
            <w:r w:rsidR="001D18C8"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1D18C8">
              <w:rPr>
                <w:rFonts w:ascii="Arial" w:hAnsi="Arial" w:cs="Arial"/>
                <w:noProof/>
                <w:sz w:val="20"/>
                <w:szCs w:val="20"/>
              </w:rPr>
              <w:t> </w:t>
            </w:r>
            <w:r w:rsidR="001D18C8">
              <w:rPr>
                <w:rFonts w:ascii="Arial" w:hAnsi="Arial" w:cs="Arial"/>
                <w:noProof/>
                <w:sz w:val="20"/>
                <w:szCs w:val="20"/>
              </w:rPr>
              <w:t> </w:t>
            </w:r>
            <w:r w:rsidR="001D18C8">
              <w:rPr>
                <w:rFonts w:ascii="Arial" w:hAnsi="Arial" w:cs="Arial"/>
                <w:noProof/>
                <w:sz w:val="20"/>
                <w:szCs w:val="20"/>
              </w:rPr>
              <w:t> </w:t>
            </w:r>
            <w:r w:rsidR="001D18C8">
              <w:rPr>
                <w:rFonts w:ascii="Arial" w:hAnsi="Arial" w:cs="Arial"/>
                <w:noProof/>
                <w:sz w:val="20"/>
                <w:szCs w:val="20"/>
              </w:rPr>
              <w:t> </w:t>
            </w:r>
            <w:r w:rsidR="001D18C8">
              <w:rPr>
                <w:rFonts w:ascii="Arial" w:hAnsi="Arial" w:cs="Arial"/>
                <w:noProof/>
                <w:sz w:val="20"/>
                <w:szCs w:val="20"/>
              </w:rPr>
              <w:t> </w:t>
            </w:r>
            <w:r w:rsidRPr="00C76B9A">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1D18C8" w:rsidRPr="00C76B9A" w:rsidRDefault="00AF779F" w:rsidP="00696AE2">
            <w:pPr>
              <w:tabs>
                <w:tab w:val="left" w:pos="2820"/>
              </w:tabs>
              <w:spacing w:after="0"/>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1D18C8"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1D18C8">
              <w:rPr>
                <w:rFonts w:ascii="Arial" w:hAnsi="Arial" w:cs="Arial"/>
                <w:noProof/>
                <w:sz w:val="20"/>
                <w:szCs w:val="20"/>
              </w:rPr>
              <w:t> </w:t>
            </w:r>
            <w:r w:rsidR="001D18C8">
              <w:rPr>
                <w:rFonts w:ascii="Arial" w:hAnsi="Arial" w:cs="Arial"/>
                <w:noProof/>
                <w:sz w:val="20"/>
                <w:szCs w:val="20"/>
              </w:rPr>
              <w:t> </w:t>
            </w:r>
            <w:r w:rsidR="001D18C8">
              <w:rPr>
                <w:rFonts w:ascii="Arial" w:hAnsi="Arial" w:cs="Arial"/>
                <w:noProof/>
                <w:sz w:val="20"/>
                <w:szCs w:val="20"/>
              </w:rPr>
              <w:t> </w:t>
            </w:r>
            <w:r w:rsidR="001D18C8">
              <w:rPr>
                <w:rFonts w:ascii="Arial" w:hAnsi="Arial" w:cs="Arial"/>
                <w:noProof/>
                <w:sz w:val="20"/>
                <w:szCs w:val="20"/>
              </w:rPr>
              <w:t> </w:t>
            </w:r>
            <w:r w:rsidR="001D18C8">
              <w:rPr>
                <w:rFonts w:ascii="Arial" w:hAnsi="Arial" w:cs="Arial"/>
                <w:noProof/>
                <w:sz w:val="20"/>
                <w:szCs w:val="20"/>
              </w:rPr>
              <w:t> </w:t>
            </w:r>
            <w:r w:rsidRPr="00C76B9A">
              <w:rPr>
                <w:rFonts w:ascii="Arial" w:hAnsi="Arial" w:cs="Arial"/>
                <w:sz w:val="20"/>
                <w:szCs w:val="20"/>
              </w:rPr>
              <w:fldChar w:fldCharType="end"/>
            </w:r>
            <w:r w:rsidR="001D18C8" w:rsidRPr="00C76B9A">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1D18C8" w:rsidRPr="00C76B9A" w:rsidRDefault="00AF779F" w:rsidP="00696AE2">
            <w:pPr>
              <w:tabs>
                <w:tab w:val="left" w:pos="2820"/>
              </w:tabs>
              <w:spacing w:after="0"/>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1D18C8"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1D18C8">
              <w:rPr>
                <w:rFonts w:ascii="Arial" w:hAnsi="Arial" w:cs="Arial"/>
                <w:noProof/>
                <w:sz w:val="20"/>
                <w:szCs w:val="20"/>
              </w:rPr>
              <w:t> </w:t>
            </w:r>
            <w:r w:rsidR="001D18C8">
              <w:rPr>
                <w:rFonts w:ascii="Arial" w:hAnsi="Arial" w:cs="Arial"/>
                <w:noProof/>
                <w:sz w:val="20"/>
                <w:szCs w:val="20"/>
              </w:rPr>
              <w:t> </w:t>
            </w:r>
            <w:r w:rsidR="001D18C8">
              <w:rPr>
                <w:rFonts w:ascii="Arial" w:hAnsi="Arial" w:cs="Arial"/>
                <w:noProof/>
                <w:sz w:val="20"/>
                <w:szCs w:val="20"/>
              </w:rPr>
              <w:t> </w:t>
            </w:r>
            <w:r w:rsidR="001D18C8">
              <w:rPr>
                <w:rFonts w:ascii="Arial" w:hAnsi="Arial" w:cs="Arial"/>
                <w:noProof/>
                <w:sz w:val="20"/>
                <w:szCs w:val="20"/>
              </w:rPr>
              <w:t> </w:t>
            </w:r>
            <w:r w:rsidR="001D18C8">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D453F5" w:rsidRPr="00C76B9A" w:rsidRDefault="00D453F5" w:rsidP="00696AE2">
            <w:pPr>
              <w:tabs>
                <w:tab w:val="left" w:pos="360"/>
                <w:tab w:val="left" w:pos="540"/>
              </w:tabs>
              <w:spacing w:after="0" w:line="240" w:lineRule="auto"/>
              <w:rPr>
                <w:rFonts w:ascii="Arial" w:hAnsi="Arial" w:cs="Arial"/>
                <w:color w:val="000000"/>
                <w:sz w:val="20"/>
                <w:szCs w:val="20"/>
              </w:rPr>
            </w:pPr>
            <w:r w:rsidRPr="00C76B9A">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D453F5" w:rsidRPr="00C76B9A" w:rsidRDefault="00D453F5" w:rsidP="00696AE2">
            <w:pPr>
              <w:tabs>
                <w:tab w:val="left" w:pos="2820"/>
              </w:tabs>
              <w:spacing w:after="0"/>
              <w:rPr>
                <w:rFonts w:ascii="Arial" w:hAnsi="Arial" w:cs="Arial"/>
                <w:sz w:val="20"/>
                <w:szCs w:val="20"/>
              </w:rPr>
            </w:pPr>
            <w:r w:rsidRPr="00C76B9A">
              <w:rPr>
                <w:rFonts w:ascii="Arial" w:hAnsi="Arial" w:cs="Arial"/>
                <w:sz w:val="20"/>
                <w:szCs w:val="20"/>
              </w:rPr>
              <w:t>Pismeni ispit: 75%</w:t>
            </w:r>
          </w:p>
          <w:p w:rsidR="00D453F5" w:rsidRPr="00C76B9A" w:rsidRDefault="00D453F5" w:rsidP="00696AE2">
            <w:pPr>
              <w:tabs>
                <w:tab w:val="left" w:pos="2820"/>
              </w:tabs>
              <w:spacing w:after="0"/>
              <w:rPr>
                <w:rFonts w:ascii="Arial" w:hAnsi="Arial" w:cs="Arial"/>
                <w:sz w:val="20"/>
                <w:szCs w:val="20"/>
              </w:rPr>
            </w:pPr>
            <w:r w:rsidRPr="00C76B9A">
              <w:rPr>
                <w:rFonts w:ascii="Arial" w:hAnsi="Arial" w:cs="Arial"/>
                <w:sz w:val="20"/>
                <w:szCs w:val="20"/>
              </w:rPr>
              <w:t>Sudjelovanje u nastavi: 25%</w:t>
            </w:r>
          </w:p>
        </w:tc>
      </w:tr>
      <w:tr w:rsidR="00D453F5" w:rsidRPr="00C76B9A" w:rsidTr="00696AE2">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D453F5" w:rsidRPr="00C76B9A" w:rsidRDefault="00D453F5" w:rsidP="00696AE2">
            <w:pPr>
              <w:tabs>
                <w:tab w:val="left" w:pos="540"/>
              </w:tabs>
              <w:spacing w:after="0" w:line="240" w:lineRule="auto"/>
              <w:rPr>
                <w:rFonts w:ascii="Arial" w:hAnsi="Arial" w:cs="Arial"/>
                <w:color w:val="000000"/>
                <w:sz w:val="20"/>
                <w:szCs w:val="20"/>
              </w:rPr>
            </w:pPr>
            <w:r w:rsidRPr="00C76B9A">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D453F5" w:rsidRPr="00C76B9A" w:rsidRDefault="00D453F5" w:rsidP="00696AE2">
            <w:pPr>
              <w:tabs>
                <w:tab w:val="left" w:pos="2820"/>
              </w:tabs>
              <w:spacing w:after="0"/>
              <w:jc w:val="center"/>
              <w:rPr>
                <w:rFonts w:ascii="Arial" w:hAnsi="Arial" w:cs="Arial"/>
                <w:b/>
                <w:color w:val="000000"/>
                <w:sz w:val="20"/>
                <w:szCs w:val="20"/>
              </w:rPr>
            </w:pPr>
            <w:r w:rsidRPr="00C76B9A">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D453F5" w:rsidRPr="00C76B9A" w:rsidRDefault="00D453F5" w:rsidP="00696AE2">
            <w:pPr>
              <w:tabs>
                <w:tab w:val="left" w:pos="2820"/>
              </w:tabs>
              <w:spacing w:after="0"/>
              <w:jc w:val="center"/>
              <w:rPr>
                <w:rFonts w:ascii="Arial" w:hAnsi="Arial" w:cs="Arial"/>
                <w:b/>
                <w:color w:val="000000"/>
                <w:sz w:val="20"/>
                <w:szCs w:val="20"/>
              </w:rPr>
            </w:pPr>
            <w:r w:rsidRPr="00C76B9A">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D453F5" w:rsidRPr="00C76B9A" w:rsidRDefault="00D453F5" w:rsidP="00696AE2">
            <w:pPr>
              <w:tabs>
                <w:tab w:val="left" w:pos="2820"/>
              </w:tabs>
              <w:spacing w:after="0"/>
              <w:jc w:val="center"/>
              <w:rPr>
                <w:rFonts w:ascii="Arial" w:hAnsi="Arial" w:cs="Arial"/>
                <w:b/>
                <w:color w:val="000000"/>
                <w:sz w:val="20"/>
                <w:szCs w:val="20"/>
              </w:rPr>
            </w:pPr>
            <w:r w:rsidRPr="00C76B9A">
              <w:rPr>
                <w:rFonts w:ascii="Arial" w:hAnsi="Arial" w:cs="Arial"/>
                <w:b/>
                <w:color w:val="000000"/>
                <w:sz w:val="20"/>
                <w:szCs w:val="20"/>
              </w:rPr>
              <w:t>Dostupnost putem ostalih medija</w:t>
            </w:r>
          </w:p>
        </w:tc>
      </w:tr>
      <w:tr w:rsidR="00D453F5" w:rsidRPr="00C76B9A" w:rsidTr="00696AE2">
        <w:trPr>
          <w:trHeight w:val="75"/>
        </w:trPr>
        <w:tc>
          <w:tcPr>
            <w:tcW w:w="1912" w:type="dxa"/>
            <w:gridSpan w:val="2"/>
            <w:vMerge/>
            <w:tcBorders>
              <w:left w:val="single" w:sz="12" w:space="0" w:color="auto"/>
            </w:tcBorders>
            <w:shd w:val="clear" w:color="auto" w:fill="CCFFFF"/>
            <w:tcMar>
              <w:left w:w="57" w:type="dxa"/>
              <w:right w:w="57" w:type="dxa"/>
            </w:tcMar>
            <w:vAlign w:val="center"/>
          </w:tcPr>
          <w:p w:rsidR="00D453F5" w:rsidRPr="00C76B9A" w:rsidRDefault="00D453F5" w:rsidP="00696AE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453F5" w:rsidRPr="00C76B9A" w:rsidRDefault="00D453F5" w:rsidP="00696AE2">
            <w:pPr>
              <w:spacing w:after="0" w:line="240" w:lineRule="auto"/>
              <w:rPr>
                <w:rFonts w:ascii="Arial" w:hAnsi="Arial" w:cs="Arial"/>
                <w:sz w:val="20"/>
                <w:szCs w:val="20"/>
                <w:lang w:val="en-US"/>
              </w:rPr>
            </w:pPr>
            <w:r w:rsidRPr="00C76B9A">
              <w:rPr>
                <w:rFonts w:ascii="Arial" w:hAnsi="Arial" w:cs="Arial"/>
                <w:sz w:val="20"/>
                <w:szCs w:val="20"/>
                <w:lang w:val="en-US"/>
              </w:rPr>
              <w:t>David Bordwell, O povijestifilmskogstila, Zagreb 2005.</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rPr>
          <w:trHeight w:val="75"/>
        </w:trPr>
        <w:tc>
          <w:tcPr>
            <w:tcW w:w="1912" w:type="dxa"/>
            <w:gridSpan w:val="2"/>
            <w:vMerge/>
            <w:tcBorders>
              <w:left w:val="single" w:sz="12" w:space="0" w:color="auto"/>
            </w:tcBorders>
            <w:shd w:val="clear" w:color="auto" w:fill="CCFFFF"/>
            <w:tcMar>
              <w:left w:w="57" w:type="dxa"/>
              <w:right w:w="57" w:type="dxa"/>
            </w:tcMar>
            <w:vAlign w:val="center"/>
          </w:tcPr>
          <w:p w:rsidR="00D453F5" w:rsidRPr="00C76B9A" w:rsidRDefault="00D453F5" w:rsidP="00696AE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453F5" w:rsidRPr="00C76B9A" w:rsidRDefault="00D453F5" w:rsidP="00696AE2">
            <w:pPr>
              <w:rPr>
                <w:rFonts w:ascii="Arial" w:hAnsi="Arial" w:cs="Arial"/>
                <w:sz w:val="20"/>
                <w:szCs w:val="20"/>
              </w:rPr>
            </w:pPr>
            <w:r w:rsidRPr="00C76B9A">
              <w:rPr>
                <w:rFonts w:ascii="Arial" w:hAnsi="Arial" w:cs="Arial"/>
                <w:sz w:val="20"/>
                <w:szCs w:val="20"/>
                <w:lang w:val="de-DE"/>
              </w:rPr>
              <w:t>Ante Peterlić, Studije o 9 filmova, Zagreb 2002.</w:t>
            </w:r>
          </w:p>
        </w:tc>
        <w:tc>
          <w:tcPr>
            <w:tcW w:w="1244" w:type="dxa"/>
            <w:gridSpan w:val="2"/>
            <w:tcBorders>
              <w:left w:val="single" w:sz="8" w:space="0" w:color="auto"/>
              <w:right w:val="single" w:sz="8"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rPr>
          <w:trHeight w:val="75"/>
        </w:trPr>
        <w:tc>
          <w:tcPr>
            <w:tcW w:w="1912" w:type="dxa"/>
            <w:gridSpan w:val="2"/>
            <w:vMerge/>
            <w:tcBorders>
              <w:left w:val="single" w:sz="12" w:space="0" w:color="auto"/>
            </w:tcBorders>
            <w:shd w:val="clear" w:color="auto" w:fill="CCFFFF"/>
            <w:tcMar>
              <w:left w:w="57" w:type="dxa"/>
              <w:right w:w="57" w:type="dxa"/>
            </w:tcMar>
            <w:vAlign w:val="center"/>
          </w:tcPr>
          <w:p w:rsidR="00D453F5" w:rsidRPr="00C76B9A" w:rsidRDefault="00D453F5" w:rsidP="00696AE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453F5" w:rsidRPr="00C76B9A" w:rsidRDefault="00D453F5" w:rsidP="00696AE2">
            <w:pPr>
              <w:spacing w:after="0" w:line="240" w:lineRule="auto"/>
              <w:rPr>
                <w:rFonts w:ascii="Arial" w:hAnsi="Arial" w:cs="Arial"/>
                <w:sz w:val="20"/>
                <w:szCs w:val="20"/>
                <w:lang w:val="en-US"/>
              </w:rPr>
            </w:pPr>
            <w:r w:rsidRPr="00C76B9A">
              <w:rPr>
                <w:rFonts w:ascii="Arial" w:hAnsi="Arial" w:cs="Arial"/>
                <w:sz w:val="20"/>
                <w:szCs w:val="20"/>
                <w:lang w:val="en-US"/>
              </w:rPr>
              <w:t>Ivo Škrabalo, 101 godinahrvatskogfilma, Zagreb 1998.</w:t>
            </w:r>
          </w:p>
        </w:tc>
        <w:tc>
          <w:tcPr>
            <w:tcW w:w="1244" w:type="dxa"/>
            <w:gridSpan w:val="2"/>
            <w:tcBorders>
              <w:left w:val="single" w:sz="8" w:space="0" w:color="auto"/>
              <w:right w:val="single" w:sz="8"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rPr>
          <w:trHeight w:val="75"/>
        </w:trPr>
        <w:tc>
          <w:tcPr>
            <w:tcW w:w="1912" w:type="dxa"/>
            <w:gridSpan w:val="2"/>
            <w:vMerge/>
            <w:tcBorders>
              <w:left w:val="single" w:sz="12" w:space="0" w:color="auto"/>
            </w:tcBorders>
            <w:shd w:val="clear" w:color="auto" w:fill="CCFFFF"/>
            <w:tcMar>
              <w:left w:w="57" w:type="dxa"/>
              <w:right w:w="57" w:type="dxa"/>
            </w:tcMar>
            <w:vAlign w:val="center"/>
          </w:tcPr>
          <w:p w:rsidR="00D453F5" w:rsidRPr="00C76B9A" w:rsidRDefault="00D453F5" w:rsidP="00696AE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453F5" w:rsidRPr="00C76B9A" w:rsidRDefault="00D453F5" w:rsidP="00696AE2">
            <w:pPr>
              <w:spacing w:after="0" w:line="240" w:lineRule="auto"/>
              <w:rPr>
                <w:rFonts w:ascii="Arial" w:hAnsi="Arial" w:cs="Arial"/>
                <w:color w:val="000000"/>
                <w:sz w:val="20"/>
                <w:szCs w:val="20"/>
              </w:rPr>
            </w:pPr>
            <w:r w:rsidRPr="00C76B9A">
              <w:rPr>
                <w:rFonts w:ascii="Arial" w:hAnsi="Arial" w:cs="Arial"/>
                <w:sz w:val="20"/>
                <w:szCs w:val="20"/>
              </w:rPr>
              <w:t>Hrvoje Turković, Razumijevanje filma, Zagreb 1988.</w:t>
            </w:r>
          </w:p>
        </w:tc>
        <w:tc>
          <w:tcPr>
            <w:tcW w:w="1244" w:type="dxa"/>
            <w:gridSpan w:val="2"/>
            <w:tcBorders>
              <w:left w:val="single" w:sz="8" w:space="0" w:color="auto"/>
              <w:right w:val="single" w:sz="8"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D453F5" w:rsidRPr="00C76B9A" w:rsidRDefault="00D453F5" w:rsidP="00696AE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Hrvoje Turković, Film: zabava, žanr, stil, Zagreb 2005.</w:t>
            </w:r>
          </w:p>
        </w:tc>
        <w:tc>
          <w:tcPr>
            <w:tcW w:w="1244" w:type="dxa"/>
            <w:gridSpan w:val="2"/>
            <w:tcBorders>
              <w:left w:val="single" w:sz="8" w:space="0" w:color="auto"/>
              <w:right w:val="single" w:sz="8"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r w:rsidR="00C267EA" w:rsidRPr="00C76B9A" w:rsidTr="00696AE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267EA" w:rsidRPr="00C76B9A" w:rsidRDefault="00C267EA" w:rsidP="00696AE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267EA" w:rsidRPr="00C76B9A" w:rsidRDefault="00C267EA" w:rsidP="00696AE2">
            <w:pPr>
              <w:tabs>
                <w:tab w:val="left" w:pos="2820"/>
              </w:tabs>
              <w:spacing w:after="0"/>
              <w:rPr>
                <w:rFonts w:ascii="Arial" w:hAnsi="Arial" w:cs="Arial"/>
                <w:sz w:val="20"/>
                <w:szCs w:val="20"/>
              </w:rPr>
            </w:pPr>
            <w:r w:rsidRPr="00865E4D">
              <w:rPr>
                <w:rFonts w:ascii="Arial" w:hAnsi="Arial" w:cs="Arial"/>
                <w:color w:val="FF0000"/>
                <w:sz w:val="20"/>
                <w:szCs w:val="20"/>
              </w:rPr>
              <w:t>Peter Graham</w:t>
            </w:r>
            <w:r>
              <w:rPr>
                <w:rFonts w:ascii="Arial" w:hAnsi="Arial" w:cs="Arial"/>
                <w:color w:val="FF0000"/>
                <w:sz w:val="20"/>
                <w:szCs w:val="20"/>
              </w:rPr>
              <w:t xml:space="preserve"> with Ginette Vincendeau, The French New Wave, London 2011.</w:t>
            </w:r>
          </w:p>
        </w:tc>
        <w:tc>
          <w:tcPr>
            <w:tcW w:w="1244" w:type="dxa"/>
            <w:gridSpan w:val="2"/>
            <w:tcBorders>
              <w:left w:val="single" w:sz="8" w:space="0" w:color="auto"/>
              <w:right w:val="single" w:sz="8" w:space="0" w:color="auto"/>
            </w:tcBorders>
            <w:shd w:val="clear" w:color="auto" w:fill="auto"/>
            <w:tcMar>
              <w:left w:w="57" w:type="dxa"/>
              <w:right w:w="57" w:type="dxa"/>
            </w:tcMar>
          </w:tcPr>
          <w:p w:rsidR="00C267EA" w:rsidRPr="00C76B9A" w:rsidRDefault="00AF779F" w:rsidP="00696AE2">
            <w:pPr>
              <w:tabs>
                <w:tab w:val="left" w:pos="2820"/>
              </w:tabs>
              <w:spacing w:after="0"/>
              <w:jc w:val="center"/>
              <w:rPr>
                <w:rFonts w:ascii="Arial" w:hAnsi="Arial" w:cs="Arial"/>
                <w:sz w:val="20"/>
                <w:szCs w:val="20"/>
              </w:rPr>
            </w:pPr>
            <w:r w:rsidRPr="00C76B9A">
              <w:rPr>
                <w:rFonts w:ascii="Arial" w:hAnsi="Arial" w:cs="Arial"/>
                <w:sz w:val="20"/>
                <w:szCs w:val="20"/>
              </w:rPr>
              <w:fldChar w:fldCharType="begin">
                <w:ffData>
                  <w:name w:val="Text1"/>
                  <w:enabled/>
                  <w:calcOnExit w:val="0"/>
                  <w:textInput/>
                </w:ffData>
              </w:fldChar>
            </w:r>
            <w:r w:rsidR="00C267EA"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C267EA">
              <w:rPr>
                <w:rFonts w:ascii="Arial" w:hAnsi="Arial" w:cs="Arial"/>
                <w:noProof/>
                <w:sz w:val="20"/>
                <w:szCs w:val="20"/>
              </w:rPr>
              <w:t> </w:t>
            </w:r>
            <w:r w:rsidR="00C267EA">
              <w:rPr>
                <w:rFonts w:ascii="Arial" w:hAnsi="Arial" w:cs="Arial"/>
                <w:noProof/>
                <w:sz w:val="20"/>
                <w:szCs w:val="20"/>
              </w:rPr>
              <w:t> </w:t>
            </w:r>
            <w:r w:rsidR="00C267EA">
              <w:rPr>
                <w:rFonts w:ascii="Arial" w:hAnsi="Arial" w:cs="Arial"/>
                <w:noProof/>
                <w:sz w:val="20"/>
                <w:szCs w:val="20"/>
              </w:rPr>
              <w:t> </w:t>
            </w:r>
            <w:r w:rsidR="00C267EA">
              <w:rPr>
                <w:rFonts w:ascii="Arial" w:hAnsi="Arial" w:cs="Arial"/>
                <w:noProof/>
                <w:sz w:val="20"/>
                <w:szCs w:val="20"/>
              </w:rPr>
              <w:t> </w:t>
            </w:r>
            <w:r w:rsidR="00C267EA">
              <w:rPr>
                <w:rFonts w:ascii="Arial" w:hAnsi="Arial" w:cs="Arial"/>
                <w:noProof/>
                <w:sz w:val="20"/>
                <w:szCs w:val="20"/>
              </w:rPr>
              <w:t> </w:t>
            </w:r>
            <w:r w:rsidRPr="00C76B9A">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267EA" w:rsidRPr="00C76B9A" w:rsidRDefault="00AF779F" w:rsidP="00696AE2">
            <w:pPr>
              <w:tabs>
                <w:tab w:val="left" w:pos="2820"/>
              </w:tabs>
              <w:spacing w:after="0"/>
              <w:jc w:val="center"/>
              <w:rPr>
                <w:rFonts w:ascii="Arial" w:hAnsi="Arial" w:cs="Arial"/>
                <w:sz w:val="20"/>
                <w:szCs w:val="20"/>
              </w:rPr>
            </w:pPr>
            <w:r w:rsidRPr="00C76B9A">
              <w:rPr>
                <w:rFonts w:ascii="Arial" w:hAnsi="Arial" w:cs="Arial"/>
                <w:sz w:val="20"/>
                <w:szCs w:val="20"/>
              </w:rPr>
              <w:fldChar w:fldCharType="begin">
                <w:ffData>
                  <w:name w:val="Text1"/>
                  <w:enabled/>
                  <w:calcOnExit w:val="0"/>
                  <w:textInput/>
                </w:ffData>
              </w:fldChar>
            </w:r>
            <w:r w:rsidR="00C267EA"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C267EA">
              <w:rPr>
                <w:rFonts w:ascii="Arial" w:hAnsi="Arial" w:cs="Arial"/>
                <w:noProof/>
                <w:sz w:val="20"/>
                <w:szCs w:val="20"/>
              </w:rPr>
              <w:t> </w:t>
            </w:r>
            <w:r w:rsidR="00C267EA">
              <w:rPr>
                <w:rFonts w:ascii="Arial" w:hAnsi="Arial" w:cs="Arial"/>
                <w:noProof/>
                <w:sz w:val="20"/>
                <w:szCs w:val="20"/>
              </w:rPr>
              <w:t> </w:t>
            </w:r>
            <w:r w:rsidR="00C267EA">
              <w:rPr>
                <w:rFonts w:ascii="Arial" w:hAnsi="Arial" w:cs="Arial"/>
                <w:noProof/>
                <w:sz w:val="20"/>
                <w:szCs w:val="20"/>
              </w:rPr>
              <w:t> </w:t>
            </w:r>
            <w:r w:rsidR="00C267EA">
              <w:rPr>
                <w:rFonts w:ascii="Arial" w:hAnsi="Arial" w:cs="Arial"/>
                <w:noProof/>
                <w:sz w:val="20"/>
                <w:szCs w:val="20"/>
              </w:rPr>
              <w:t> </w:t>
            </w:r>
            <w:r w:rsidR="00C267EA">
              <w:rPr>
                <w:rFonts w:ascii="Arial" w:hAnsi="Arial" w:cs="Arial"/>
                <w:noProof/>
                <w:sz w:val="20"/>
                <w:szCs w:val="20"/>
              </w:rPr>
              <w:t> </w:t>
            </w:r>
            <w:r w:rsidRPr="00C76B9A">
              <w:rPr>
                <w:rFonts w:ascii="Arial" w:hAnsi="Arial" w:cs="Arial"/>
                <w:sz w:val="20"/>
                <w:szCs w:val="20"/>
              </w:rPr>
              <w:fldChar w:fldCharType="end"/>
            </w:r>
          </w:p>
        </w:tc>
      </w:tr>
      <w:tr w:rsidR="00C267EA" w:rsidRPr="00C76B9A" w:rsidTr="00696AE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267EA" w:rsidRPr="00C76B9A" w:rsidRDefault="00C267EA" w:rsidP="00696AE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267EA" w:rsidRPr="00C76B9A" w:rsidRDefault="00C267EA" w:rsidP="00696AE2">
            <w:pPr>
              <w:tabs>
                <w:tab w:val="left" w:pos="2820"/>
              </w:tabs>
              <w:spacing w:after="0"/>
              <w:rPr>
                <w:rFonts w:ascii="Arial" w:hAnsi="Arial" w:cs="Arial"/>
                <w:sz w:val="20"/>
                <w:szCs w:val="20"/>
              </w:rPr>
            </w:pPr>
            <w:r w:rsidRPr="00865E4D">
              <w:rPr>
                <w:rFonts w:ascii="Arial" w:hAnsi="Arial" w:cs="Arial"/>
                <w:color w:val="FF0000"/>
                <w:sz w:val="20"/>
                <w:szCs w:val="20"/>
              </w:rPr>
              <w:t>Christopher</w:t>
            </w:r>
            <w:r>
              <w:rPr>
                <w:rFonts w:ascii="Arial" w:hAnsi="Arial" w:cs="Arial"/>
                <w:color w:val="FF0000"/>
                <w:sz w:val="20"/>
                <w:szCs w:val="20"/>
              </w:rPr>
              <w:t xml:space="preserve"> Wagstaff, Italian Neorealist Cinema. An Aesthetic Approach, London 2012.</w:t>
            </w:r>
          </w:p>
        </w:tc>
        <w:tc>
          <w:tcPr>
            <w:tcW w:w="1244" w:type="dxa"/>
            <w:gridSpan w:val="2"/>
            <w:tcBorders>
              <w:left w:val="single" w:sz="8" w:space="0" w:color="auto"/>
              <w:right w:val="single" w:sz="8" w:space="0" w:color="auto"/>
            </w:tcBorders>
            <w:shd w:val="clear" w:color="auto" w:fill="auto"/>
            <w:tcMar>
              <w:left w:w="57" w:type="dxa"/>
              <w:right w:w="57" w:type="dxa"/>
            </w:tcMar>
          </w:tcPr>
          <w:p w:rsidR="00C267EA" w:rsidRPr="00C76B9A" w:rsidRDefault="00AF779F" w:rsidP="00696AE2">
            <w:pPr>
              <w:tabs>
                <w:tab w:val="left" w:pos="2820"/>
              </w:tabs>
              <w:spacing w:after="0"/>
              <w:jc w:val="center"/>
              <w:rPr>
                <w:rFonts w:ascii="Arial" w:hAnsi="Arial" w:cs="Arial"/>
                <w:sz w:val="20"/>
                <w:szCs w:val="20"/>
              </w:rPr>
            </w:pPr>
            <w:r w:rsidRPr="00C76B9A">
              <w:rPr>
                <w:rFonts w:ascii="Arial" w:hAnsi="Arial" w:cs="Arial"/>
                <w:sz w:val="20"/>
                <w:szCs w:val="20"/>
              </w:rPr>
              <w:fldChar w:fldCharType="begin">
                <w:ffData>
                  <w:name w:val="Text1"/>
                  <w:enabled/>
                  <w:calcOnExit w:val="0"/>
                  <w:textInput/>
                </w:ffData>
              </w:fldChar>
            </w:r>
            <w:r w:rsidR="00C267EA"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C267EA">
              <w:rPr>
                <w:rFonts w:ascii="Arial" w:hAnsi="Arial" w:cs="Arial"/>
                <w:noProof/>
                <w:sz w:val="20"/>
                <w:szCs w:val="20"/>
              </w:rPr>
              <w:t> </w:t>
            </w:r>
            <w:r w:rsidR="00C267EA">
              <w:rPr>
                <w:rFonts w:ascii="Arial" w:hAnsi="Arial" w:cs="Arial"/>
                <w:noProof/>
                <w:sz w:val="20"/>
                <w:szCs w:val="20"/>
              </w:rPr>
              <w:t> </w:t>
            </w:r>
            <w:r w:rsidR="00C267EA">
              <w:rPr>
                <w:rFonts w:ascii="Arial" w:hAnsi="Arial" w:cs="Arial"/>
                <w:noProof/>
                <w:sz w:val="20"/>
                <w:szCs w:val="20"/>
              </w:rPr>
              <w:t> </w:t>
            </w:r>
            <w:r w:rsidR="00C267EA">
              <w:rPr>
                <w:rFonts w:ascii="Arial" w:hAnsi="Arial" w:cs="Arial"/>
                <w:noProof/>
                <w:sz w:val="20"/>
                <w:szCs w:val="20"/>
              </w:rPr>
              <w:t> </w:t>
            </w:r>
            <w:r w:rsidR="00C267EA">
              <w:rPr>
                <w:rFonts w:ascii="Arial" w:hAnsi="Arial" w:cs="Arial"/>
                <w:noProof/>
                <w:sz w:val="20"/>
                <w:szCs w:val="20"/>
              </w:rPr>
              <w:t> </w:t>
            </w:r>
            <w:r w:rsidRPr="00C76B9A">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267EA" w:rsidRPr="00C76B9A" w:rsidRDefault="00AF779F" w:rsidP="00696AE2">
            <w:pPr>
              <w:tabs>
                <w:tab w:val="left" w:pos="2820"/>
              </w:tabs>
              <w:spacing w:after="0"/>
              <w:jc w:val="center"/>
              <w:rPr>
                <w:rFonts w:ascii="Arial" w:hAnsi="Arial" w:cs="Arial"/>
                <w:sz w:val="20"/>
                <w:szCs w:val="20"/>
              </w:rPr>
            </w:pPr>
            <w:r w:rsidRPr="00C76B9A">
              <w:rPr>
                <w:rFonts w:ascii="Arial" w:hAnsi="Arial" w:cs="Arial"/>
                <w:sz w:val="20"/>
                <w:szCs w:val="20"/>
              </w:rPr>
              <w:fldChar w:fldCharType="begin">
                <w:ffData>
                  <w:name w:val="Text1"/>
                  <w:enabled/>
                  <w:calcOnExit w:val="0"/>
                  <w:textInput/>
                </w:ffData>
              </w:fldChar>
            </w:r>
            <w:r w:rsidR="00C267EA"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C267EA">
              <w:rPr>
                <w:rFonts w:ascii="Arial" w:hAnsi="Arial" w:cs="Arial"/>
                <w:noProof/>
                <w:sz w:val="20"/>
                <w:szCs w:val="20"/>
              </w:rPr>
              <w:t> </w:t>
            </w:r>
            <w:r w:rsidR="00C267EA">
              <w:rPr>
                <w:rFonts w:ascii="Arial" w:hAnsi="Arial" w:cs="Arial"/>
                <w:noProof/>
                <w:sz w:val="20"/>
                <w:szCs w:val="20"/>
              </w:rPr>
              <w:t> </w:t>
            </w:r>
            <w:r w:rsidR="00C267EA">
              <w:rPr>
                <w:rFonts w:ascii="Arial" w:hAnsi="Arial" w:cs="Arial"/>
                <w:noProof/>
                <w:sz w:val="20"/>
                <w:szCs w:val="20"/>
              </w:rPr>
              <w:t> </w:t>
            </w:r>
            <w:r w:rsidR="00C267EA">
              <w:rPr>
                <w:rFonts w:ascii="Arial" w:hAnsi="Arial" w:cs="Arial"/>
                <w:noProof/>
                <w:sz w:val="20"/>
                <w:szCs w:val="20"/>
              </w:rPr>
              <w:t> </w:t>
            </w:r>
            <w:r w:rsidR="00C267EA">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D453F5" w:rsidRPr="00C76B9A" w:rsidRDefault="00D453F5" w:rsidP="00696AE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D453F5" w:rsidRPr="00C76B9A" w:rsidRDefault="00AF779F" w:rsidP="00696AE2">
            <w:pPr>
              <w:tabs>
                <w:tab w:val="left" w:pos="2820"/>
              </w:tabs>
              <w:spacing w:after="0"/>
              <w:rPr>
                <w:rFonts w:ascii="Arial" w:hAnsi="Arial" w:cs="Arial"/>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D453F5" w:rsidRPr="00C76B9A" w:rsidRDefault="00D453F5" w:rsidP="00696AE2">
            <w:pPr>
              <w:tabs>
                <w:tab w:val="left" w:pos="567"/>
              </w:tabs>
              <w:spacing w:after="0" w:line="240" w:lineRule="auto"/>
              <w:rPr>
                <w:rFonts w:ascii="Arial" w:hAnsi="Arial" w:cs="Arial"/>
                <w:color w:val="000000"/>
                <w:sz w:val="20"/>
                <w:szCs w:val="20"/>
              </w:rPr>
            </w:pPr>
            <w:r w:rsidRPr="00C76B9A">
              <w:rPr>
                <w:rFonts w:ascii="Arial" w:hAnsi="Arial" w:cs="Arial"/>
                <w:color w:val="000000"/>
                <w:sz w:val="20"/>
                <w:szCs w:val="20"/>
              </w:rPr>
              <w:t xml:space="preserve">Dopunska literatura </w:t>
            </w:r>
          </w:p>
          <w:p w:rsidR="00D453F5" w:rsidRPr="00C76B9A" w:rsidRDefault="00D453F5" w:rsidP="00696AE2">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D453F5" w:rsidRPr="00C76B9A" w:rsidRDefault="00D453F5" w:rsidP="00696AE2">
            <w:pPr>
              <w:tabs>
                <w:tab w:val="left" w:pos="2820"/>
              </w:tabs>
              <w:spacing w:after="0"/>
              <w:rPr>
                <w:rFonts w:ascii="Arial" w:hAnsi="Arial" w:cs="Arial"/>
                <w:sz w:val="20"/>
                <w:szCs w:val="20"/>
              </w:rPr>
            </w:pPr>
            <w:r w:rsidRPr="00C76B9A">
              <w:rPr>
                <w:rFonts w:ascii="Arial" w:hAnsi="Arial" w:cs="Arial"/>
                <w:sz w:val="20"/>
                <w:szCs w:val="20"/>
              </w:rPr>
              <w:t>Članci i odlomci knjiga u pdf formatu, šalje se putem e-maila</w:t>
            </w:r>
          </w:p>
        </w:tc>
      </w:tr>
      <w:tr w:rsidR="00D453F5" w:rsidRPr="00C76B9A" w:rsidTr="00696AE2">
        <w:tc>
          <w:tcPr>
            <w:tcW w:w="1912" w:type="dxa"/>
            <w:gridSpan w:val="2"/>
            <w:tcBorders>
              <w:left w:val="single" w:sz="12" w:space="0" w:color="auto"/>
            </w:tcBorders>
            <w:shd w:val="clear" w:color="auto" w:fill="CCFFFF"/>
            <w:tcMar>
              <w:left w:w="57" w:type="dxa"/>
              <w:right w:w="57" w:type="dxa"/>
            </w:tcMar>
            <w:vAlign w:val="center"/>
          </w:tcPr>
          <w:p w:rsidR="00D453F5" w:rsidRPr="00C76B9A" w:rsidRDefault="00D453F5" w:rsidP="00696AE2">
            <w:pPr>
              <w:tabs>
                <w:tab w:val="left" w:pos="567"/>
              </w:tabs>
              <w:spacing w:after="0" w:line="240" w:lineRule="auto"/>
              <w:rPr>
                <w:rFonts w:ascii="Arial" w:hAnsi="Arial" w:cs="Arial"/>
                <w:color w:val="000000"/>
                <w:sz w:val="20"/>
                <w:szCs w:val="20"/>
              </w:rPr>
            </w:pPr>
            <w:r w:rsidRPr="00C76B9A">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D453F5" w:rsidRPr="00C76B9A" w:rsidRDefault="00D453F5" w:rsidP="00696AE2">
            <w:pPr>
              <w:tabs>
                <w:tab w:val="left" w:pos="2820"/>
              </w:tabs>
              <w:spacing w:after="0"/>
              <w:rPr>
                <w:rFonts w:ascii="Arial" w:hAnsi="Arial" w:cs="Arial"/>
                <w:sz w:val="20"/>
                <w:szCs w:val="20"/>
              </w:rPr>
            </w:pPr>
            <w:r w:rsidRPr="00C76B9A">
              <w:rPr>
                <w:rFonts w:ascii="Arial" w:hAnsi="Arial" w:cs="Arial"/>
                <w:sz w:val="20"/>
                <w:szCs w:val="20"/>
              </w:rPr>
              <w:t xml:space="preserve">Evidencija o nazočnosti na predavanjima; anketa; diskusija i interpretacija filmova; </w:t>
            </w:r>
          </w:p>
        </w:tc>
      </w:tr>
      <w:tr w:rsidR="00D453F5" w:rsidRPr="00C76B9A" w:rsidTr="00696AE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D453F5" w:rsidRPr="00C76B9A" w:rsidRDefault="00D453F5" w:rsidP="00696AE2">
            <w:pPr>
              <w:tabs>
                <w:tab w:val="left" w:pos="567"/>
              </w:tabs>
              <w:spacing w:after="0" w:line="240" w:lineRule="auto"/>
              <w:rPr>
                <w:rFonts w:ascii="Arial" w:hAnsi="Arial" w:cs="Arial"/>
                <w:color w:val="000000"/>
                <w:sz w:val="20"/>
                <w:szCs w:val="20"/>
              </w:rPr>
            </w:pPr>
            <w:r w:rsidRPr="00C76B9A">
              <w:rPr>
                <w:rFonts w:ascii="Arial" w:hAnsi="Arial" w:cs="Arial"/>
                <w:color w:val="000000"/>
                <w:sz w:val="20"/>
                <w:szCs w:val="20"/>
              </w:rPr>
              <w:t xml:space="preserve">Ostalo (prema </w:t>
            </w:r>
            <w:r w:rsidRPr="00C76B9A">
              <w:rPr>
                <w:rFonts w:ascii="Arial" w:hAnsi="Arial" w:cs="Arial"/>
                <w:color w:val="000000"/>
                <w:sz w:val="20"/>
                <w:szCs w:val="20"/>
              </w:rPr>
              <w:lastRenderedPageBreak/>
              <w:t>mišljenju predlagatelja)</w:t>
            </w:r>
          </w:p>
        </w:tc>
        <w:tc>
          <w:tcPr>
            <w:tcW w:w="7552" w:type="dxa"/>
            <w:gridSpan w:val="12"/>
            <w:tcBorders>
              <w:bottom w:val="single" w:sz="12" w:space="0" w:color="auto"/>
              <w:right w:val="single" w:sz="12" w:space="0" w:color="auto"/>
            </w:tcBorders>
            <w:tcMar>
              <w:left w:w="57" w:type="dxa"/>
              <w:right w:w="57" w:type="dxa"/>
            </w:tcMar>
          </w:tcPr>
          <w:p w:rsidR="00D453F5" w:rsidRPr="00C76B9A" w:rsidRDefault="00D453F5" w:rsidP="00696AE2">
            <w:pPr>
              <w:tabs>
                <w:tab w:val="left" w:pos="2820"/>
              </w:tabs>
              <w:spacing w:after="0"/>
              <w:rPr>
                <w:rFonts w:ascii="Arial" w:hAnsi="Arial" w:cs="Arial"/>
                <w:sz w:val="20"/>
                <w:szCs w:val="20"/>
              </w:rPr>
            </w:pPr>
            <w:r w:rsidRPr="00C76B9A">
              <w:rPr>
                <w:rFonts w:ascii="Arial" w:hAnsi="Arial" w:cs="Arial"/>
                <w:sz w:val="20"/>
                <w:szCs w:val="20"/>
              </w:rPr>
              <w:lastRenderedPageBreak/>
              <w:t>/</w:t>
            </w:r>
          </w:p>
        </w:tc>
      </w:tr>
    </w:tbl>
    <w:p w:rsidR="00D453F5" w:rsidRPr="00C76B9A" w:rsidRDefault="00D453F5" w:rsidP="00D453F5">
      <w:pPr>
        <w:spacing w:after="0" w:line="240" w:lineRule="auto"/>
        <w:jc w:val="both"/>
        <w:rPr>
          <w:rFonts w:ascii="Arial" w:hAnsi="Arial" w:cs="Arial"/>
          <w:sz w:val="20"/>
          <w:szCs w:val="20"/>
        </w:rPr>
      </w:pPr>
    </w:p>
    <w:p w:rsidR="00D453F5" w:rsidRPr="00C76B9A" w:rsidRDefault="00D453F5" w:rsidP="00D453F5">
      <w:pPr>
        <w:spacing w:after="0" w:line="240" w:lineRule="auto"/>
        <w:rPr>
          <w:rFonts w:ascii="Arial" w:hAnsi="Arial" w:cs="Arial"/>
          <w:sz w:val="20"/>
          <w:szCs w:val="20"/>
        </w:rPr>
      </w:pPr>
    </w:p>
    <w:p w:rsidR="00D453F5" w:rsidRPr="00C76B9A" w:rsidRDefault="00D453F5" w:rsidP="00D453F5">
      <w:pPr>
        <w:spacing w:after="0" w:line="240" w:lineRule="auto"/>
        <w:jc w:val="both"/>
        <w:rPr>
          <w:rFonts w:ascii="Arial" w:hAnsi="Arial" w:cs="Arial"/>
          <w:sz w:val="20"/>
          <w:szCs w:val="20"/>
        </w:rPr>
      </w:pPr>
    </w:p>
    <w:p w:rsidR="00D453F5" w:rsidRPr="00C76B9A" w:rsidRDefault="00D453F5" w:rsidP="00D453F5">
      <w:pPr>
        <w:spacing w:after="0" w:line="240" w:lineRule="auto"/>
        <w:jc w:val="both"/>
        <w:rPr>
          <w:rFonts w:ascii="Arial" w:hAnsi="Arial" w:cs="Arial"/>
          <w:sz w:val="20"/>
          <w:szCs w:val="20"/>
        </w:rPr>
      </w:pPr>
    </w:p>
    <w:p w:rsidR="00D453F5" w:rsidRPr="00C76B9A" w:rsidRDefault="00D453F5" w:rsidP="00D453F5">
      <w:pPr>
        <w:spacing w:after="0" w:line="240" w:lineRule="auto"/>
        <w:jc w:val="both"/>
        <w:rPr>
          <w:rFonts w:ascii="Arial" w:hAnsi="Arial" w:cs="Arial"/>
          <w:sz w:val="20"/>
          <w:szCs w:val="20"/>
        </w:rPr>
      </w:pPr>
    </w:p>
    <w:p w:rsidR="00D453F5" w:rsidRPr="00C76B9A" w:rsidRDefault="00D453F5" w:rsidP="00D453F5">
      <w:pPr>
        <w:spacing w:after="0" w:line="240" w:lineRule="auto"/>
        <w:jc w:val="both"/>
        <w:rPr>
          <w:rFonts w:ascii="Arial" w:hAnsi="Arial" w:cs="Arial"/>
          <w:sz w:val="20"/>
          <w:szCs w:val="20"/>
        </w:rPr>
      </w:pPr>
      <w:r w:rsidRPr="00C76B9A">
        <w:rPr>
          <w:rFonts w:ascii="Arial" w:hAnsi="Arial" w:cs="Arial"/>
          <w:sz w:val="20"/>
          <w:szCs w:val="20"/>
        </w:rPr>
        <w:t>3. SEMESTAR</w:t>
      </w:r>
    </w:p>
    <w:p w:rsidR="00D453F5" w:rsidRPr="00C76B9A" w:rsidRDefault="00D453F5" w:rsidP="00D453F5">
      <w:pPr>
        <w:spacing w:after="0" w:line="240" w:lineRule="auto"/>
        <w:jc w:val="both"/>
        <w:rPr>
          <w:rFonts w:ascii="Arial" w:hAnsi="Arial" w:cs="Arial"/>
          <w:sz w:val="20"/>
          <w:szCs w:val="20"/>
        </w:rPr>
      </w:pPr>
    </w:p>
    <w:p w:rsidR="00D453F5" w:rsidRPr="00C76B9A" w:rsidRDefault="00D453F5" w:rsidP="00D453F5">
      <w:pPr>
        <w:spacing w:after="0" w:line="240" w:lineRule="auto"/>
        <w:jc w:val="both"/>
        <w:rPr>
          <w:rFonts w:ascii="Arial" w:hAnsi="Arial" w:cs="Arial"/>
          <w:sz w:val="20"/>
          <w:szCs w:val="20"/>
        </w:rPr>
      </w:pPr>
    </w:p>
    <w:p w:rsidR="00D453F5" w:rsidRPr="00C76B9A" w:rsidRDefault="00D453F5" w:rsidP="00D453F5">
      <w:pPr>
        <w:spacing w:after="0" w:line="240" w:lineRule="auto"/>
        <w:jc w:val="both"/>
        <w:rPr>
          <w:rFonts w:ascii="Arial" w:hAnsi="Arial" w:cs="Arial"/>
          <w:sz w:val="2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43"/>
        <w:gridCol w:w="888"/>
        <w:gridCol w:w="344"/>
        <w:gridCol w:w="968"/>
        <w:gridCol w:w="88"/>
        <w:gridCol w:w="726"/>
        <w:gridCol w:w="518"/>
        <w:gridCol w:w="188"/>
        <w:gridCol w:w="712"/>
        <w:gridCol w:w="618"/>
      </w:tblGrid>
      <w:tr w:rsidR="00D453F5" w:rsidRPr="00C76B9A" w:rsidTr="00696AE2">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D453F5" w:rsidRPr="00C76B9A" w:rsidRDefault="00D453F5" w:rsidP="00696AE2">
            <w:pPr>
              <w:spacing w:before="60" w:after="60" w:line="240" w:lineRule="auto"/>
              <w:ind w:left="397" w:hanging="397"/>
              <w:rPr>
                <w:rFonts w:ascii="Arial" w:hAnsi="Arial" w:cs="Arial"/>
                <w:b/>
                <w:sz w:val="20"/>
                <w:szCs w:val="20"/>
              </w:rPr>
            </w:pPr>
            <w:r w:rsidRPr="00C76B9A">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D453F5" w:rsidRPr="00C76B9A" w:rsidRDefault="00D453F5" w:rsidP="00696AE2">
            <w:pPr>
              <w:spacing w:before="60" w:after="60" w:line="240" w:lineRule="auto"/>
              <w:ind w:left="397" w:hanging="397"/>
              <w:rPr>
                <w:rFonts w:ascii="Arial" w:hAnsi="Arial" w:cs="Arial"/>
                <w:b/>
                <w:sz w:val="20"/>
                <w:szCs w:val="20"/>
              </w:rPr>
            </w:pPr>
            <w:r w:rsidRPr="00C76B9A">
              <w:rPr>
                <w:rFonts w:ascii="Arial" w:hAnsi="Arial" w:cs="Arial"/>
                <w:b/>
                <w:sz w:val="20"/>
                <w:szCs w:val="20"/>
              </w:rPr>
              <w:t>SCENARIJ I FILMSKA DRAMATURGIJA</w:t>
            </w:r>
          </w:p>
        </w:tc>
      </w:tr>
      <w:tr w:rsidR="00D453F5" w:rsidRPr="00C76B9A" w:rsidTr="00746F46">
        <w:trPr>
          <w:trHeight w:val="398"/>
        </w:trPr>
        <w:tc>
          <w:tcPr>
            <w:tcW w:w="1913" w:type="dxa"/>
            <w:gridSpan w:val="2"/>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spacing w:after="0" w:line="240" w:lineRule="auto"/>
              <w:rPr>
                <w:rStyle w:val="Strong"/>
                <w:rFonts w:ascii="Arial" w:hAnsi="Arial" w:cs="Arial"/>
                <w:b w:val="0"/>
                <w:sz w:val="20"/>
                <w:szCs w:val="20"/>
              </w:rPr>
            </w:pPr>
            <w:r w:rsidRPr="00C76B9A">
              <w:rPr>
                <w:rStyle w:val="Strong"/>
                <w:rFonts w:ascii="Arial" w:hAnsi="Arial" w:cs="Arial"/>
                <w:sz w:val="20"/>
                <w:szCs w:val="20"/>
              </w:rPr>
              <w:t>Kod</w:t>
            </w:r>
          </w:p>
        </w:tc>
        <w:tc>
          <w:tcPr>
            <w:tcW w:w="2502" w:type="dxa"/>
            <w:gridSpan w:val="3"/>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tcPr>
          <w:p w:rsidR="00D453F5" w:rsidRPr="00C76B9A" w:rsidRDefault="00746F46" w:rsidP="00696AE2">
            <w:pPr>
              <w:spacing w:after="0" w:line="240" w:lineRule="auto"/>
              <w:rPr>
                <w:rFonts w:ascii="Arial" w:hAnsi="Arial" w:cs="Arial"/>
                <w:sz w:val="20"/>
                <w:szCs w:val="20"/>
              </w:rPr>
            </w:pPr>
            <w:r w:rsidRPr="00746F46">
              <w:rPr>
                <w:rFonts w:ascii="Arial" w:hAnsi="Arial" w:cs="Arial"/>
                <w:b/>
                <w:color w:val="FF0000"/>
                <w:sz w:val="20"/>
                <w:szCs w:val="20"/>
              </w:rPr>
              <w:t>UAA228</w:t>
            </w:r>
          </w:p>
        </w:tc>
        <w:tc>
          <w:tcPr>
            <w:tcW w:w="2288" w:type="dxa"/>
            <w:gridSpan w:val="4"/>
            <w:tcBorders>
              <w:top w:val="single" w:sz="12" w:space="0" w:color="auto"/>
              <w:left w:val="single" w:sz="4" w:space="0" w:color="auto"/>
              <w:bottom w:val="single" w:sz="4" w:space="0" w:color="auto"/>
              <w:right w:val="single" w:sz="12" w:space="0" w:color="auto"/>
            </w:tcBorders>
            <w:shd w:val="clear" w:color="auto" w:fill="CCFFFF"/>
            <w:tcMar>
              <w:top w:w="0" w:type="dxa"/>
              <w:left w:w="57" w:type="dxa"/>
              <w:bottom w:w="0"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Godina studija</w:t>
            </w:r>
          </w:p>
        </w:tc>
        <w:tc>
          <w:tcPr>
            <w:tcW w:w="2762" w:type="dxa"/>
            <w:gridSpan w:val="5"/>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tcPr>
          <w:p w:rsidR="00D453F5" w:rsidRPr="00C76B9A" w:rsidRDefault="00D453F5" w:rsidP="00696AE2">
            <w:pPr>
              <w:spacing w:after="0" w:line="240" w:lineRule="auto"/>
              <w:rPr>
                <w:rFonts w:ascii="Arial" w:hAnsi="Arial" w:cs="Arial"/>
                <w:sz w:val="20"/>
                <w:szCs w:val="20"/>
              </w:rPr>
            </w:pPr>
            <w:r w:rsidRPr="00C76B9A">
              <w:rPr>
                <w:rFonts w:ascii="Arial" w:hAnsi="Arial" w:cs="Arial"/>
                <w:b/>
                <w:sz w:val="20"/>
                <w:szCs w:val="20"/>
              </w:rPr>
              <w:t>2/III.</w:t>
            </w:r>
          </w:p>
        </w:tc>
      </w:tr>
      <w:tr w:rsidR="00D453F5" w:rsidRPr="00C76B9A" w:rsidTr="00696AE2">
        <w:tc>
          <w:tcPr>
            <w:tcW w:w="1913"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Style w:val="Strong"/>
                <w:rFonts w:ascii="Arial" w:hAnsi="Arial" w:cs="Arial"/>
                <w:sz w:val="20"/>
                <w:szCs w:val="20"/>
              </w:rPr>
              <w:t>Nositelj/i predmeta</w:t>
            </w:r>
          </w:p>
        </w:tc>
        <w:tc>
          <w:tcPr>
            <w:tcW w:w="2502" w:type="dxa"/>
            <w:gridSpan w:val="3"/>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tcPr>
          <w:p w:rsidR="00D453F5" w:rsidRPr="00C76B9A" w:rsidRDefault="001523BB" w:rsidP="00696AE2">
            <w:pPr>
              <w:spacing w:after="0" w:line="240" w:lineRule="auto"/>
              <w:rPr>
                <w:rFonts w:ascii="Arial" w:hAnsi="Arial" w:cs="Arial"/>
                <w:sz w:val="20"/>
                <w:szCs w:val="20"/>
              </w:rPr>
            </w:pPr>
            <w:r>
              <w:rPr>
                <w:rFonts w:ascii="Arial" w:hAnsi="Arial" w:cs="Arial"/>
                <w:b/>
                <w:sz w:val="20"/>
                <w:szCs w:val="20"/>
              </w:rPr>
              <w:t xml:space="preserve">Dr. sc. </w:t>
            </w:r>
            <w:r w:rsidR="00D453F5" w:rsidRPr="00C76B9A">
              <w:rPr>
                <w:rFonts w:ascii="Arial" w:hAnsi="Arial" w:cs="Arial"/>
                <w:b/>
                <w:sz w:val="20"/>
                <w:szCs w:val="20"/>
              </w:rPr>
              <w:t>JURICA PAVIČIĆ</w:t>
            </w:r>
            <w:r>
              <w:rPr>
                <w:rFonts w:ascii="Arial" w:hAnsi="Arial" w:cs="Arial"/>
                <w:b/>
                <w:sz w:val="20"/>
                <w:szCs w:val="20"/>
              </w:rPr>
              <w:t xml:space="preserve"> docent</w:t>
            </w:r>
          </w:p>
        </w:tc>
        <w:tc>
          <w:tcPr>
            <w:tcW w:w="2288" w:type="dxa"/>
            <w:gridSpan w:val="4"/>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 xml:space="preserve">Bodovna vrijednost (ECTS) </w:t>
            </w:r>
          </w:p>
        </w:tc>
        <w:tc>
          <w:tcPr>
            <w:tcW w:w="2762" w:type="dxa"/>
            <w:gridSpan w:val="5"/>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tcPr>
          <w:p w:rsidR="00D453F5" w:rsidRPr="00746F46" w:rsidRDefault="00746F46" w:rsidP="00696AE2">
            <w:pPr>
              <w:spacing w:after="0" w:line="240" w:lineRule="auto"/>
              <w:rPr>
                <w:rFonts w:ascii="Arial" w:hAnsi="Arial" w:cs="Arial"/>
                <w:color w:val="FF0000"/>
                <w:sz w:val="20"/>
                <w:szCs w:val="20"/>
              </w:rPr>
            </w:pPr>
            <w:r w:rsidRPr="00746F46">
              <w:rPr>
                <w:rFonts w:ascii="Arial" w:hAnsi="Arial" w:cs="Arial"/>
                <w:b/>
                <w:color w:val="FF0000"/>
                <w:sz w:val="20"/>
                <w:szCs w:val="20"/>
              </w:rPr>
              <w:t>3</w:t>
            </w:r>
          </w:p>
        </w:tc>
      </w:tr>
      <w:tr w:rsidR="00D453F5" w:rsidRPr="00C76B9A" w:rsidTr="00696AE2">
        <w:trPr>
          <w:trHeight w:val="345"/>
        </w:trPr>
        <w:tc>
          <w:tcPr>
            <w:tcW w:w="1913" w:type="dxa"/>
            <w:gridSpan w:val="2"/>
            <w:vMerge w:val="restart"/>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Suradnici</w:t>
            </w:r>
          </w:p>
        </w:tc>
        <w:tc>
          <w:tcPr>
            <w:tcW w:w="2502" w:type="dxa"/>
            <w:gridSpan w:val="3"/>
            <w:vMerge w:val="restart"/>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tcPr>
          <w:p w:rsidR="00D453F5" w:rsidRPr="00C76B9A" w:rsidRDefault="00AF779F" w:rsidP="00696AE2">
            <w:pPr>
              <w:spacing w:after="0" w:line="240" w:lineRule="auto"/>
              <w:rPr>
                <w:rFonts w:ascii="Arial" w:hAnsi="Arial" w:cs="Arial"/>
                <w:sz w:val="20"/>
                <w:szCs w:val="20"/>
              </w:rPr>
            </w:pPr>
            <w:r w:rsidRPr="00C76B9A">
              <w:rPr>
                <w:rFonts w:ascii="Arial" w:hAnsi="Arial" w:cs="Arial"/>
                <w:b/>
                <w:sz w:val="20"/>
                <w:szCs w:val="20"/>
              </w:rPr>
              <w:fldChar w:fldCharType="begin">
                <w:ffData>
                  <w:name w:val="Text1"/>
                  <w:enabled/>
                  <w:calcOnExit w:val="0"/>
                  <w:textInput/>
                </w:ffData>
              </w:fldChar>
            </w:r>
            <w:r w:rsidR="00D453F5" w:rsidRPr="00C76B9A">
              <w:rPr>
                <w:rFonts w:ascii="Arial" w:hAnsi="Arial" w:cs="Arial"/>
                <w:b/>
                <w:sz w:val="20"/>
                <w:szCs w:val="20"/>
              </w:rPr>
              <w:instrText xml:space="preserve"> FORMTEXT </w:instrText>
            </w:r>
            <w:r w:rsidRPr="00C76B9A">
              <w:rPr>
                <w:rFonts w:ascii="Arial" w:hAnsi="Arial" w:cs="Arial"/>
                <w:b/>
                <w:sz w:val="20"/>
                <w:szCs w:val="20"/>
              </w:rPr>
            </w:r>
            <w:r w:rsidRPr="00C76B9A">
              <w:rPr>
                <w:rFonts w:ascii="Arial" w:hAnsi="Arial" w:cs="Arial"/>
                <w:b/>
                <w:sz w:val="20"/>
                <w:szCs w:val="20"/>
              </w:rPr>
              <w:fldChar w:fldCharType="separate"/>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Pr="00C76B9A">
              <w:rPr>
                <w:rFonts w:ascii="Arial" w:hAnsi="Arial" w:cs="Arial"/>
                <w:b/>
                <w:sz w:val="20"/>
                <w:szCs w:val="20"/>
              </w:rPr>
              <w:fldChar w:fldCharType="end"/>
            </w:r>
          </w:p>
        </w:tc>
        <w:tc>
          <w:tcPr>
            <w:tcW w:w="2288" w:type="dxa"/>
            <w:gridSpan w:val="4"/>
            <w:vMerge w:val="restart"/>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Način izvođenja nastave (broj sati u semestru)</w:t>
            </w:r>
          </w:p>
        </w:tc>
        <w:tc>
          <w:tcPr>
            <w:tcW w:w="726" w:type="dxa"/>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tcPr>
          <w:p w:rsidR="00D453F5" w:rsidRPr="00C76B9A" w:rsidRDefault="00D453F5" w:rsidP="00696AE2">
            <w:pPr>
              <w:spacing w:after="0" w:line="240" w:lineRule="auto"/>
              <w:jc w:val="center"/>
              <w:rPr>
                <w:rFonts w:ascii="Arial" w:hAnsi="Arial" w:cs="Arial"/>
                <w:sz w:val="20"/>
                <w:szCs w:val="20"/>
              </w:rPr>
            </w:pPr>
            <w:r w:rsidRPr="00C76B9A">
              <w:rPr>
                <w:rFonts w:ascii="Arial" w:hAnsi="Arial" w:cs="Arial"/>
                <w:sz w:val="20"/>
                <w:szCs w:val="20"/>
              </w:rPr>
              <w:t>P</w:t>
            </w:r>
          </w:p>
        </w:tc>
        <w:tc>
          <w:tcPr>
            <w:tcW w:w="706" w:type="dxa"/>
            <w:gridSpan w:val="2"/>
            <w:tcBorders>
              <w:top w:val="single" w:sz="4" w:space="0" w:color="auto"/>
              <w:left w:val="single" w:sz="4" w:space="0" w:color="auto"/>
              <w:bottom w:val="single" w:sz="12" w:space="0" w:color="auto"/>
              <w:right w:val="single" w:sz="12" w:space="0" w:color="auto"/>
            </w:tcBorders>
            <w:vAlign w:val="center"/>
          </w:tcPr>
          <w:p w:rsidR="00D453F5" w:rsidRPr="00C76B9A" w:rsidRDefault="00D453F5" w:rsidP="00696AE2">
            <w:pPr>
              <w:spacing w:after="0" w:line="240" w:lineRule="auto"/>
              <w:jc w:val="center"/>
              <w:rPr>
                <w:rFonts w:ascii="Arial" w:hAnsi="Arial" w:cs="Arial"/>
                <w:sz w:val="20"/>
                <w:szCs w:val="20"/>
              </w:rPr>
            </w:pPr>
            <w:r w:rsidRPr="00C76B9A">
              <w:rPr>
                <w:rFonts w:ascii="Arial" w:hAnsi="Arial" w:cs="Arial"/>
                <w:sz w:val="20"/>
                <w:szCs w:val="20"/>
              </w:rPr>
              <w:t>S</w:t>
            </w:r>
          </w:p>
        </w:tc>
        <w:tc>
          <w:tcPr>
            <w:tcW w:w="712" w:type="dxa"/>
            <w:tcBorders>
              <w:top w:val="single" w:sz="4" w:space="0" w:color="auto"/>
              <w:left w:val="single" w:sz="4" w:space="0" w:color="auto"/>
              <w:bottom w:val="single" w:sz="12" w:space="0" w:color="auto"/>
              <w:right w:val="single" w:sz="12" w:space="0" w:color="auto"/>
            </w:tcBorders>
            <w:vAlign w:val="center"/>
          </w:tcPr>
          <w:p w:rsidR="00D453F5" w:rsidRPr="00C76B9A" w:rsidRDefault="00D453F5" w:rsidP="00696AE2">
            <w:pPr>
              <w:spacing w:after="0" w:line="240" w:lineRule="auto"/>
              <w:jc w:val="center"/>
              <w:rPr>
                <w:rFonts w:ascii="Arial" w:hAnsi="Arial" w:cs="Arial"/>
                <w:sz w:val="20"/>
                <w:szCs w:val="20"/>
              </w:rPr>
            </w:pPr>
            <w:r w:rsidRPr="00C76B9A">
              <w:rPr>
                <w:rFonts w:ascii="Arial" w:hAnsi="Arial" w:cs="Arial"/>
                <w:sz w:val="20"/>
                <w:szCs w:val="20"/>
              </w:rPr>
              <w:t>V</w:t>
            </w:r>
          </w:p>
        </w:tc>
        <w:tc>
          <w:tcPr>
            <w:tcW w:w="618" w:type="dxa"/>
            <w:tcBorders>
              <w:top w:val="single" w:sz="4" w:space="0" w:color="auto"/>
              <w:left w:val="single" w:sz="4" w:space="0" w:color="auto"/>
              <w:bottom w:val="single" w:sz="12" w:space="0" w:color="auto"/>
              <w:right w:val="single" w:sz="12" w:space="0" w:color="auto"/>
            </w:tcBorders>
            <w:vAlign w:val="center"/>
          </w:tcPr>
          <w:p w:rsidR="00D453F5" w:rsidRPr="00C76B9A" w:rsidRDefault="00D453F5" w:rsidP="00696AE2">
            <w:pPr>
              <w:spacing w:after="0" w:line="240" w:lineRule="auto"/>
              <w:jc w:val="center"/>
              <w:rPr>
                <w:rFonts w:ascii="Arial" w:hAnsi="Arial" w:cs="Arial"/>
                <w:sz w:val="20"/>
                <w:szCs w:val="20"/>
              </w:rPr>
            </w:pPr>
            <w:r w:rsidRPr="00C76B9A">
              <w:rPr>
                <w:rFonts w:ascii="Arial" w:hAnsi="Arial" w:cs="Arial"/>
                <w:sz w:val="20"/>
                <w:szCs w:val="20"/>
              </w:rPr>
              <w:t>T</w:t>
            </w:r>
          </w:p>
        </w:tc>
      </w:tr>
      <w:tr w:rsidR="00D453F5" w:rsidRPr="00C76B9A" w:rsidTr="00696AE2">
        <w:trPr>
          <w:trHeight w:val="345"/>
        </w:trPr>
        <w:tc>
          <w:tcPr>
            <w:tcW w:w="1913" w:type="dxa"/>
            <w:gridSpan w:val="2"/>
            <w:vMerge/>
            <w:tcBorders>
              <w:top w:val="single" w:sz="4" w:space="0" w:color="auto"/>
              <w:left w:val="single" w:sz="12" w:space="0" w:color="auto"/>
              <w:bottom w:val="single" w:sz="12" w:space="0" w:color="auto"/>
              <w:right w:val="single" w:sz="4" w:space="0" w:color="auto"/>
            </w:tcBorders>
            <w:vAlign w:val="center"/>
          </w:tcPr>
          <w:p w:rsidR="00D453F5" w:rsidRPr="00C76B9A" w:rsidRDefault="00D453F5" w:rsidP="00696AE2">
            <w:pPr>
              <w:spacing w:after="0" w:line="240" w:lineRule="auto"/>
              <w:rPr>
                <w:rFonts w:ascii="Arial" w:hAnsi="Arial" w:cs="Arial"/>
                <w:sz w:val="20"/>
                <w:szCs w:val="20"/>
              </w:rPr>
            </w:pPr>
          </w:p>
        </w:tc>
        <w:tc>
          <w:tcPr>
            <w:tcW w:w="2502" w:type="dxa"/>
            <w:gridSpan w:val="3"/>
            <w:vMerge/>
            <w:tcBorders>
              <w:top w:val="single" w:sz="4" w:space="0" w:color="auto"/>
              <w:left w:val="single" w:sz="4" w:space="0" w:color="auto"/>
              <w:bottom w:val="single" w:sz="12" w:space="0" w:color="auto"/>
              <w:right w:val="single" w:sz="12" w:space="0" w:color="auto"/>
            </w:tcBorders>
            <w:vAlign w:val="center"/>
          </w:tcPr>
          <w:p w:rsidR="00D453F5" w:rsidRPr="00C76B9A" w:rsidRDefault="00D453F5" w:rsidP="00696AE2">
            <w:pPr>
              <w:spacing w:after="0" w:line="240" w:lineRule="auto"/>
              <w:rPr>
                <w:rFonts w:ascii="Arial" w:hAnsi="Arial" w:cs="Arial"/>
                <w:sz w:val="20"/>
                <w:szCs w:val="20"/>
              </w:rPr>
            </w:pPr>
          </w:p>
        </w:tc>
        <w:tc>
          <w:tcPr>
            <w:tcW w:w="2288" w:type="dxa"/>
            <w:gridSpan w:val="4"/>
            <w:vMerge/>
            <w:tcBorders>
              <w:top w:val="single" w:sz="4" w:space="0" w:color="auto"/>
              <w:left w:val="single" w:sz="4" w:space="0" w:color="auto"/>
              <w:bottom w:val="single" w:sz="12" w:space="0" w:color="auto"/>
              <w:right w:val="single" w:sz="12" w:space="0" w:color="auto"/>
            </w:tcBorders>
            <w:vAlign w:val="center"/>
          </w:tcPr>
          <w:p w:rsidR="00D453F5" w:rsidRPr="00C76B9A" w:rsidRDefault="00D453F5" w:rsidP="00696AE2">
            <w:pPr>
              <w:spacing w:after="0" w:line="240" w:lineRule="auto"/>
              <w:rPr>
                <w:rFonts w:ascii="Arial" w:hAnsi="Arial" w:cs="Arial"/>
                <w:sz w:val="20"/>
                <w:szCs w:val="20"/>
              </w:rPr>
            </w:pPr>
          </w:p>
        </w:tc>
        <w:tc>
          <w:tcPr>
            <w:tcW w:w="726" w:type="dxa"/>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tcPr>
          <w:p w:rsidR="00D453F5" w:rsidRPr="00C76B9A" w:rsidRDefault="00D453F5" w:rsidP="00696AE2">
            <w:pPr>
              <w:spacing w:after="0" w:line="240" w:lineRule="auto"/>
              <w:jc w:val="center"/>
              <w:rPr>
                <w:rFonts w:ascii="Arial" w:hAnsi="Arial" w:cs="Arial"/>
                <w:sz w:val="20"/>
                <w:szCs w:val="20"/>
              </w:rPr>
            </w:pPr>
            <w:r w:rsidRPr="00C76B9A">
              <w:rPr>
                <w:rFonts w:ascii="Arial" w:hAnsi="Arial" w:cs="Arial"/>
                <w:sz w:val="20"/>
                <w:szCs w:val="20"/>
              </w:rPr>
              <w:t>30</w:t>
            </w:r>
          </w:p>
        </w:tc>
        <w:tc>
          <w:tcPr>
            <w:tcW w:w="706" w:type="dxa"/>
            <w:gridSpan w:val="2"/>
            <w:tcBorders>
              <w:top w:val="single" w:sz="4" w:space="0" w:color="auto"/>
              <w:left w:val="single" w:sz="4" w:space="0" w:color="auto"/>
              <w:bottom w:val="single" w:sz="12" w:space="0" w:color="auto"/>
              <w:right w:val="single" w:sz="12" w:space="0" w:color="auto"/>
            </w:tcBorders>
            <w:vAlign w:val="center"/>
          </w:tcPr>
          <w:p w:rsidR="00D453F5" w:rsidRPr="00C76B9A" w:rsidRDefault="00D453F5" w:rsidP="00696AE2">
            <w:pPr>
              <w:spacing w:after="0" w:line="240" w:lineRule="auto"/>
              <w:jc w:val="center"/>
              <w:rPr>
                <w:rFonts w:ascii="Arial" w:hAnsi="Arial" w:cs="Arial"/>
                <w:sz w:val="20"/>
                <w:szCs w:val="20"/>
              </w:rPr>
            </w:pPr>
          </w:p>
        </w:tc>
        <w:tc>
          <w:tcPr>
            <w:tcW w:w="712" w:type="dxa"/>
            <w:tcBorders>
              <w:top w:val="single" w:sz="4" w:space="0" w:color="auto"/>
              <w:left w:val="single" w:sz="4" w:space="0" w:color="auto"/>
              <w:bottom w:val="single" w:sz="12" w:space="0" w:color="auto"/>
              <w:right w:val="single" w:sz="12" w:space="0" w:color="auto"/>
            </w:tcBorders>
            <w:vAlign w:val="center"/>
          </w:tcPr>
          <w:p w:rsidR="00D453F5" w:rsidRPr="00C76B9A" w:rsidRDefault="00D453F5" w:rsidP="00696AE2">
            <w:pPr>
              <w:spacing w:after="0" w:line="240" w:lineRule="auto"/>
              <w:jc w:val="center"/>
              <w:rPr>
                <w:rFonts w:ascii="Arial" w:hAnsi="Arial" w:cs="Arial"/>
                <w:sz w:val="20"/>
                <w:szCs w:val="20"/>
              </w:rPr>
            </w:pPr>
          </w:p>
        </w:tc>
        <w:tc>
          <w:tcPr>
            <w:tcW w:w="618" w:type="dxa"/>
            <w:tcBorders>
              <w:top w:val="single" w:sz="4" w:space="0" w:color="auto"/>
              <w:left w:val="single" w:sz="4" w:space="0" w:color="auto"/>
              <w:bottom w:val="single" w:sz="12" w:space="0" w:color="auto"/>
              <w:right w:val="single" w:sz="12" w:space="0" w:color="auto"/>
            </w:tcBorders>
            <w:vAlign w:val="center"/>
          </w:tcPr>
          <w:p w:rsidR="00D453F5" w:rsidRPr="00C76B9A" w:rsidRDefault="00D453F5" w:rsidP="00696AE2">
            <w:pPr>
              <w:spacing w:after="0" w:line="240" w:lineRule="auto"/>
              <w:jc w:val="center"/>
              <w:rPr>
                <w:rFonts w:ascii="Arial" w:hAnsi="Arial" w:cs="Arial"/>
                <w:sz w:val="20"/>
                <w:szCs w:val="20"/>
              </w:rPr>
            </w:pPr>
          </w:p>
        </w:tc>
      </w:tr>
      <w:tr w:rsidR="00D453F5" w:rsidRPr="00C76B9A" w:rsidTr="00696AE2">
        <w:tc>
          <w:tcPr>
            <w:tcW w:w="1913"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Status predmeta</w:t>
            </w:r>
          </w:p>
        </w:tc>
        <w:tc>
          <w:tcPr>
            <w:tcW w:w="2502" w:type="dxa"/>
            <w:gridSpan w:val="3"/>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tcPr>
          <w:p w:rsidR="00D453F5" w:rsidRPr="00C76B9A" w:rsidRDefault="00D453F5" w:rsidP="00696AE2">
            <w:pPr>
              <w:spacing w:after="0" w:line="240" w:lineRule="auto"/>
              <w:rPr>
                <w:rFonts w:ascii="Arial" w:hAnsi="Arial" w:cs="Arial"/>
                <w:sz w:val="20"/>
                <w:szCs w:val="20"/>
              </w:rPr>
            </w:pPr>
            <w:r w:rsidRPr="00C76B9A">
              <w:rPr>
                <w:rFonts w:ascii="Arial" w:hAnsi="Arial" w:cs="Arial"/>
                <w:b/>
                <w:sz w:val="20"/>
                <w:szCs w:val="20"/>
              </w:rPr>
              <w:t>obavezni</w:t>
            </w:r>
          </w:p>
        </w:tc>
        <w:tc>
          <w:tcPr>
            <w:tcW w:w="2288" w:type="dxa"/>
            <w:gridSpan w:val="4"/>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 xml:space="preserve">Postotak primjene e-učenja </w:t>
            </w:r>
          </w:p>
        </w:tc>
        <w:tc>
          <w:tcPr>
            <w:tcW w:w="2762" w:type="dxa"/>
            <w:gridSpan w:val="5"/>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tcPr>
          <w:p w:rsidR="00D453F5" w:rsidRPr="00C76B9A" w:rsidRDefault="00D453F5" w:rsidP="00696AE2">
            <w:pPr>
              <w:spacing w:after="0" w:line="240" w:lineRule="auto"/>
              <w:rPr>
                <w:rFonts w:ascii="Arial" w:hAnsi="Arial" w:cs="Arial"/>
                <w:sz w:val="20"/>
                <w:szCs w:val="20"/>
              </w:rPr>
            </w:pPr>
          </w:p>
        </w:tc>
      </w:tr>
      <w:tr w:rsidR="00D453F5" w:rsidRPr="00C76B9A" w:rsidTr="00696AE2">
        <w:tc>
          <w:tcPr>
            <w:tcW w:w="9465" w:type="dxa"/>
            <w:gridSpan w:val="14"/>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D453F5" w:rsidRPr="00C76B9A" w:rsidRDefault="00D453F5" w:rsidP="00696AE2">
            <w:pPr>
              <w:tabs>
                <w:tab w:val="left" w:pos="2820"/>
              </w:tabs>
              <w:spacing w:after="0"/>
              <w:jc w:val="center"/>
              <w:rPr>
                <w:rFonts w:ascii="Arial" w:hAnsi="Arial" w:cs="Arial"/>
                <w:b/>
                <w:sz w:val="20"/>
                <w:szCs w:val="20"/>
              </w:rPr>
            </w:pPr>
            <w:r w:rsidRPr="00C76B9A">
              <w:rPr>
                <w:rFonts w:ascii="Arial" w:hAnsi="Arial" w:cs="Arial"/>
                <w:b/>
                <w:sz w:val="20"/>
                <w:szCs w:val="20"/>
              </w:rPr>
              <w:t>OPIS PREDMETA</w:t>
            </w:r>
          </w:p>
        </w:tc>
      </w:tr>
      <w:tr w:rsidR="00D453F5" w:rsidRPr="00C76B9A" w:rsidTr="00696AE2">
        <w:tc>
          <w:tcPr>
            <w:tcW w:w="1913" w:type="dxa"/>
            <w:gridSpan w:val="2"/>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2820"/>
              </w:tabs>
              <w:spacing w:after="0" w:line="240" w:lineRule="auto"/>
              <w:rPr>
                <w:rFonts w:ascii="Arial" w:hAnsi="Arial" w:cs="Arial"/>
                <w:sz w:val="20"/>
                <w:szCs w:val="20"/>
              </w:rPr>
            </w:pPr>
            <w:r w:rsidRPr="00C76B9A">
              <w:rPr>
                <w:rFonts w:ascii="Arial" w:hAnsi="Arial" w:cs="Arial"/>
                <w:color w:val="000000"/>
                <w:sz w:val="20"/>
                <w:szCs w:val="20"/>
              </w:rPr>
              <w:t>Ciljevi predmeta</w:t>
            </w:r>
          </w:p>
        </w:tc>
        <w:tc>
          <w:tcPr>
            <w:tcW w:w="7552" w:type="dxa"/>
            <w:gridSpan w:val="12"/>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tcPr>
          <w:p w:rsidR="00D453F5" w:rsidRPr="00C76B9A" w:rsidRDefault="00D453F5" w:rsidP="0028274B">
            <w:pPr>
              <w:tabs>
                <w:tab w:val="left" w:pos="2820"/>
              </w:tabs>
              <w:spacing w:after="0"/>
              <w:rPr>
                <w:rFonts w:ascii="Arial" w:hAnsi="Arial" w:cs="Arial"/>
                <w:sz w:val="20"/>
                <w:szCs w:val="20"/>
              </w:rPr>
            </w:pPr>
            <w:r w:rsidRPr="00F61FAB">
              <w:rPr>
                <w:rFonts w:ascii="Arial" w:hAnsi="Arial" w:cs="Arial"/>
                <w:sz w:val="20"/>
                <w:szCs w:val="20"/>
              </w:rPr>
              <w:t>C</w:t>
            </w:r>
            <w:r w:rsidR="0028274B">
              <w:rPr>
                <w:rFonts w:ascii="Arial" w:hAnsi="Arial" w:cs="Arial"/>
                <w:sz w:val="20"/>
                <w:szCs w:val="20"/>
              </w:rPr>
              <w:t>ilj predmeta je da student nauči</w:t>
            </w:r>
            <w:r w:rsidRPr="00F61FAB">
              <w:rPr>
                <w:rFonts w:ascii="Arial" w:hAnsi="Arial" w:cs="Arial"/>
                <w:sz w:val="20"/>
                <w:szCs w:val="20"/>
              </w:rPr>
              <w:t xml:space="preserve"> kako napisati igrano-filmski pripovjedni scenarij. Nakon pohađanja kolegija, student bi morao biti u stanju samostalno napisati scenarij za kratki igrani film, srednjometražni film i</w:t>
            </w:r>
            <w:r w:rsidR="0028274B">
              <w:rPr>
                <w:rFonts w:ascii="Arial" w:hAnsi="Arial" w:cs="Arial"/>
                <w:sz w:val="20"/>
                <w:szCs w:val="20"/>
              </w:rPr>
              <w:t>li pilot TV serije. Mora naučiti</w:t>
            </w:r>
            <w:r w:rsidRPr="00F61FAB">
              <w:rPr>
                <w:rFonts w:ascii="Arial" w:hAnsi="Arial" w:cs="Arial"/>
                <w:sz w:val="20"/>
                <w:szCs w:val="20"/>
              </w:rPr>
              <w:t xml:space="preserve"> tehniku scenaris</w:t>
            </w:r>
            <w:r w:rsidR="0028274B">
              <w:rPr>
                <w:rFonts w:ascii="Arial" w:hAnsi="Arial" w:cs="Arial"/>
                <w:sz w:val="20"/>
                <w:szCs w:val="20"/>
              </w:rPr>
              <w:t>tičkog pisanja, mora se upoznati</w:t>
            </w:r>
            <w:r w:rsidRPr="00F61FAB">
              <w:rPr>
                <w:rFonts w:ascii="Arial" w:hAnsi="Arial" w:cs="Arial"/>
                <w:sz w:val="20"/>
                <w:szCs w:val="20"/>
              </w:rPr>
              <w:t xml:space="preserve"> s kompozicijskim modelima i teor</w:t>
            </w:r>
            <w:r w:rsidR="0028274B">
              <w:rPr>
                <w:rFonts w:ascii="Arial" w:hAnsi="Arial" w:cs="Arial"/>
                <w:sz w:val="20"/>
                <w:szCs w:val="20"/>
              </w:rPr>
              <w:t>ijom dramaturgije,  mora naučiti</w:t>
            </w:r>
            <w:r w:rsidRPr="00F61FAB">
              <w:rPr>
                <w:rFonts w:ascii="Arial" w:hAnsi="Arial" w:cs="Arial"/>
                <w:sz w:val="20"/>
                <w:szCs w:val="20"/>
              </w:rPr>
              <w:t xml:space="preserve"> kako naći, selektirati i razvijati potencijalnu scenarističku temu, te kako iz te teme izvesti narativni nukleus. Također, mora </w:t>
            </w:r>
            <w:r w:rsidR="0028274B">
              <w:rPr>
                <w:rFonts w:ascii="Arial" w:hAnsi="Arial" w:cs="Arial"/>
                <w:sz w:val="20"/>
                <w:szCs w:val="20"/>
              </w:rPr>
              <w:t xml:space="preserve">osvijestiti </w:t>
            </w:r>
            <w:r w:rsidRPr="00F61FAB">
              <w:rPr>
                <w:rFonts w:ascii="Arial" w:hAnsi="Arial" w:cs="Arial"/>
                <w:sz w:val="20"/>
                <w:szCs w:val="20"/>
              </w:rPr>
              <w:t>instrumente samoanalize kojima će testirati vlastitu ideju, sinopsis i treatment u različitim fazama scenarističkog razvoja.</w:t>
            </w:r>
          </w:p>
        </w:tc>
      </w:tr>
      <w:tr w:rsidR="00D453F5" w:rsidRPr="00C76B9A" w:rsidTr="00696AE2">
        <w:tc>
          <w:tcPr>
            <w:tcW w:w="1913"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t>Uvjeti za upis predmeta i ulazne kompetencije potrebne za predmet</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tcPr>
          <w:p w:rsidR="00D453F5" w:rsidRPr="00CC1341" w:rsidRDefault="00D453F5" w:rsidP="00696AE2">
            <w:pPr>
              <w:rPr>
                <w:rFonts w:ascii="Arial" w:hAnsi="Arial" w:cs="Arial"/>
                <w:color w:val="000000"/>
                <w:sz w:val="20"/>
                <w:szCs w:val="20"/>
                <w:shd w:val="clear" w:color="auto" w:fill="FFFFFF"/>
              </w:rPr>
            </w:pPr>
            <w:r w:rsidRPr="00CC1341">
              <w:rPr>
                <w:rFonts w:ascii="Arial" w:hAnsi="Arial" w:cs="Arial"/>
                <w:color w:val="000000"/>
                <w:sz w:val="20"/>
                <w:szCs w:val="20"/>
                <w:shd w:val="clear" w:color="auto" w:fill="FFFFFF"/>
              </w:rPr>
              <w:t>Izvršen upis u I</w:t>
            </w:r>
            <w:r>
              <w:rPr>
                <w:rFonts w:ascii="Arial" w:hAnsi="Arial" w:cs="Arial"/>
                <w:color w:val="000000"/>
                <w:sz w:val="20"/>
                <w:szCs w:val="20"/>
                <w:shd w:val="clear" w:color="auto" w:fill="FFFFFF"/>
              </w:rPr>
              <w:t>I</w:t>
            </w:r>
            <w:r w:rsidRPr="00CC1341">
              <w:rPr>
                <w:rFonts w:ascii="Arial" w:hAnsi="Arial" w:cs="Arial"/>
                <w:color w:val="000000"/>
                <w:sz w:val="20"/>
                <w:szCs w:val="20"/>
                <w:shd w:val="clear" w:color="auto" w:fill="FFFFFF"/>
              </w:rPr>
              <w:t xml:space="preserve">I. semestar preddiplomskog studija </w:t>
            </w:r>
            <w:r>
              <w:rPr>
                <w:rFonts w:ascii="Arial" w:hAnsi="Arial" w:cs="Arial"/>
                <w:color w:val="000000"/>
                <w:sz w:val="20"/>
                <w:szCs w:val="20"/>
                <w:shd w:val="clear" w:color="auto" w:fill="FFFFFF"/>
              </w:rPr>
              <w:t>Film i video.</w:t>
            </w:r>
          </w:p>
          <w:p w:rsidR="00D453F5" w:rsidRPr="00C76B9A" w:rsidRDefault="00D453F5" w:rsidP="00696AE2">
            <w:pPr>
              <w:tabs>
                <w:tab w:val="left" w:pos="2820"/>
              </w:tabs>
              <w:spacing w:after="0"/>
              <w:rPr>
                <w:rFonts w:ascii="Arial" w:hAnsi="Arial" w:cs="Arial"/>
                <w:sz w:val="20"/>
                <w:szCs w:val="20"/>
              </w:rPr>
            </w:pPr>
          </w:p>
        </w:tc>
      </w:tr>
      <w:tr w:rsidR="00D453F5" w:rsidRPr="00C76B9A" w:rsidTr="00696AE2">
        <w:tc>
          <w:tcPr>
            <w:tcW w:w="1913"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t xml:space="preserve">Očekivani ishodi učenja na razini predmeta (4-10 ishoda učenja) </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tcPr>
          <w:p w:rsidR="00D453F5" w:rsidRPr="00C76B9A" w:rsidRDefault="00D453F5" w:rsidP="00696AE2">
            <w:pPr>
              <w:spacing w:before="20" w:after="20" w:line="240" w:lineRule="auto"/>
              <w:rPr>
                <w:rFonts w:ascii="Arial" w:hAnsi="Arial" w:cs="Arial"/>
                <w:b/>
                <w:sz w:val="20"/>
                <w:szCs w:val="20"/>
              </w:rPr>
            </w:pPr>
            <w:r w:rsidRPr="00C76B9A">
              <w:rPr>
                <w:rFonts w:ascii="Arial" w:hAnsi="Arial" w:cs="Arial"/>
                <w:b/>
                <w:sz w:val="20"/>
                <w:szCs w:val="20"/>
              </w:rPr>
              <w:t>- Naučiti kako se selektira i analizira tema za kratki igrani film,</w:t>
            </w:r>
          </w:p>
          <w:p w:rsidR="00D453F5" w:rsidRPr="00C76B9A" w:rsidRDefault="00D453F5" w:rsidP="00696AE2">
            <w:pPr>
              <w:spacing w:before="20" w:after="20" w:line="240" w:lineRule="auto"/>
              <w:rPr>
                <w:rFonts w:ascii="Arial" w:hAnsi="Arial" w:cs="Arial"/>
                <w:b/>
                <w:sz w:val="20"/>
                <w:szCs w:val="20"/>
              </w:rPr>
            </w:pPr>
            <w:r w:rsidRPr="00C76B9A">
              <w:rPr>
                <w:rFonts w:ascii="Arial" w:hAnsi="Arial" w:cs="Arial"/>
                <w:b/>
                <w:sz w:val="20"/>
                <w:szCs w:val="20"/>
              </w:rPr>
              <w:t>- Naučiti kako se odabire i testira narativno jezgro budućeg filma,</w:t>
            </w:r>
          </w:p>
          <w:p w:rsidR="00D453F5" w:rsidRPr="00C76B9A" w:rsidRDefault="00D453F5" w:rsidP="00696AE2">
            <w:pPr>
              <w:spacing w:before="20" w:after="20" w:line="240" w:lineRule="auto"/>
              <w:rPr>
                <w:rFonts w:ascii="Arial" w:hAnsi="Arial" w:cs="Arial"/>
                <w:b/>
                <w:sz w:val="20"/>
                <w:szCs w:val="20"/>
              </w:rPr>
            </w:pPr>
            <w:r w:rsidRPr="00C76B9A">
              <w:rPr>
                <w:rFonts w:ascii="Arial" w:hAnsi="Arial" w:cs="Arial"/>
                <w:b/>
                <w:sz w:val="20"/>
                <w:szCs w:val="20"/>
              </w:rPr>
              <w:t>- Naučiti tehniku scenarističkog pisanja,</w:t>
            </w:r>
          </w:p>
          <w:p w:rsidR="00D453F5" w:rsidRPr="00C76B9A" w:rsidRDefault="00D453F5" w:rsidP="00696AE2">
            <w:pPr>
              <w:spacing w:before="20" w:after="20" w:line="240" w:lineRule="auto"/>
              <w:rPr>
                <w:rFonts w:ascii="Arial" w:hAnsi="Arial" w:cs="Arial"/>
                <w:b/>
                <w:sz w:val="20"/>
                <w:szCs w:val="20"/>
              </w:rPr>
            </w:pPr>
            <w:r w:rsidRPr="00C76B9A">
              <w:rPr>
                <w:rFonts w:ascii="Arial" w:hAnsi="Arial" w:cs="Arial"/>
                <w:b/>
                <w:sz w:val="20"/>
                <w:szCs w:val="20"/>
              </w:rPr>
              <w:t>- Upoznati etape scenarističkog razvoja (logline, sinopsis, treatment, scenoslijed,</w:t>
            </w:r>
          </w:p>
          <w:p w:rsidR="00D453F5" w:rsidRPr="00C76B9A" w:rsidRDefault="00D453F5" w:rsidP="00696AE2">
            <w:pPr>
              <w:spacing w:before="20" w:after="20" w:line="240" w:lineRule="auto"/>
              <w:rPr>
                <w:rFonts w:ascii="Arial" w:hAnsi="Arial" w:cs="Arial"/>
                <w:b/>
                <w:sz w:val="20"/>
                <w:szCs w:val="20"/>
              </w:rPr>
            </w:pPr>
            <w:r w:rsidRPr="00C76B9A">
              <w:rPr>
                <w:rFonts w:ascii="Arial" w:hAnsi="Arial" w:cs="Arial"/>
                <w:b/>
                <w:sz w:val="20"/>
                <w:szCs w:val="20"/>
              </w:rPr>
              <w:t>- Upoznati moguće scenarističke kompozicijske modele i naučiti odabrati onaj najpodesniji za scenarij koji student piše,</w:t>
            </w:r>
          </w:p>
          <w:p w:rsidR="00D453F5" w:rsidRPr="00C76B9A" w:rsidRDefault="00D453F5" w:rsidP="00696AE2">
            <w:pPr>
              <w:spacing w:before="20" w:after="20" w:line="240" w:lineRule="auto"/>
              <w:rPr>
                <w:rFonts w:ascii="Arial" w:hAnsi="Arial" w:cs="Arial"/>
                <w:sz w:val="20"/>
                <w:szCs w:val="20"/>
              </w:rPr>
            </w:pPr>
            <w:r w:rsidRPr="00C76B9A">
              <w:rPr>
                <w:rFonts w:ascii="Arial" w:hAnsi="Arial" w:cs="Arial"/>
                <w:b/>
                <w:sz w:val="20"/>
                <w:szCs w:val="20"/>
              </w:rPr>
              <w:t>- Znati napisati scenarij budućeg filma do faze scenoslijeda.</w:t>
            </w:r>
          </w:p>
        </w:tc>
      </w:tr>
      <w:tr w:rsidR="00D453F5" w:rsidRPr="00C76B9A" w:rsidTr="00696AE2">
        <w:tc>
          <w:tcPr>
            <w:tcW w:w="1913"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t xml:space="preserve">Sadržaj predmeta detaljno razrađen prema satnici nastave </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tcPr>
          <w:p w:rsidR="00D453F5" w:rsidRPr="00C76B9A" w:rsidRDefault="00D453F5" w:rsidP="00D453F5">
            <w:pPr>
              <w:pStyle w:val="ListParagraph"/>
              <w:numPr>
                <w:ilvl w:val="0"/>
                <w:numId w:val="41"/>
              </w:numPr>
              <w:rPr>
                <w:rFonts w:ascii="Arial" w:hAnsi="Arial" w:cs="Arial"/>
                <w:sz w:val="20"/>
                <w:szCs w:val="20"/>
              </w:rPr>
            </w:pPr>
            <w:r w:rsidRPr="00C76B9A">
              <w:rPr>
                <w:rFonts w:ascii="Arial" w:hAnsi="Arial" w:cs="Arial"/>
                <w:sz w:val="20"/>
                <w:szCs w:val="20"/>
              </w:rPr>
              <w:t>a) Uvod u kolegij. Analiza i karakteristike filmske ideje. Evaluacija ideje s obzirom na duljinu filma, s obzirom na žanr i rod (igrani, animirani, dokumentarni), s obzirom na budžetska ograničenja. Podrijetlo filmske ideje – pravni aspekt, copyright, zaštita privatnosti.</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           b)Zadatak: pronaći u dnevnim novinama situaciju podatnu za scenarističku obradu. (2P)</w:t>
            </w:r>
          </w:p>
          <w:p w:rsidR="00D453F5" w:rsidRPr="00C76B9A" w:rsidRDefault="00D453F5" w:rsidP="00D453F5">
            <w:pPr>
              <w:numPr>
                <w:ilvl w:val="0"/>
                <w:numId w:val="18"/>
              </w:numPr>
              <w:spacing w:after="0" w:line="240" w:lineRule="auto"/>
              <w:rPr>
                <w:rFonts w:ascii="Arial" w:hAnsi="Arial" w:cs="Arial"/>
                <w:sz w:val="20"/>
                <w:szCs w:val="20"/>
              </w:rPr>
            </w:pPr>
            <w:r w:rsidRPr="00C76B9A">
              <w:rPr>
                <w:rFonts w:ascii="Arial" w:hAnsi="Arial" w:cs="Arial"/>
                <w:sz w:val="20"/>
                <w:szCs w:val="20"/>
              </w:rPr>
              <w:t xml:space="preserve">Analiza donesenog materijala iz 1b i rasprava o njegovoj podesnosti s obzirom na duljinu, rod i budžetske limite filma. Analiza s obzirom na dramaturška načela. Tko je junak? Tko je protivnik? Što junak želi? Tko ga priječi? </w:t>
            </w:r>
          </w:p>
          <w:p w:rsidR="00D453F5" w:rsidRPr="00C76B9A" w:rsidRDefault="00D453F5" w:rsidP="00696AE2">
            <w:pPr>
              <w:ind w:left="720"/>
              <w:rPr>
                <w:rFonts w:ascii="Arial" w:hAnsi="Arial" w:cs="Arial"/>
                <w:sz w:val="20"/>
                <w:szCs w:val="20"/>
              </w:rPr>
            </w:pPr>
            <w:r w:rsidRPr="00C76B9A">
              <w:rPr>
                <w:rFonts w:ascii="Arial" w:hAnsi="Arial" w:cs="Arial"/>
                <w:sz w:val="20"/>
                <w:szCs w:val="20"/>
              </w:rPr>
              <w:lastRenderedPageBreak/>
              <w:t>b) Kolektivni izbor jedne ili više od ponuđenih situacija. Kroz vježbu se zbiljski događaj pokušava interpretirati kroz više žanrovskih ključeva: kao socijalna drama, triler, komedija, obiteljska drama ili drugo. Analiza: mijenja li se junak? Mijenja li se protivnik? Gdje fabula počinje, gdje i kako završava?</w:t>
            </w:r>
          </w:p>
          <w:p w:rsidR="00D453F5" w:rsidRPr="00C76B9A" w:rsidRDefault="00D453F5" w:rsidP="00696AE2">
            <w:pPr>
              <w:rPr>
                <w:rFonts w:ascii="Arial" w:hAnsi="Arial" w:cs="Arial"/>
                <w:sz w:val="20"/>
                <w:szCs w:val="20"/>
              </w:rPr>
            </w:pPr>
            <w:r w:rsidRPr="00C76B9A">
              <w:rPr>
                <w:rFonts w:ascii="Arial" w:hAnsi="Arial" w:cs="Arial"/>
                <w:sz w:val="20"/>
                <w:szCs w:val="20"/>
              </w:rPr>
              <w:t>c) Zadatak: odabranu priču razraditi u 2-3 sinopsisa u različitom žanrovskom ključu, uz dopuštanje iskoračivanja u fikciju. (2P)</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3. Analiza i rasprava o sinopsisima iz 2c. Testiranje sinopsisa s obzirom na ove kriterije: je li priča logična? Jesu li postupci likova dosljedni? Je li priča dovoljno zanimljiva da se ispriča? Je li priča dovoljno razrađena da može izdržati cjelovečernji format? </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  b) Koji su likovi potrebni za priču, a koji suvišni. (2P)</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  4. Razrađivanje mreže likova. Protagonist, antagonist, objekt, zapreka. Aktancijalni model po Anne Uebersfeld. Aktivni i pasivni trokut. Koji su pobočni likovi potrebni? Koji se likovi mijenjaju, a koji ostaju statični? </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  a) Zadatak: uzeti opće poznatu priču (primjer – «Hamlet»). Razraditi je tako ga protagonist bude jedan od epizodnih likova. Odrediti njegovog antagonista. Razraditi novu mrežu karaktera, odabrati koji su likovi postojeće drame i dalje potrebni, koji dobivaju na važnosti, koji postaju periferni. Razraditi sinopsis prema takvoj ideji.</w:t>
            </w:r>
          </w:p>
          <w:p w:rsidR="00D453F5" w:rsidRPr="00C76B9A" w:rsidRDefault="00D453F5" w:rsidP="00696AE2">
            <w:pPr>
              <w:ind w:left="360"/>
              <w:rPr>
                <w:rFonts w:ascii="Arial" w:hAnsi="Arial" w:cs="Arial"/>
                <w:sz w:val="20"/>
                <w:szCs w:val="20"/>
              </w:rPr>
            </w:pPr>
            <w:r w:rsidRPr="00C76B9A">
              <w:rPr>
                <w:rFonts w:ascii="Arial" w:hAnsi="Arial" w:cs="Arial"/>
                <w:sz w:val="20"/>
                <w:szCs w:val="20"/>
              </w:rPr>
              <w:t>b) Analiza i razgovor o sinopsisima iz 4a. (2P)</w:t>
            </w:r>
          </w:p>
          <w:p w:rsidR="00D453F5" w:rsidRPr="00C76B9A" w:rsidRDefault="00D453F5" w:rsidP="00696AE2">
            <w:pPr>
              <w:ind w:left="360"/>
              <w:rPr>
                <w:rFonts w:ascii="Arial" w:hAnsi="Arial" w:cs="Arial"/>
                <w:sz w:val="20"/>
                <w:szCs w:val="20"/>
              </w:rPr>
            </w:pPr>
            <w:r w:rsidRPr="00C76B9A">
              <w:rPr>
                <w:rFonts w:ascii="Arial" w:hAnsi="Arial" w:cs="Arial"/>
                <w:sz w:val="20"/>
                <w:szCs w:val="20"/>
              </w:rPr>
              <w:t xml:space="preserve">5. Trodjelnost priče, tročinska struktura od Aristotela do današnjeg script doctoringa. Freytagov trokut. Je li trodjelnost sadržana već u ideji? Postoji li trodjelnost u sinopsisima koji su dosad napisani? Argumenti protiv tročinske teorije K. Thompson i D. Bordwella. </w:t>
            </w:r>
          </w:p>
          <w:p w:rsidR="00D453F5" w:rsidRPr="00C76B9A" w:rsidRDefault="00D453F5" w:rsidP="00696AE2">
            <w:pPr>
              <w:ind w:left="360"/>
              <w:rPr>
                <w:rFonts w:ascii="Arial" w:hAnsi="Arial" w:cs="Arial"/>
                <w:sz w:val="20"/>
                <w:szCs w:val="20"/>
              </w:rPr>
            </w:pPr>
            <w:r w:rsidRPr="00C76B9A">
              <w:rPr>
                <w:rFonts w:ascii="Arial" w:hAnsi="Arial" w:cs="Arial"/>
                <w:sz w:val="20"/>
                <w:szCs w:val="20"/>
              </w:rPr>
              <w:t>a) Analiza filmova sa 3, 4 i više činova (primjer: «Armin» O. Sviličić, «Ne okreći se sine» B. Bauer, «Moja draga Clementine» J,. Forda)</w:t>
            </w:r>
          </w:p>
          <w:p w:rsidR="00D453F5" w:rsidRPr="00C76B9A" w:rsidRDefault="00D453F5" w:rsidP="00696AE2">
            <w:pPr>
              <w:ind w:left="360"/>
              <w:rPr>
                <w:rFonts w:ascii="Arial" w:hAnsi="Arial" w:cs="Arial"/>
                <w:i/>
                <w:sz w:val="20"/>
                <w:szCs w:val="20"/>
              </w:rPr>
            </w:pPr>
            <w:r w:rsidRPr="00C76B9A">
              <w:rPr>
                <w:rFonts w:ascii="Arial" w:hAnsi="Arial" w:cs="Arial"/>
                <w:sz w:val="20"/>
                <w:szCs w:val="20"/>
              </w:rPr>
              <w:t xml:space="preserve">b)Zadatak: čitanje knjige Kristin Thompson </w:t>
            </w:r>
            <w:r w:rsidRPr="00C76B9A">
              <w:rPr>
                <w:rFonts w:ascii="Arial" w:hAnsi="Arial" w:cs="Arial"/>
                <w:i/>
                <w:sz w:val="20"/>
                <w:szCs w:val="20"/>
              </w:rPr>
              <w:t>Storytelling in the New Hollywood</w:t>
            </w:r>
            <w:r w:rsidRPr="00C76B9A">
              <w:rPr>
                <w:rFonts w:ascii="Arial" w:hAnsi="Arial" w:cs="Arial"/>
                <w:sz w:val="20"/>
                <w:szCs w:val="20"/>
              </w:rPr>
              <w:t>(2P)</w:t>
            </w:r>
          </w:p>
          <w:p w:rsidR="00D453F5" w:rsidRPr="00C76B9A" w:rsidRDefault="00D453F5" w:rsidP="00696AE2">
            <w:pPr>
              <w:ind w:left="360"/>
              <w:rPr>
                <w:rFonts w:ascii="Arial" w:hAnsi="Arial" w:cs="Arial"/>
                <w:sz w:val="20"/>
                <w:szCs w:val="20"/>
              </w:rPr>
            </w:pPr>
            <w:r w:rsidRPr="00C76B9A">
              <w:rPr>
                <w:rFonts w:ascii="Arial" w:hAnsi="Arial" w:cs="Arial"/>
                <w:sz w:val="20"/>
                <w:szCs w:val="20"/>
              </w:rPr>
              <w:t>6) Tipični kompozicijski postupci u scenariju. Ključni tipovi: linearna, prstenasta i paralelna kompozicija (po Kayseru). Analiza karakterističnih primjera uz inserte. Analiza filmova koji su zadani za obavezno gledanje. (2P)</w:t>
            </w:r>
          </w:p>
          <w:p w:rsidR="00D453F5" w:rsidRPr="00C76B9A" w:rsidRDefault="00D453F5" w:rsidP="00696AE2">
            <w:pPr>
              <w:ind w:left="360"/>
              <w:rPr>
                <w:rFonts w:ascii="Arial" w:hAnsi="Arial" w:cs="Arial"/>
                <w:sz w:val="20"/>
                <w:szCs w:val="20"/>
              </w:rPr>
            </w:pPr>
            <w:r w:rsidRPr="00C76B9A">
              <w:rPr>
                <w:rFonts w:ascii="Arial" w:hAnsi="Arial" w:cs="Arial"/>
                <w:sz w:val="20"/>
                <w:szCs w:val="20"/>
              </w:rPr>
              <w:t xml:space="preserve">b) Specifični podtipovi scenarističke kompozicije. Djelimična prstenasta kompozicija. Rekurzivna dramaturgija. Inverzna dramaturgija. Dramaturgija „nađene priče“ (Zavattini).  Puzzle-filmovi. Međumodeli između paralelne kompozicije i čistog omnibusa. </w:t>
            </w:r>
          </w:p>
          <w:p w:rsidR="00D453F5" w:rsidRPr="00C76B9A" w:rsidRDefault="00D453F5" w:rsidP="00696AE2">
            <w:pPr>
              <w:ind w:left="360"/>
              <w:rPr>
                <w:rFonts w:ascii="Arial" w:hAnsi="Arial" w:cs="Arial"/>
                <w:sz w:val="20"/>
                <w:szCs w:val="20"/>
              </w:rPr>
            </w:pPr>
            <w:r w:rsidRPr="00C76B9A">
              <w:rPr>
                <w:rFonts w:ascii="Arial" w:hAnsi="Arial" w:cs="Arial"/>
                <w:sz w:val="20"/>
                <w:szCs w:val="20"/>
              </w:rPr>
              <w:t>7) Samoanaliza vlastitih scenarija iz pozicije odabira dramaturgije. Može li se izborom drugog modela postići bolje dramaturške učinke? Diskusija. (2P)</w:t>
            </w:r>
          </w:p>
          <w:p w:rsidR="00D453F5" w:rsidRPr="00C76B9A" w:rsidRDefault="00D453F5" w:rsidP="00696AE2">
            <w:pPr>
              <w:ind w:left="360"/>
              <w:rPr>
                <w:rFonts w:ascii="Arial" w:hAnsi="Arial" w:cs="Arial"/>
                <w:sz w:val="20"/>
                <w:szCs w:val="20"/>
              </w:rPr>
            </w:pPr>
            <w:r w:rsidRPr="00C76B9A">
              <w:rPr>
                <w:rFonts w:ascii="Arial" w:hAnsi="Arial" w:cs="Arial"/>
                <w:sz w:val="20"/>
                <w:szCs w:val="20"/>
              </w:rPr>
              <w:t>8.) Rasprava o ishodima iz 7. Početak pisanja scenoslijeda. (2P)</w:t>
            </w:r>
          </w:p>
          <w:p w:rsidR="00D453F5" w:rsidRPr="00C76B9A" w:rsidRDefault="00D453F5" w:rsidP="00696AE2">
            <w:pPr>
              <w:ind w:left="360"/>
              <w:rPr>
                <w:rFonts w:ascii="Arial" w:hAnsi="Arial" w:cs="Arial"/>
                <w:sz w:val="20"/>
                <w:szCs w:val="20"/>
              </w:rPr>
            </w:pPr>
            <w:r w:rsidRPr="00C76B9A">
              <w:rPr>
                <w:rFonts w:ascii="Arial" w:hAnsi="Arial" w:cs="Arial"/>
                <w:sz w:val="20"/>
                <w:szCs w:val="20"/>
              </w:rPr>
              <w:t>10. Scenoslijed, njegova tehnika i svrha. (2P)</w:t>
            </w:r>
          </w:p>
          <w:p w:rsidR="00D453F5" w:rsidRPr="00C76B9A" w:rsidRDefault="00D453F5" w:rsidP="00696AE2">
            <w:pPr>
              <w:ind w:left="360"/>
              <w:rPr>
                <w:rFonts w:ascii="Arial" w:hAnsi="Arial" w:cs="Arial"/>
                <w:sz w:val="20"/>
                <w:szCs w:val="20"/>
              </w:rPr>
            </w:pPr>
            <w:r w:rsidRPr="00C76B9A">
              <w:rPr>
                <w:rFonts w:ascii="Arial" w:hAnsi="Arial" w:cs="Arial"/>
                <w:sz w:val="20"/>
                <w:szCs w:val="20"/>
              </w:rPr>
              <w:lastRenderedPageBreak/>
              <w:t>11. Analiza napisanih scenoslijeda uz diskusiju. (2P)</w:t>
            </w:r>
          </w:p>
          <w:p w:rsidR="00D453F5" w:rsidRPr="00C76B9A" w:rsidRDefault="00D453F5" w:rsidP="00696AE2">
            <w:pPr>
              <w:ind w:left="360"/>
              <w:rPr>
                <w:rFonts w:ascii="Arial" w:hAnsi="Arial" w:cs="Arial"/>
                <w:sz w:val="20"/>
                <w:szCs w:val="20"/>
              </w:rPr>
            </w:pPr>
            <w:r w:rsidRPr="00C76B9A">
              <w:rPr>
                <w:rFonts w:ascii="Arial" w:hAnsi="Arial" w:cs="Arial"/>
                <w:sz w:val="20"/>
                <w:szCs w:val="20"/>
              </w:rPr>
              <w:t xml:space="preserve">12. Uvođenje u film. Zadatak i funkcija ekspozicije. Tipovi početaka. Početak uvođenjem u zaplet - in medias res. Početak uvođenjem u prostor. Početak uvođenjem u lik. Prikazivanje odsječaka filmova - primjera. Tipične greške ekspozicije: «telegrafiranje», preobjašnjavanje, gomilanje informacija. </w:t>
            </w:r>
          </w:p>
          <w:p w:rsidR="00D453F5" w:rsidRPr="00C76B9A" w:rsidRDefault="00D453F5" w:rsidP="00696AE2">
            <w:pPr>
              <w:ind w:left="360"/>
              <w:rPr>
                <w:rFonts w:ascii="Arial" w:hAnsi="Arial" w:cs="Arial"/>
                <w:sz w:val="20"/>
                <w:szCs w:val="20"/>
              </w:rPr>
            </w:pPr>
            <w:r w:rsidRPr="00C76B9A">
              <w:rPr>
                <w:rFonts w:ascii="Arial" w:hAnsi="Arial" w:cs="Arial"/>
                <w:sz w:val="20"/>
                <w:szCs w:val="20"/>
              </w:rPr>
              <w:t xml:space="preserve">f) »Initial point». Načelo sedamnaeste stranice. </w:t>
            </w:r>
          </w:p>
          <w:p w:rsidR="00D453F5" w:rsidRPr="00C76B9A" w:rsidRDefault="00D453F5" w:rsidP="00696AE2">
            <w:pPr>
              <w:ind w:left="360"/>
              <w:rPr>
                <w:rFonts w:ascii="Arial" w:hAnsi="Arial" w:cs="Arial"/>
                <w:sz w:val="20"/>
                <w:szCs w:val="20"/>
              </w:rPr>
            </w:pPr>
            <w:r w:rsidRPr="00C76B9A">
              <w:rPr>
                <w:rFonts w:ascii="Arial" w:hAnsi="Arial" w:cs="Arial"/>
                <w:sz w:val="20"/>
                <w:szCs w:val="20"/>
              </w:rPr>
              <w:t>g) Jedan od sinopsisa iz 2c odabrati, te na njemu oprobati više različitih mogućnosti početka. Probrati najbolju. (2P)</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     13. Sredina (tzv. «drugi čin»). Razvoj, peripetija. Kretanje od inicijalne točke do točke bez povratka. Funkcija podzapleta. Melodramski podzaplet, komični podzaplet. Uvođenje novih likova. Kako podzapletima ojačati karakterizaciju likova. Kako se razvoj i peripetija izvode iz mreže karaktera. Princip «obaveznih scena». Točka obrata. (2P)</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       14.Treći čin. Retardacija i ubrzanje. Zaokruživanje sudbine likova. Vrste svršetaka. Zatvoreni i otvoreni svršetak. Svršetak metaforom. Prikazivanje odsječaka filmova- primjera. (2P)</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     15. Predaja i ocjenjivanje dovršenih scenoslijeda. (2P)</w:t>
            </w:r>
          </w:p>
          <w:p w:rsidR="00D453F5" w:rsidRPr="00C76B9A" w:rsidRDefault="00D453F5" w:rsidP="00696AE2">
            <w:pPr>
              <w:tabs>
                <w:tab w:val="left" w:pos="2820"/>
              </w:tabs>
              <w:spacing w:after="0"/>
              <w:rPr>
                <w:rFonts w:ascii="Arial" w:hAnsi="Arial" w:cs="Arial"/>
                <w:sz w:val="20"/>
                <w:szCs w:val="20"/>
              </w:rPr>
            </w:pPr>
          </w:p>
        </w:tc>
      </w:tr>
      <w:tr w:rsidR="00D453F5" w:rsidRPr="00C76B9A" w:rsidTr="00696AE2">
        <w:trPr>
          <w:trHeight w:val="349"/>
        </w:trPr>
        <w:tc>
          <w:tcPr>
            <w:tcW w:w="1913" w:type="dxa"/>
            <w:gridSpan w:val="2"/>
            <w:vMerge w:val="restart"/>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lastRenderedPageBreak/>
              <w:t>Vrste izvođenja nastave:</w:t>
            </w:r>
          </w:p>
        </w:tc>
        <w:tc>
          <w:tcPr>
            <w:tcW w:w="3390" w:type="dxa"/>
            <w:gridSpan w:val="4"/>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696AE2" w:rsidP="00696AE2">
            <w:pPr>
              <w:pStyle w:val="FieldText"/>
              <w:spacing w:line="276" w:lineRule="auto"/>
              <w:rPr>
                <w:rFonts w:ascii="Arial" w:hAnsi="Arial" w:cs="Arial"/>
                <w:sz w:val="20"/>
                <w:szCs w:val="20"/>
                <w:u w:val="single"/>
                <w:lang w:val="hr-HR" w:eastAsia="en-US"/>
              </w:rPr>
            </w:pPr>
            <w:r>
              <w:rPr>
                <w:rFonts w:ascii="Arial" w:hAnsi="Arial" w:cs="Arial"/>
                <w:sz w:val="20"/>
                <w:szCs w:val="20"/>
                <w:lang w:val="hr-HR" w:eastAsia="en-US"/>
              </w:rPr>
              <w:t xml:space="preserve">X </w:t>
            </w:r>
            <w:r w:rsidR="00D453F5" w:rsidRPr="00C76B9A">
              <w:rPr>
                <w:rFonts w:ascii="Arial" w:hAnsi="Arial" w:cs="Arial"/>
                <w:sz w:val="20"/>
                <w:szCs w:val="20"/>
                <w:lang w:val="hr-HR" w:eastAsia="en-US"/>
              </w:rPr>
              <w:t>predavanja</w:t>
            </w:r>
          </w:p>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MS Gothic" w:eastAsia="MS Gothic" w:hAnsi="MS Gothic" w:cs="MS Gothic" w:hint="eastAsia"/>
                <w:b w:val="0"/>
                <w:sz w:val="20"/>
                <w:szCs w:val="20"/>
                <w:lang w:val="hr-HR" w:eastAsia="en-US"/>
              </w:rPr>
              <w:t>☐</w:t>
            </w:r>
            <w:r w:rsidRPr="00C76B9A">
              <w:rPr>
                <w:rFonts w:ascii="Arial" w:hAnsi="Arial" w:cs="Arial"/>
                <w:b w:val="0"/>
                <w:sz w:val="20"/>
                <w:szCs w:val="20"/>
                <w:lang w:val="hr-HR" w:eastAsia="en-US"/>
              </w:rPr>
              <w:t xml:space="preserve"> seminari i radionice  </w:t>
            </w:r>
          </w:p>
          <w:p w:rsidR="00D453F5" w:rsidRPr="00C76B9A" w:rsidRDefault="00D453F5" w:rsidP="00696AE2">
            <w:pPr>
              <w:pStyle w:val="FieldText"/>
              <w:spacing w:line="276" w:lineRule="auto"/>
              <w:rPr>
                <w:rFonts w:ascii="Arial" w:hAnsi="Arial" w:cs="Arial"/>
                <w:sz w:val="20"/>
                <w:szCs w:val="20"/>
                <w:lang w:val="hr-HR" w:eastAsia="en-US"/>
              </w:rPr>
            </w:pPr>
            <w:r w:rsidRPr="00C76B9A">
              <w:rPr>
                <w:rFonts w:ascii="MS Gothic" w:eastAsia="MS Gothic" w:hAnsi="MS Gothic" w:cs="MS Gothic" w:hint="eastAsia"/>
                <w:sz w:val="20"/>
                <w:szCs w:val="20"/>
                <w:lang w:val="hr-HR" w:eastAsia="en-US"/>
              </w:rPr>
              <w:t>☐</w:t>
            </w:r>
            <w:r w:rsidRPr="00696AE2">
              <w:rPr>
                <w:rFonts w:ascii="Arial" w:hAnsi="Arial" w:cs="Arial"/>
                <w:b w:val="0"/>
                <w:sz w:val="20"/>
                <w:szCs w:val="20"/>
                <w:lang w:val="hr-HR" w:eastAsia="en-US"/>
              </w:rPr>
              <w:t xml:space="preserve">vježbe  </w:t>
            </w:r>
          </w:p>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MS Gothic" w:eastAsia="MS Gothic" w:hAnsi="MS Gothic" w:cs="MS Gothic" w:hint="eastAsia"/>
                <w:b w:val="0"/>
                <w:sz w:val="20"/>
                <w:szCs w:val="20"/>
                <w:lang w:val="hr-HR" w:eastAsia="en-US"/>
              </w:rPr>
              <w:t>☐</w:t>
            </w:r>
            <w:r w:rsidRPr="00C76B9A">
              <w:rPr>
                <w:rFonts w:ascii="Arial" w:hAnsi="Arial" w:cs="Arial"/>
                <w:b w:val="0"/>
                <w:i/>
                <w:sz w:val="20"/>
                <w:szCs w:val="20"/>
                <w:lang w:val="hr-HR" w:eastAsia="en-US"/>
              </w:rPr>
              <w:t>on line</w:t>
            </w:r>
            <w:r w:rsidRPr="00C76B9A">
              <w:rPr>
                <w:rFonts w:ascii="Arial" w:hAnsi="Arial" w:cs="Arial"/>
                <w:b w:val="0"/>
                <w:sz w:val="20"/>
                <w:szCs w:val="20"/>
                <w:lang w:val="hr-HR" w:eastAsia="en-US"/>
              </w:rPr>
              <w:t xml:space="preserve"> u cijelosti</w:t>
            </w:r>
          </w:p>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MS Gothic" w:eastAsia="MS Gothic" w:hAnsi="MS Gothic" w:cs="MS Gothic" w:hint="eastAsia"/>
                <w:b w:val="0"/>
                <w:sz w:val="20"/>
                <w:szCs w:val="20"/>
                <w:lang w:val="hr-HR" w:eastAsia="en-US"/>
              </w:rPr>
              <w:t>☐</w:t>
            </w:r>
            <w:r w:rsidRPr="00C76B9A">
              <w:rPr>
                <w:rFonts w:ascii="Arial" w:hAnsi="Arial" w:cs="Arial"/>
                <w:b w:val="0"/>
                <w:sz w:val="20"/>
                <w:szCs w:val="20"/>
                <w:lang w:val="hr-HR" w:eastAsia="en-US"/>
              </w:rPr>
              <w:t xml:space="preserve"> mješovito e-učenje</w:t>
            </w:r>
          </w:p>
          <w:p w:rsidR="00D453F5" w:rsidRPr="00C76B9A" w:rsidRDefault="00D453F5" w:rsidP="00696AE2">
            <w:pPr>
              <w:tabs>
                <w:tab w:val="left" w:pos="2820"/>
              </w:tabs>
              <w:spacing w:after="0"/>
              <w:rPr>
                <w:rFonts w:ascii="Arial" w:hAnsi="Arial" w:cs="Arial"/>
                <w:sz w:val="20"/>
                <w:szCs w:val="20"/>
              </w:rPr>
            </w:pPr>
            <w:r w:rsidRPr="00C76B9A">
              <w:rPr>
                <w:rFonts w:ascii="MS Gothic" w:eastAsia="MS Gothic" w:hAnsi="MS Gothic" w:cs="MS Gothic" w:hint="eastAsia"/>
                <w:sz w:val="20"/>
                <w:szCs w:val="20"/>
                <w:lang w:val="en-US"/>
              </w:rPr>
              <w:t>☐</w:t>
            </w:r>
            <w:r w:rsidRPr="00C76B9A">
              <w:rPr>
                <w:rFonts w:ascii="Arial" w:hAnsi="Arial" w:cs="Arial"/>
                <w:sz w:val="20"/>
                <w:szCs w:val="20"/>
              </w:rPr>
              <w:t xml:space="preserve"> terenska nastava</w:t>
            </w:r>
          </w:p>
        </w:tc>
        <w:tc>
          <w:tcPr>
            <w:tcW w:w="4162" w:type="dxa"/>
            <w:gridSpan w:val="8"/>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E01A16" w:rsidP="00696AE2">
            <w:pPr>
              <w:pStyle w:val="FieldText"/>
              <w:spacing w:line="276" w:lineRule="auto"/>
              <w:rPr>
                <w:rFonts w:ascii="Arial" w:hAnsi="Arial" w:cs="Arial"/>
                <w:sz w:val="20"/>
                <w:szCs w:val="20"/>
                <w:lang w:val="hr-HR" w:eastAsia="en-US"/>
              </w:rPr>
            </w:pPr>
            <w:r>
              <w:rPr>
                <w:rFonts w:ascii="Arial" w:eastAsia="MS Gothic" w:hAnsi="Arial" w:cs="Arial"/>
                <w:sz w:val="20"/>
                <w:szCs w:val="20"/>
                <w:lang w:val="hr-HR" w:eastAsia="en-US"/>
              </w:rPr>
              <w:t>X</w:t>
            </w:r>
            <w:r w:rsidR="00D453F5" w:rsidRPr="00C76B9A">
              <w:rPr>
                <w:rFonts w:ascii="Arial" w:hAnsi="Arial" w:cs="Arial"/>
                <w:sz w:val="20"/>
                <w:szCs w:val="20"/>
                <w:lang w:val="hr-HR" w:eastAsia="en-US"/>
              </w:rPr>
              <w:t xml:space="preserve"> samostalni  zadaci  </w:t>
            </w:r>
          </w:p>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MS Gothic" w:eastAsia="MS Gothic" w:hAnsi="MS Gothic" w:cs="MS Gothic" w:hint="eastAsia"/>
                <w:b w:val="0"/>
                <w:sz w:val="20"/>
                <w:szCs w:val="20"/>
                <w:lang w:val="hr-HR" w:eastAsia="en-US"/>
              </w:rPr>
              <w:t>☐</w:t>
            </w:r>
            <w:r w:rsidRPr="00C76B9A">
              <w:rPr>
                <w:rFonts w:ascii="Arial" w:hAnsi="Arial" w:cs="Arial"/>
                <w:b w:val="0"/>
                <w:sz w:val="20"/>
                <w:szCs w:val="20"/>
                <w:lang w:val="hr-HR" w:eastAsia="en-US"/>
              </w:rPr>
              <w:t xml:space="preserve"> multimedija </w:t>
            </w:r>
          </w:p>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MS Gothic" w:eastAsia="MS Gothic" w:hAnsi="MS Gothic" w:cs="MS Gothic" w:hint="eastAsia"/>
                <w:b w:val="0"/>
                <w:sz w:val="20"/>
                <w:szCs w:val="20"/>
                <w:lang w:val="hr-HR" w:eastAsia="en-US"/>
              </w:rPr>
              <w:t>☐</w:t>
            </w:r>
            <w:r w:rsidRPr="00C76B9A">
              <w:rPr>
                <w:rFonts w:ascii="Arial" w:hAnsi="Arial" w:cs="Arial"/>
                <w:b w:val="0"/>
                <w:sz w:val="20"/>
                <w:szCs w:val="20"/>
                <w:lang w:val="hr-HR" w:eastAsia="en-US"/>
              </w:rPr>
              <w:t xml:space="preserve"> laboratorij</w:t>
            </w:r>
          </w:p>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MS Gothic" w:eastAsia="MS Gothic" w:hAnsi="MS Gothic" w:cs="MS Gothic" w:hint="eastAsia"/>
                <w:b w:val="0"/>
                <w:sz w:val="20"/>
                <w:szCs w:val="20"/>
                <w:lang w:val="hr-HR" w:eastAsia="en-US"/>
              </w:rPr>
              <w:t>☐</w:t>
            </w:r>
            <w:r w:rsidRPr="00C76B9A">
              <w:rPr>
                <w:rFonts w:ascii="Arial" w:hAnsi="Arial" w:cs="Arial"/>
                <w:b w:val="0"/>
                <w:sz w:val="20"/>
                <w:szCs w:val="20"/>
                <w:lang w:val="hr-HR" w:eastAsia="en-US"/>
              </w:rPr>
              <w:t xml:space="preserve"> mentorski rad</w:t>
            </w:r>
          </w:p>
          <w:p w:rsidR="00D453F5" w:rsidRPr="00C76B9A" w:rsidRDefault="00D453F5" w:rsidP="00696AE2">
            <w:pPr>
              <w:tabs>
                <w:tab w:val="left" w:pos="2820"/>
              </w:tabs>
              <w:spacing w:after="0"/>
              <w:rPr>
                <w:rFonts w:ascii="Arial" w:hAnsi="Arial" w:cs="Arial"/>
                <w:sz w:val="20"/>
                <w:szCs w:val="20"/>
              </w:rPr>
            </w:pPr>
            <w:r w:rsidRPr="00C76B9A">
              <w:rPr>
                <w:rFonts w:ascii="MS Gothic" w:eastAsia="MS Gothic" w:hAnsi="MS Gothic" w:cs="MS Gothic" w:hint="eastAsia"/>
                <w:sz w:val="20"/>
                <w:szCs w:val="20"/>
                <w:lang w:val="en-US"/>
              </w:rPr>
              <w:t>☐</w:t>
            </w:r>
            <w:r w:rsidR="00AF779F" w:rsidRPr="00C76B9A">
              <w:rPr>
                <w:rFonts w:ascii="Arial" w:hAnsi="Arial" w:cs="Arial"/>
                <w:sz w:val="20"/>
                <w:szCs w:val="20"/>
              </w:rPr>
              <w:fldChar w:fldCharType="begin">
                <w:ffData>
                  <w:name w:val="Text1"/>
                  <w:enabled/>
                  <w:calcOnExit w:val="0"/>
                  <w:textInput/>
                </w:ffData>
              </w:fldChar>
            </w:r>
            <w:r w:rsidRPr="00C76B9A">
              <w:rPr>
                <w:rFonts w:ascii="Arial" w:hAnsi="Arial" w:cs="Arial"/>
                <w:sz w:val="20"/>
                <w:szCs w:val="20"/>
              </w:rPr>
              <w:instrText xml:space="preserve"> FORMTEXT </w:instrText>
            </w:r>
            <w:r w:rsidR="00AF779F" w:rsidRPr="00C76B9A">
              <w:rPr>
                <w:rFonts w:ascii="Arial" w:hAnsi="Arial" w:cs="Arial"/>
                <w:sz w:val="20"/>
                <w:szCs w:val="20"/>
              </w:rPr>
            </w:r>
            <w:r w:rsidR="00AF779F" w:rsidRPr="00C76B9A">
              <w:rPr>
                <w:rFonts w:ascii="Arial" w:hAnsi="Arial" w:cs="Arial"/>
                <w:sz w:val="20"/>
                <w:szCs w:val="20"/>
              </w:rPr>
              <w:fldChar w:fldCharType="separate"/>
            </w:r>
            <w:r w:rsidRPr="00C76B9A">
              <w:rPr>
                <w:rFonts w:ascii="Arial" w:hAnsi="Arial" w:cs="Arial"/>
                <w:sz w:val="20"/>
                <w:szCs w:val="20"/>
              </w:rPr>
              <w:t> </w:t>
            </w:r>
            <w:r w:rsidRPr="00C76B9A">
              <w:rPr>
                <w:rFonts w:ascii="Arial" w:hAnsi="Arial" w:cs="Arial"/>
                <w:sz w:val="20"/>
                <w:szCs w:val="20"/>
              </w:rPr>
              <w:t> </w:t>
            </w:r>
            <w:r w:rsidRPr="00C76B9A">
              <w:rPr>
                <w:rFonts w:ascii="Arial" w:hAnsi="Arial" w:cs="Arial"/>
                <w:sz w:val="20"/>
                <w:szCs w:val="20"/>
              </w:rPr>
              <w:t> </w:t>
            </w:r>
            <w:r w:rsidRPr="00C76B9A">
              <w:rPr>
                <w:rFonts w:ascii="Arial" w:hAnsi="Arial" w:cs="Arial"/>
                <w:sz w:val="20"/>
                <w:szCs w:val="20"/>
              </w:rPr>
              <w:t> </w:t>
            </w:r>
            <w:r w:rsidRPr="00C76B9A">
              <w:rPr>
                <w:rFonts w:ascii="Arial" w:hAnsi="Arial" w:cs="Arial"/>
                <w:sz w:val="20"/>
                <w:szCs w:val="20"/>
              </w:rPr>
              <w:t> </w:t>
            </w:r>
            <w:r w:rsidR="00AF779F" w:rsidRPr="00C76B9A">
              <w:rPr>
                <w:rFonts w:ascii="Arial" w:hAnsi="Arial" w:cs="Arial"/>
                <w:sz w:val="20"/>
                <w:szCs w:val="20"/>
              </w:rPr>
              <w:fldChar w:fldCharType="end"/>
            </w:r>
            <w:r w:rsidRPr="00C76B9A">
              <w:rPr>
                <w:rFonts w:ascii="Arial" w:hAnsi="Arial" w:cs="Arial"/>
                <w:sz w:val="20"/>
                <w:szCs w:val="20"/>
              </w:rPr>
              <w:t xml:space="preserve"> (ostalo upisati)</w:t>
            </w:r>
          </w:p>
        </w:tc>
      </w:tr>
      <w:tr w:rsidR="00D453F5" w:rsidRPr="00C76B9A" w:rsidTr="00696AE2">
        <w:trPr>
          <w:trHeight w:val="577"/>
        </w:trPr>
        <w:tc>
          <w:tcPr>
            <w:tcW w:w="1913" w:type="dxa"/>
            <w:gridSpan w:val="2"/>
            <w:vMerge/>
            <w:tcBorders>
              <w:top w:val="single" w:sz="4" w:space="0" w:color="auto"/>
              <w:left w:val="single" w:sz="12" w:space="0" w:color="auto"/>
              <w:bottom w:val="single" w:sz="4" w:space="0" w:color="auto"/>
              <w:right w:val="single" w:sz="4" w:space="0" w:color="auto"/>
            </w:tcBorders>
            <w:vAlign w:val="center"/>
          </w:tcPr>
          <w:p w:rsidR="00D453F5" w:rsidRPr="00C76B9A" w:rsidRDefault="00D453F5" w:rsidP="00696AE2">
            <w:pPr>
              <w:spacing w:after="0" w:line="240" w:lineRule="auto"/>
              <w:rPr>
                <w:rFonts w:ascii="Arial" w:hAnsi="Arial" w:cs="Arial"/>
                <w:color w:val="000000"/>
                <w:sz w:val="20"/>
                <w:szCs w:val="20"/>
              </w:rPr>
            </w:pPr>
          </w:p>
        </w:tc>
        <w:tc>
          <w:tcPr>
            <w:tcW w:w="3390" w:type="dxa"/>
            <w:gridSpan w:val="4"/>
            <w:vMerge/>
            <w:tcBorders>
              <w:top w:val="single" w:sz="4" w:space="0" w:color="auto"/>
              <w:left w:val="single" w:sz="4" w:space="0" w:color="auto"/>
              <w:bottom w:val="single" w:sz="4" w:space="0" w:color="auto"/>
              <w:right w:val="single" w:sz="4" w:space="0" w:color="auto"/>
            </w:tcBorders>
            <w:vAlign w:val="center"/>
          </w:tcPr>
          <w:p w:rsidR="00D453F5" w:rsidRPr="00C76B9A" w:rsidRDefault="00D453F5" w:rsidP="00696AE2">
            <w:pPr>
              <w:spacing w:after="0" w:line="240" w:lineRule="auto"/>
              <w:rPr>
                <w:rFonts w:ascii="Arial" w:hAnsi="Arial" w:cs="Arial"/>
                <w:sz w:val="20"/>
                <w:szCs w:val="20"/>
              </w:rPr>
            </w:pPr>
          </w:p>
        </w:tc>
        <w:tc>
          <w:tcPr>
            <w:tcW w:w="4162" w:type="dxa"/>
            <w:gridSpan w:val="8"/>
            <w:vMerge/>
            <w:tcBorders>
              <w:top w:val="single" w:sz="4" w:space="0" w:color="auto"/>
              <w:left w:val="single" w:sz="4" w:space="0" w:color="auto"/>
              <w:bottom w:val="single" w:sz="4" w:space="0" w:color="auto"/>
              <w:right w:val="single" w:sz="4" w:space="0" w:color="auto"/>
            </w:tcBorders>
            <w:vAlign w:val="center"/>
          </w:tcPr>
          <w:p w:rsidR="00D453F5" w:rsidRPr="00C76B9A" w:rsidRDefault="00D453F5" w:rsidP="00696AE2">
            <w:pPr>
              <w:spacing w:after="0" w:line="240" w:lineRule="auto"/>
              <w:rPr>
                <w:rFonts w:ascii="Arial" w:hAnsi="Arial" w:cs="Arial"/>
                <w:sz w:val="20"/>
                <w:szCs w:val="20"/>
              </w:rPr>
            </w:pPr>
          </w:p>
        </w:tc>
      </w:tr>
      <w:tr w:rsidR="00D453F5" w:rsidRPr="00C76B9A" w:rsidTr="00696AE2">
        <w:tc>
          <w:tcPr>
            <w:tcW w:w="1913"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t>Obveze studenata</w:t>
            </w:r>
          </w:p>
        </w:tc>
        <w:tc>
          <w:tcPr>
            <w:tcW w:w="7552" w:type="dxa"/>
            <w:gridSpan w:val="12"/>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tcPr>
          <w:p w:rsidR="00D453F5" w:rsidRPr="00C76B9A" w:rsidRDefault="00AF779F" w:rsidP="00696AE2">
            <w:pPr>
              <w:tabs>
                <w:tab w:val="left" w:pos="2820"/>
              </w:tabs>
              <w:spacing w:after="0"/>
              <w:rPr>
                <w:rFonts w:ascii="Arial" w:hAnsi="Arial" w:cs="Arial"/>
                <w:color w:val="000000"/>
                <w:sz w:val="20"/>
                <w:szCs w:val="20"/>
              </w:rPr>
            </w:pPr>
            <w:r w:rsidRPr="00C76B9A">
              <w:rPr>
                <w:rFonts w:ascii="Arial" w:hAnsi="Arial" w:cs="Arial"/>
                <w:b/>
                <w:sz w:val="20"/>
                <w:szCs w:val="20"/>
              </w:rPr>
              <w:fldChar w:fldCharType="begin">
                <w:ffData>
                  <w:name w:val="Text1"/>
                  <w:enabled/>
                  <w:calcOnExit w:val="0"/>
                  <w:textInput/>
                </w:ffData>
              </w:fldChar>
            </w:r>
            <w:r w:rsidR="00D453F5" w:rsidRPr="00C76B9A">
              <w:rPr>
                <w:rFonts w:ascii="Arial" w:hAnsi="Arial" w:cs="Arial"/>
                <w:b/>
                <w:sz w:val="20"/>
                <w:szCs w:val="20"/>
              </w:rPr>
              <w:instrText xml:space="preserve"> FORMTEXT </w:instrText>
            </w:r>
            <w:r w:rsidRPr="00C76B9A">
              <w:rPr>
                <w:rFonts w:ascii="Arial" w:hAnsi="Arial" w:cs="Arial"/>
                <w:b/>
                <w:sz w:val="20"/>
                <w:szCs w:val="20"/>
              </w:rPr>
            </w:r>
            <w:r w:rsidRPr="00C76B9A">
              <w:rPr>
                <w:rFonts w:ascii="Arial" w:hAnsi="Arial" w:cs="Arial"/>
                <w:b/>
                <w:sz w:val="20"/>
                <w:szCs w:val="20"/>
              </w:rPr>
              <w:fldChar w:fldCharType="separate"/>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Pr="00C76B9A">
              <w:rPr>
                <w:rFonts w:ascii="Arial" w:hAnsi="Arial" w:cs="Arial"/>
                <w:b/>
                <w:sz w:val="20"/>
                <w:szCs w:val="20"/>
              </w:rPr>
              <w:fldChar w:fldCharType="end"/>
            </w:r>
          </w:p>
        </w:tc>
      </w:tr>
      <w:tr w:rsidR="00D453F5" w:rsidRPr="00C76B9A" w:rsidTr="00696AE2">
        <w:trPr>
          <w:trHeight w:val="397"/>
        </w:trPr>
        <w:tc>
          <w:tcPr>
            <w:tcW w:w="1913" w:type="dxa"/>
            <w:gridSpan w:val="2"/>
            <w:vMerge w:val="restart"/>
            <w:tcBorders>
              <w:top w:val="single" w:sz="12"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t xml:space="preserve">Praćenje rada studenata </w:t>
            </w:r>
            <w:r w:rsidRPr="00C76B9A">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t>Pohađanje nastave</w:t>
            </w:r>
          </w:p>
        </w:tc>
        <w:tc>
          <w:tcPr>
            <w:tcW w:w="782"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t>1</w:t>
            </w:r>
          </w:p>
        </w:tc>
        <w:tc>
          <w:tcPr>
            <w:tcW w:w="1275" w:type="dxa"/>
            <w:gridSpan w:val="3"/>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t>Istraživanje</w:t>
            </w:r>
          </w:p>
        </w:tc>
        <w:tc>
          <w:tcPr>
            <w:tcW w:w="968"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AF779F"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fldChar w:fldCharType="begin">
                <w:ffData>
                  <w:name w:val="Text1"/>
                  <w:enabled/>
                  <w:calcOnExit w:val="0"/>
                  <w:textInput/>
                </w:ffData>
              </w:fldChar>
            </w:r>
            <w:r w:rsidR="00D453F5" w:rsidRPr="00C76B9A">
              <w:rPr>
                <w:rFonts w:ascii="Arial" w:hAnsi="Arial" w:cs="Arial"/>
                <w:b w:val="0"/>
                <w:sz w:val="20"/>
                <w:szCs w:val="20"/>
                <w:lang w:val="hr-HR" w:eastAsia="en-US"/>
              </w:rPr>
              <w:instrText xml:space="preserve"> FORMTEXT </w:instrText>
            </w:r>
            <w:r w:rsidRPr="00C76B9A">
              <w:rPr>
                <w:rFonts w:ascii="Arial" w:hAnsi="Arial" w:cs="Arial"/>
                <w:b w:val="0"/>
                <w:sz w:val="20"/>
                <w:szCs w:val="20"/>
                <w:lang w:val="hr-HR" w:eastAsia="en-US"/>
              </w:rPr>
            </w:r>
            <w:r w:rsidRPr="00C76B9A">
              <w:rPr>
                <w:rFonts w:ascii="Arial" w:hAnsi="Arial" w:cs="Arial"/>
                <w:b w:val="0"/>
                <w:sz w:val="20"/>
                <w:szCs w:val="20"/>
                <w:lang w:val="hr-HR" w:eastAsia="en-US"/>
              </w:rPr>
              <w:fldChar w:fldCharType="separate"/>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Pr="00C76B9A">
              <w:rPr>
                <w:rFonts w:ascii="Arial" w:hAnsi="Arial" w:cs="Arial"/>
                <w:b w:val="0"/>
                <w:sz w:val="20"/>
                <w:szCs w:val="20"/>
                <w:lang w:val="hr-HR" w:eastAsia="en-US"/>
              </w:rPr>
              <w:fldChar w:fldCharType="end"/>
            </w:r>
          </w:p>
        </w:tc>
        <w:tc>
          <w:tcPr>
            <w:tcW w:w="1520" w:type="dxa"/>
            <w:gridSpan w:val="4"/>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b w:val="0"/>
                <w:color w:val="000000"/>
                <w:sz w:val="20"/>
                <w:szCs w:val="20"/>
                <w:lang w:val="hr-HR" w:eastAsia="en-US"/>
              </w:rPr>
            </w:pPr>
            <w:r w:rsidRPr="00C76B9A">
              <w:rPr>
                <w:rFonts w:ascii="Arial" w:hAnsi="Arial" w:cs="Arial"/>
                <w:b w:val="0"/>
                <w:color w:val="000000"/>
                <w:sz w:val="20"/>
                <w:szCs w:val="20"/>
                <w:lang w:val="hr-HR" w:eastAsia="en-US"/>
              </w:rPr>
              <w:t>Praktični rad</w:t>
            </w:r>
          </w:p>
        </w:tc>
        <w:tc>
          <w:tcPr>
            <w:tcW w:w="1330" w:type="dxa"/>
            <w:gridSpan w:val="2"/>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D453F5" w:rsidRPr="00B70D63" w:rsidRDefault="0041539F" w:rsidP="00696AE2">
            <w:pPr>
              <w:pStyle w:val="FieldText"/>
              <w:spacing w:line="276" w:lineRule="auto"/>
              <w:rPr>
                <w:rFonts w:ascii="Arial" w:hAnsi="Arial" w:cs="Arial"/>
                <w:b w:val="0"/>
                <w:color w:val="FF0000"/>
                <w:sz w:val="20"/>
                <w:szCs w:val="20"/>
                <w:lang w:val="hr-HR" w:eastAsia="en-US"/>
              </w:rPr>
            </w:pPr>
            <w:r>
              <w:rPr>
                <w:rFonts w:ascii="Arial" w:hAnsi="Arial" w:cs="Arial"/>
                <w:b w:val="0"/>
                <w:color w:val="FF0000"/>
                <w:sz w:val="20"/>
                <w:szCs w:val="20"/>
                <w:lang w:val="hr-HR" w:eastAsia="en-US"/>
              </w:rPr>
              <w:t>1</w:t>
            </w:r>
          </w:p>
        </w:tc>
      </w:tr>
      <w:tr w:rsidR="00D453F5" w:rsidRPr="00C76B9A" w:rsidTr="00696AE2">
        <w:trPr>
          <w:trHeight w:val="397"/>
        </w:trPr>
        <w:tc>
          <w:tcPr>
            <w:tcW w:w="1913" w:type="dxa"/>
            <w:gridSpan w:val="2"/>
            <w:vMerge/>
            <w:tcBorders>
              <w:top w:val="single" w:sz="12" w:space="0" w:color="auto"/>
              <w:left w:val="single" w:sz="12" w:space="0" w:color="auto"/>
              <w:bottom w:val="single" w:sz="12" w:space="0" w:color="auto"/>
              <w:right w:val="single" w:sz="4" w:space="0" w:color="auto"/>
            </w:tcBorders>
            <w:vAlign w:val="center"/>
          </w:tcPr>
          <w:p w:rsidR="00D453F5" w:rsidRPr="00C76B9A" w:rsidRDefault="00D453F5" w:rsidP="00696AE2">
            <w:pPr>
              <w:spacing w:after="0" w:line="240" w:lineRule="auto"/>
              <w:rPr>
                <w:rFonts w:ascii="Arial" w:hAnsi="Arial" w:cs="Arial"/>
                <w:color w:val="000000"/>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t>Eksperimentalni rad</w:t>
            </w:r>
          </w:p>
        </w:tc>
        <w:tc>
          <w:tcPr>
            <w:tcW w:w="7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AF779F"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fldChar w:fldCharType="begin">
                <w:ffData>
                  <w:name w:val="Text1"/>
                  <w:enabled/>
                  <w:calcOnExit w:val="0"/>
                  <w:textInput/>
                </w:ffData>
              </w:fldChar>
            </w:r>
            <w:r w:rsidR="00D453F5" w:rsidRPr="00C76B9A">
              <w:rPr>
                <w:rFonts w:ascii="Arial" w:hAnsi="Arial" w:cs="Arial"/>
                <w:b w:val="0"/>
                <w:sz w:val="20"/>
                <w:szCs w:val="20"/>
                <w:lang w:val="hr-HR" w:eastAsia="en-US"/>
              </w:rPr>
              <w:instrText xml:space="preserve"> FORMTEXT </w:instrText>
            </w:r>
            <w:r w:rsidRPr="00C76B9A">
              <w:rPr>
                <w:rFonts w:ascii="Arial" w:hAnsi="Arial" w:cs="Arial"/>
                <w:b w:val="0"/>
                <w:sz w:val="20"/>
                <w:szCs w:val="20"/>
                <w:lang w:val="hr-HR" w:eastAsia="en-US"/>
              </w:rPr>
            </w:r>
            <w:r w:rsidRPr="00C76B9A">
              <w:rPr>
                <w:rFonts w:ascii="Arial" w:hAnsi="Arial" w:cs="Arial"/>
                <w:b w:val="0"/>
                <w:sz w:val="20"/>
                <w:szCs w:val="20"/>
                <w:lang w:val="hr-HR" w:eastAsia="en-US"/>
              </w:rPr>
              <w:fldChar w:fldCharType="separate"/>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Pr="00C76B9A">
              <w:rPr>
                <w:rFonts w:ascii="Arial" w:hAnsi="Arial" w:cs="Arial"/>
                <w:b w:val="0"/>
                <w:sz w:val="20"/>
                <w:szCs w:val="20"/>
                <w:lang w:val="hr-HR" w:eastAsia="en-US"/>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t>Referat</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AF779F"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fldChar w:fldCharType="begin">
                <w:ffData>
                  <w:name w:val="Text1"/>
                  <w:enabled/>
                  <w:calcOnExit w:val="0"/>
                  <w:textInput/>
                </w:ffData>
              </w:fldChar>
            </w:r>
            <w:r w:rsidR="00D453F5" w:rsidRPr="00C76B9A">
              <w:rPr>
                <w:rFonts w:ascii="Arial" w:hAnsi="Arial" w:cs="Arial"/>
                <w:b w:val="0"/>
                <w:sz w:val="20"/>
                <w:szCs w:val="20"/>
                <w:lang w:val="hr-HR" w:eastAsia="en-US"/>
              </w:rPr>
              <w:instrText xml:space="preserve"> FORMTEXT </w:instrText>
            </w:r>
            <w:r w:rsidRPr="00C76B9A">
              <w:rPr>
                <w:rFonts w:ascii="Arial" w:hAnsi="Arial" w:cs="Arial"/>
                <w:b w:val="0"/>
                <w:sz w:val="20"/>
                <w:szCs w:val="20"/>
                <w:lang w:val="hr-HR" w:eastAsia="en-US"/>
              </w:rPr>
            </w:r>
            <w:r w:rsidRPr="00C76B9A">
              <w:rPr>
                <w:rFonts w:ascii="Arial" w:hAnsi="Arial" w:cs="Arial"/>
                <w:b w:val="0"/>
                <w:sz w:val="20"/>
                <w:szCs w:val="20"/>
                <w:lang w:val="hr-HR" w:eastAsia="en-US"/>
              </w:rPr>
              <w:fldChar w:fldCharType="separate"/>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Pr="00C76B9A">
              <w:rPr>
                <w:rFonts w:ascii="Arial" w:hAnsi="Arial" w:cs="Arial"/>
                <w:b w:val="0"/>
                <w:sz w:val="20"/>
                <w:szCs w:val="20"/>
                <w:lang w:val="hr-HR" w:eastAsia="en-US"/>
              </w:rPr>
              <w:fldChar w:fldCharType="end"/>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41539F" w:rsidP="00696AE2">
            <w:pPr>
              <w:pStyle w:val="FieldText"/>
              <w:spacing w:line="276" w:lineRule="auto"/>
              <w:rPr>
                <w:rFonts w:ascii="Arial" w:hAnsi="Arial" w:cs="Arial"/>
                <w:b w:val="0"/>
                <w:color w:val="000000"/>
                <w:sz w:val="20"/>
                <w:szCs w:val="20"/>
                <w:lang w:val="hr-HR" w:eastAsia="en-US"/>
              </w:rPr>
            </w:pPr>
            <w:r>
              <w:rPr>
                <w:rFonts w:ascii="Arial" w:hAnsi="Arial" w:cs="Arial"/>
                <w:b w:val="0"/>
                <w:sz w:val="20"/>
                <w:szCs w:val="20"/>
                <w:lang w:val="hr-HR" w:eastAsia="en-US"/>
              </w:rPr>
              <w:t>Čitanje literature</w:t>
            </w:r>
          </w:p>
        </w:tc>
        <w:tc>
          <w:tcPr>
            <w:tcW w:w="1330"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D453F5" w:rsidRPr="00C76B9A" w:rsidRDefault="00AF779F" w:rsidP="00696AE2">
            <w:pPr>
              <w:pStyle w:val="FieldText"/>
              <w:spacing w:line="276" w:lineRule="auto"/>
              <w:rPr>
                <w:rFonts w:ascii="Arial" w:hAnsi="Arial" w:cs="Arial"/>
                <w:b w:val="0"/>
                <w:color w:val="000000"/>
                <w:sz w:val="20"/>
                <w:szCs w:val="20"/>
                <w:lang w:val="hr-HR" w:eastAsia="en-US"/>
              </w:rPr>
            </w:pPr>
            <w:r w:rsidRPr="00C76B9A">
              <w:rPr>
                <w:rFonts w:ascii="Arial" w:hAnsi="Arial" w:cs="Arial"/>
                <w:b w:val="0"/>
                <w:sz w:val="20"/>
                <w:szCs w:val="20"/>
                <w:lang w:val="hr-HR" w:eastAsia="en-US"/>
              </w:rPr>
              <w:fldChar w:fldCharType="begin">
                <w:ffData>
                  <w:name w:val="Text1"/>
                  <w:enabled/>
                  <w:calcOnExit w:val="0"/>
                  <w:textInput/>
                </w:ffData>
              </w:fldChar>
            </w:r>
            <w:r w:rsidR="00D453F5" w:rsidRPr="00C76B9A">
              <w:rPr>
                <w:rFonts w:ascii="Arial" w:hAnsi="Arial" w:cs="Arial"/>
                <w:b w:val="0"/>
                <w:sz w:val="20"/>
                <w:szCs w:val="20"/>
                <w:lang w:val="hr-HR" w:eastAsia="en-US"/>
              </w:rPr>
              <w:instrText xml:space="preserve"> FORMTEXT </w:instrText>
            </w:r>
            <w:r w:rsidRPr="00C76B9A">
              <w:rPr>
                <w:rFonts w:ascii="Arial" w:hAnsi="Arial" w:cs="Arial"/>
                <w:b w:val="0"/>
                <w:sz w:val="20"/>
                <w:szCs w:val="20"/>
                <w:lang w:val="hr-HR" w:eastAsia="en-US"/>
              </w:rPr>
            </w:r>
            <w:r w:rsidRPr="00C76B9A">
              <w:rPr>
                <w:rFonts w:ascii="Arial" w:hAnsi="Arial" w:cs="Arial"/>
                <w:b w:val="0"/>
                <w:sz w:val="20"/>
                <w:szCs w:val="20"/>
                <w:lang w:val="hr-HR" w:eastAsia="en-US"/>
              </w:rPr>
              <w:fldChar w:fldCharType="separate"/>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Pr="00C76B9A">
              <w:rPr>
                <w:rFonts w:ascii="Arial" w:hAnsi="Arial" w:cs="Arial"/>
                <w:b w:val="0"/>
                <w:sz w:val="20"/>
                <w:szCs w:val="20"/>
                <w:lang w:val="hr-HR" w:eastAsia="en-US"/>
              </w:rPr>
              <w:fldChar w:fldCharType="end"/>
            </w:r>
            <w:r w:rsidR="0041539F">
              <w:rPr>
                <w:rFonts w:ascii="Arial" w:hAnsi="Arial" w:cs="Arial"/>
                <w:b w:val="0"/>
                <w:color w:val="FF0000"/>
                <w:sz w:val="20"/>
                <w:szCs w:val="20"/>
                <w:lang w:val="hr-HR" w:eastAsia="en-US"/>
              </w:rPr>
              <w:t>1</w:t>
            </w:r>
          </w:p>
        </w:tc>
      </w:tr>
      <w:tr w:rsidR="00D453F5" w:rsidRPr="00C76B9A" w:rsidTr="00696AE2">
        <w:trPr>
          <w:trHeight w:val="397"/>
        </w:trPr>
        <w:tc>
          <w:tcPr>
            <w:tcW w:w="1913" w:type="dxa"/>
            <w:gridSpan w:val="2"/>
            <w:vMerge/>
            <w:tcBorders>
              <w:top w:val="single" w:sz="12" w:space="0" w:color="auto"/>
              <w:left w:val="single" w:sz="12" w:space="0" w:color="auto"/>
              <w:bottom w:val="single" w:sz="12" w:space="0" w:color="auto"/>
              <w:right w:val="single" w:sz="4" w:space="0" w:color="auto"/>
            </w:tcBorders>
            <w:vAlign w:val="center"/>
          </w:tcPr>
          <w:p w:rsidR="00D453F5" w:rsidRPr="00C76B9A" w:rsidRDefault="00D453F5" w:rsidP="00696AE2">
            <w:pPr>
              <w:spacing w:after="0" w:line="240" w:lineRule="auto"/>
              <w:rPr>
                <w:rFonts w:ascii="Arial" w:hAnsi="Arial" w:cs="Arial"/>
                <w:color w:val="000000"/>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t>Esej</w:t>
            </w:r>
          </w:p>
        </w:tc>
        <w:tc>
          <w:tcPr>
            <w:tcW w:w="7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AF779F"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fldChar w:fldCharType="begin">
                <w:ffData>
                  <w:name w:val="Text1"/>
                  <w:enabled/>
                  <w:calcOnExit w:val="0"/>
                  <w:textInput/>
                </w:ffData>
              </w:fldChar>
            </w:r>
            <w:r w:rsidR="00D453F5" w:rsidRPr="00C76B9A">
              <w:rPr>
                <w:rFonts w:ascii="Arial" w:hAnsi="Arial" w:cs="Arial"/>
                <w:b w:val="0"/>
                <w:sz w:val="20"/>
                <w:szCs w:val="20"/>
                <w:lang w:val="hr-HR" w:eastAsia="en-US"/>
              </w:rPr>
              <w:instrText xml:space="preserve"> FORMTEXT </w:instrText>
            </w:r>
            <w:r w:rsidRPr="00C76B9A">
              <w:rPr>
                <w:rFonts w:ascii="Arial" w:hAnsi="Arial" w:cs="Arial"/>
                <w:b w:val="0"/>
                <w:sz w:val="20"/>
                <w:szCs w:val="20"/>
                <w:lang w:val="hr-HR" w:eastAsia="en-US"/>
              </w:rPr>
            </w:r>
            <w:r w:rsidRPr="00C76B9A">
              <w:rPr>
                <w:rFonts w:ascii="Arial" w:hAnsi="Arial" w:cs="Arial"/>
                <w:b w:val="0"/>
                <w:sz w:val="20"/>
                <w:szCs w:val="20"/>
                <w:lang w:val="hr-HR" w:eastAsia="en-US"/>
              </w:rPr>
              <w:fldChar w:fldCharType="separate"/>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Pr="00C76B9A">
              <w:rPr>
                <w:rFonts w:ascii="Arial" w:hAnsi="Arial" w:cs="Arial"/>
                <w:b w:val="0"/>
                <w:sz w:val="20"/>
                <w:szCs w:val="20"/>
                <w:lang w:val="hr-HR" w:eastAsia="en-US"/>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Arial" w:hAnsi="Arial" w:cs="Arial"/>
                <w:b w:val="0"/>
                <w:color w:val="000000"/>
                <w:sz w:val="20"/>
                <w:szCs w:val="20"/>
                <w:lang w:val="hr-HR" w:eastAsia="en-US"/>
              </w:rPr>
              <w:t>Seminarski rad</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AF779F"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fldChar w:fldCharType="begin">
                <w:ffData>
                  <w:name w:val="Text1"/>
                  <w:enabled/>
                  <w:calcOnExit w:val="0"/>
                  <w:textInput/>
                </w:ffData>
              </w:fldChar>
            </w:r>
            <w:r w:rsidR="00D453F5" w:rsidRPr="00C76B9A">
              <w:rPr>
                <w:rFonts w:ascii="Arial" w:hAnsi="Arial" w:cs="Arial"/>
                <w:b w:val="0"/>
                <w:sz w:val="20"/>
                <w:szCs w:val="20"/>
                <w:lang w:val="hr-HR" w:eastAsia="en-US"/>
              </w:rPr>
              <w:instrText xml:space="preserve"> FORMTEXT </w:instrText>
            </w:r>
            <w:r w:rsidRPr="00C76B9A">
              <w:rPr>
                <w:rFonts w:ascii="Arial" w:hAnsi="Arial" w:cs="Arial"/>
                <w:b w:val="0"/>
                <w:sz w:val="20"/>
                <w:szCs w:val="20"/>
                <w:lang w:val="hr-HR" w:eastAsia="en-US"/>
              </w:rPr>
            </w:r>
            <w:r w:rsidRPr="00C76B9A">
              <w:rPr>
                <w:rFonts w:ascii="Arial" w:hAnsi="Arial" w:cs="Arial"/>
                <w:b w:val="0"/>
                <w:sz w:val="20"/>
                <w:szCs w:val="20"/>
                <w:lang w:val="hr-HR" w:eastAsia="en-US"/>
              </w:rPr>
              <w:fldChar w:fldCharType="separate"/>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Pr="00C76B9A">
              <w:rPr>
                <w:rFonts w:ascii="Arial" w:hAnsi="Arial" w:cs="Arial"/>
                <w:b w:val="0"/>
                <w:sz w:val="20"/>
                <w:szCs w:val="20"/>
                <w:lang w:val="hr-HR" w:eastAsia="en-US"/>
              </w:rPr>
              <w:fldChar w:fldCharType="end"/>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AF779F" w:rsidP="00696AE2">
            <w:pPr>
              <w:pStyle w:val="FieldText"/>
              <w:spacing w:line="276" w:lineRule="auto"/>
              <w:rPr>
                <w:rFonts w:ascii="Arial" w:hAnsi="Arial" w:cs="Arial"/>
                <w:b w:val="0"/>
                <w:color w:val="000000"/>
                <w:sz w:val="20"/>
                <w:szCs w:val="20"/>
                <w:lang w:val="hr-HR" w:eastAsia="en-US"/>
              </w:rPr>
            </w:pPr>
            <w:r w:rsidRPr="00C76B9A">
              <w:rPr>
                <w:rFonts w:ascii="Arial" w:hAnsi="Arial" w:cs="Arial"/>
                <w:b w:val="0"/>
                <w:sz w:val="20"/>
                <w:szCs w:val="20"/>
                <w:lang w:val="hr-HR" w:eastAsia="en-US"/>
              </w:rPr>
              <w:fldChar w:fldCharType="begin">
                <w:ffData>
                  <w:name w:val="Text1"/>
                  <w:enabled/>
                  <w:calcOnExit w:val="0"/>
                  <w:textInput/>
                </w:ffData>
              </w:fldChar>
            </w:r>
            <w:r w:rsidR="00D453F5" w:rsidRPr="00C76B9A">
              <w:rPr>
                <w:rFonts w:ascii="Arial" w:hAnsi="Arial" w:cs="Arial"/>
                <w:b w:val="0"/>
                <w:sz w:val="20"/>
                <w:szCs w:val="20"/>
                <w:lang w:val="hr-HR" w:eastAsia="en-US"/>
              </w:rPr>
              <w:instrText xml:space="preserve"> FORMTEXT </w:instrText>
            </w:r>
            <w:r w:rsidRPr="00C76B9A">
              <w:rPr>
                <w:rFonts w:ascii="Arial" w:hAnsi="Arial" w:cs="Arial"/>
                <w:b w:val="0"/>
                <w:sz w:val="20"/>
                <w:szCs w:val="20"/>
                <w:lang w:val="hr-HR" w:eastAsia="en-US"/>
              </w:rPr>
            </w:r>
            <w:r w:rsidRPr="00C76B9A">
              <w:rPr>
                <w:rFonts w:ascii="Arial" w:hAnsi="Arial" w:cs="Arial"/>
                <w:b w:val="0"/>
                <w:sz w:val="20"/>
                <w:szCs w:val="20"/>
                <w:lang w:val="hr-HR" w:eastAsia="en-US"/>
              </w:rPr>
              <w:fldChar w:fldCharType="separate"/>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Pr="00C76B9A">
              <w:rPr>
                <w:rFonts w:ascii="Arial" w:hAnsi="Arial" w:cs="Arial"/>
                <w:b w:val="0"/>
                <w:sz w:val="20"/>
                <w:szCs w:val="20"/>
                <w:lang w:val="hr-HR" w:eastAsia="en-US"/>
              </w:rPr>
              <w:fldChar w:fldCharType="end"/>
            </w:r>
            <w:r w:rsidR="00D453F5" w:rsidRPr="00C76B9A">
              <w:rPr>
                <w:rFonts w:ascii="Arial" w:hAnsi="Arial" w:cs="Arial"/>
                <w:b w:val="0"/>
                <w:color w:val="000000"/>
                <w:sz w:val="20"/>
                <w:szCs w:val="20"/>
                <w:lang w:val="hr-HR" w:eastAsia="en-US"/>
              </w:rPr>
              <w:t>(Ostalo upisati)</w:t>
            </w:r>
          </w:p>
        </w:tc>
        <w:tc>
          <w:tcPr>
            <w:tcW w:w="1330"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D453F5" w:rsidRPr="00C76B9A" w:rsidRDefault="00AF779F" w:rsidP="00696AE2">
            <w:pPr>
              <w:pStyle w:val="FieldText"/>
              <w:spacing w:line="276" w:lineRule="auto"/>
              <w:rPr>
                <w:rFonts w:ascii="Arial" w:hAnsi="Arial" w:cs="Arial"/>
                <w:b w:val="0"/>
                <w:color w:val="000000"/>
                <w:sz w:val="20"/>
                <w:szCs w:val="20"/>
                <w:lang w:val="hr-HR" w:eastAsia="en-US"/>
              </w:rPr>
            </w:pPr>
            <w:r w:rsidRPr="00C76B9A">
              <w:rPr>
                <w:rFonts w:ascii="Arial" w:hAnsi="Arial" w:cs="Arial"/>
                <w:b w:val="0"/>
                <w:sz w:val="20"/>
                <w:szCs w:val="20"/>
                <w:lang w:val="hr-HR" w:eastAsia="en-US"/>
              </w:rPr>
              <w:fldChar w:fldCharType="begin">
                <w:ffData>
                  <w:name w:val="Text1"/>
                  <w:enabled/>
                  <w:calcOnExit w:val="0"/>
                  <w:textInput/>
                </w:ffData>
              </w:fldChar>
            </w:r>
            <w:r w:rsidR="00D453F5" w:rsidRPr="00C76B9A">
              <w:rPr>
                <w:rFonts w:ascii="Arial" w:hAnsi="Arial" w:cs="Arial"/>
                <w:b w:val="0"/>
                <w:sz w:val="20"/>
                <w:szCs w:val="20"/>
                <w:lang w:val="hr-HR" w:eastAsia="en-US"/>
              </w:rPr>
              <w:instrText xml:space="preserve"> FORMTEXT </w:instrText>
            </w:r>
            <w:r w:rsidRPr="00C76B9A">
              <w:rPr>
                <w:rFonts w:ascii="Arial" w:hAnsi="Arial" w:cs="Arial"/>
                <w:b w:val="0"/>
                <w:sz w:val="20"/>
                <w:szCs w:val="20"/>
                <w:lang w:val="hr-HR" w:eastAsia="en-US"/>
              </w:rPr>
            </w:r>
            <w:r w:rsidRPr="00C76B9A">
              <w:rPr>
                <w:rFonts w:ascii="Arial" w:hAnsi="Arial" w:cs="Arial"/>
                <w:b w:val="0"/>
                <w:sz w:val="20"/>
                <w:szCs w:val="20"/>
                <w:lang w:val="hr-HR" w:eastAsia="en-US"/>
              </w:rPr>
              <w:fldChar w:fldCharType="separate"/>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Pr="00C76B9A">
              <w:rPr>
                <w:rFonts w:ascii="Arial" w:hAnsi="Arial" w:cs="Arial"/>
                <w:b w:val="0"/>
                <w:sz w:val="20"/>
                <w:szCs w:val="20"/>
                <w:lang w:val="hr-HR" w:eastAsia="en-US"/>
              </w:rPr>
              <w:fldChar w:fldCharType="end"/>
            </w:r>
          </w:p>
        </w:tc>
      </w:tr>
      <w:tr w:rsidR="00D453F5" w:rsidRPr="00C76B9A" w:rsidTr="00696AE2">
        <w:trPr>
          <w:trHeight w:val="397"/>
        </w:trPr>
        <w:tc>
          <w:tcPr>
            <w:tcW w:w="1913" w:type="dxa"/>
            <w:gridSpan w:val="2"/>
            <w:vMerge/>
            <w:tcBorders>
              <w:top w:val="single" w:sz="12" w:space="0" w:color="auto"/>
              <w:left w:val="single" w:sz="12" w:space="0" w:color="auto"/>
              <w:bottom w:val="single" w:sz="12" w:space="0" w:color="auto"/>
              <w:right w:val="single" w:sz="4" w:space="0" w:color="auto"/>
            </w:tcBorders>
            <w:vAlign w:val="center"/>
          </w:tcPr>
          <w:p w:rsidR="00D453F5" w:rsidRPr="00C76B9A" w:rsidRDefault="00D453F5" w:rsidP="00696AE2">
            <w:pPr>
              <w:spacing w:after="0" w:line="240" w:lineRule="auto"/>
              <w:rPr>
                <w:rFonts w:ascii="Arial" w:hAnsi="Arial" w:cs="Arial"/>
                <w:color w:val="000000"/>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t>Kolokviji</w:t>
            </w:r>
          </w:p>
        </w:tc>
        <w:tc>
          <w:tcPr>
            <w:tcW w:w="7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AF779F"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fldChar w:fldCharType="begin">
                <w:ffData>
                  <w:name w:val="Text1"/>
                  <w:enabled/>
                  <w:calcOnExit w:val="0"/>
                  <w:textInput/>
                </w:ffData>
              </w:fldChar>
            </w:r>
            <w:r w:rsidR="00D453F5" w:rsidRPr="00C76B9A">
              <w:rPr>
                <w:rFonts w:ascii="Arial" w:hAnsi="Arial" w:cs="Arial"/>
                <w:b w:val="0"/>
                <w:sz w:val="20"/>
                <w:szCs w:val="20"/>
                <w:lang w:val="hr-HR" w:eastAsia="en-US"/>
              </w:rPr>
              <w:instrText xml:space="preserve"> FORMTEXT </w:instrText>
            </w:r>
            <w:r w:rsidRPr="00C76B9A">
              <w:rPr>
                <w:rFonts w:ascii="Arial" w:hAnsi="Arial" w:cs="Arial"/>
                <w:b w:val="0"/>
                <w:sz w:val="20"/>
                <w:szCs w:val="20"/>
                <w:lang w:val="hr-HR" w:eastAsia="en-US"/>
              </w:rPr>
            </w:r>
            <w:r w:rsidRPr="00C76B9A">
              <w:rPr>
                <w:rFonts w:ascii="Arial" w:hAnsi="Arial" w:cs="Arial"/>
                <w:b w:val="0"/>
                <w:sz w:val="20"/>
                <w:szCs w:val="20"/>
                <w:lang w:val="hr-HR" w:eastAsia="en-US"/>
              </w:rPr>
              <w:fldChar w:fldCharType="separate"/>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Pr="00C76B9A">
              <w:rPr>
                <w:rFonts w:ascii="Arial" w:hAnsi="Arial" w:cs="Arial"/>
                <w:b w:val="0"/>
                <w:sz w:val="20"/>
                <w:szCs w:val="20"/>
                <w:lang w:val="hr-HR" w:eastAsia="en-US"/>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Arial" w:hAnsi="Arial" w:cs="Arial"/>
                <w:b w:val="0"/>
                <w:color w:val="000000"/>
                <w:sz w:val="20"/>
                <w:szCs w:val="20"/>
                <w:lang w:val="hr-HR" w:eastAsia="en-US"/>
              </w:rPr>
              <w:t>Usmeni ispit</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AF779F" w:rsidP="00696AE2">
            <w:pPr>
              <w:tabs>
                <w:tab w:val="left" w:pos="2820"/>
              </w:tabs>
              <w:spacing w:after="0"/>
              <w:rPr>
                <w:rFonts w:ascii="Arial" w:hAnsi="Arial" w:cs="Arial"/>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AF779F" w:rsidP="00696AE2">
            <w:pPr>
              <w:tabs>
                <w:tab w:val="left" w:pos="2820"/>
              </w:tabs>
              <w:spacing w:after="0"/>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r w:rsidR="00D453F5" w:rsidRPr="00C76B9A">
              <w:rPr>
                <w:rFonts w:ascii="Arial" w:hAnsi="Arial" w:cs="Arial"/>
                <w:color w:val="000000"/>
                <w:sz w:val="20"/>
                <w:szCs w:val="20"/>
              </w:rPr>
              <w:t xml:space="preserve"> (Ostalo upisati)</w:t>
            </w:r>
          </w:p>
        </w:tc>
        <w:tc>
          <w:tcPr>
            <w:tcW w:w="1330"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D453F5" w:rsidRPr="00C76B9A" w:rsidRDefault="00AF779F" w:rsidP="00696AE2">
            <w:pPr>
              <w:tabs>
                <w:tab w:val="left" w:pos="2820"/>
              </w:tabs>
              <w:spacing w:after="0"/>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rPr>
          <w:trHeight w:val="397"/>
        </w:trPr>
        <w:tc>
          <w:tcPr>
            <w:tcW w:w="1913" w:type="dxa"/>
            <w:gridSpan w:val="2"/>
            <w:vMerge/>
            <w:tcBorders>
              <w:top w:val="single" w:sz="12" w:space="0" w:color="auto"/>
              <w:left w:val="single" w:sz="12" w:space="0" w:color="auto"/>
              <w:bottom w:val="single" w:sz="12" w:space="0" w:color="auto"/>
              <w:right w:val="single" w:sz="4" w:space="0" w:color="auto"/>
            </w:tcBorders>
            <w:vAlign w:val="center"/>
          </w:tcPr>
          <w:p w:rsidR="00D453F5" w:rsidRPr="00C76B9A" w:rsidRDefault="00D453F5" w:rsidP="00696AE2">
            <w:pPr>
              <w:spacing w:after="0" w:line="240" w:lineRule="auto"/>
              <w:rPr>
                <w:rFonts w:ascii="Arial" w:hAnsi="Arial" w:cs="Arial"/>
                <w:color w:val="000000"/>
                <w:sz w:val="20"/>
                <w:szCs w:val="20"/>
              </w:rPr>
            </w:pPr>
          </w:p>
        </w:tc>
        <w:tc>
          <w:tcPr>
            <w:tcW w:w="1677" w:type="dxa"/>
            <w:tcBorders>
              <w:top w:val="single" w:sz="4" w:space="0" w:color="auto"/>
              <w:left w:val="single" w:sz="4" w:space="0" w:color="auto"/>
              <w:bottom w:val="single" w:sz="12" w:space="0" w:color="auto"/>
              <w:right w:val="single" w:sz="8" w:space="0" w:color="auto"/>
            </w:tcBorders>
            <w:tcMar>
              <w:top w:w="0" w:type="dxa"/>
              <w:left w:w="57" w:type="dxa"/>
              <w:bottom w:w="0" w:type="dxa"/>
              <w:right w:w="57" w:type="dxa"/>
            </w:tcMar>
            <w:vAlign w:val="center"/>
          </w:tcPr>
          <w:p w:rsidR="00D453F5" w:rsidRPr="00C76B9A" w:rsidRDefault="00D453F5" w:rsidP="00696AE2">
            <w:pPr>
              <w:tabs>
                <w:tab w:val="left" w:pos="2820"/>
              </w:tabs>
              <w:spacing w:after="0"/>
              <w:rPr>
                <w:rFonts w:ascii="Arial" w:hAnsi="Arial" w:cs="Arial"/>
                <w:color w:val="000000"/>
                <w:sz w:val="20"/>
                <w:szCs w:val="20"/>
                <w:highlight w:val="yellow"/>
              </w:rPr>
            </w:pPr>
            <w:r w:rsidRPr="00C76B9A">
              <w:rPr>
                <w:rFonts w:ascii="Arial" w:hAnsi="Arial" w:cs="Arial"/>
                <w:sz w:val="20"/>
                <w:szCs w:val="20"/>
              </w:rPr>
              <w:t>Pismeni ispit</w:t>
            </w:r>
          </w:p>
        </w:tc>
        <w:tc>
          <w:tcPr>
            <w:tcW w:w="782" w:type="dxa"/>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tcPr>
          <w:p w:rsidR="00D453F5" w:rsidRPr="00C76B9A" w:rsidRDefault="00AF779F" w:rsidP="00696AE2">
            <w:pPr>
              <w:tabs>
                <w:tab w:val="left" w:pos="2820"/>
              </w:tabs>
              <w:spacing w:after="0"/>
              <w:rPr>
                <w:rFonts w:ascii="Arial" w:hAnsi="Arial" w:cs="Arial"/>
                <w:color w:val="000000"/>
                <w:sz w:val="20"/>
                <w:szCs w:val="20"/>
                <w:highlight w:val="yellow"/>
              </w:rPr>
            </w:pPr>
            <w:r w:rsidRPr="00C76B9A">
              <w:rPr>
                <w:rFonts w:ascii="Arial" w:hAnsi="Arial" w:cs="Arial"/>
                <w:b/>
                <w:sz w:val="20"/>
                <w:szCs w:val="20"/>
              </w:rPr>
              <w:fldChar w:fldCharType="begin">
                <w:ffData>
                  <w:name w:val="Text1"/>
                  <w:enabled/>
                  <w:calcOnExit w:val="0"/>
                  <w:textInput/>
                </w:ffData>
              </w:fldChar>
            </w:r>
            <w:r w:rsidR="00D453F5" w:rsidRPr="00C76B9A">
              <w:rPr>
                <w:rFonts w:ascii="Arial" w:hAnsi="Arial" w:cs="Arial"/>
                <w:b/>
                <w:sz w:val="20"/>
                <w:szCs w:val="20"/>
              </w:rPr>
              <w:instrText xml:space="preserve"> FORMTEXT </w:instrText>
            </w:r>
            <w:r w:rsidRPr="00C76B9A">
              <w:rPr>
                <w:rFonts w:ascii="Arial" w:hAnsi="Arial" w:cs="Arial"/>
                <w:b/>
                <w:sz w:val="20"/>
                <w:szCs w:val="20"/>
              </w:rPr>
            </w:r>
            <w:r w:rsidRPr="00C76B9A">
              <w:rPr>
                <w:rFonts w:ascii="Arial" w:hAnsi="Arial" w:cs="Arial"/>
                <w:b/>
                <w:sz w:val="20"/>
                <w:szCs w:val="20"/>
              </w:rPr>
              <w:fldChar w:fldCharType="separate"/>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Pr="00C76B9A">
              <w:rPr>
                <w:rFonts w:ascii="Arial" w:hAnsi="Arial" w:cs="Arial"/>
                <w:b/>
                <w:sz w:val="20"/>
                <w:szCs w:val="20"/>
              </w:rPr>
              <w:fldChar w:fldCharType="end"/>
            </w:r>
          </w:p>
        </w:tc>
        <w:tc>
          <w:tcPr>
            <w:tcW w:w="1275" w:type="dxa"/>
            <w:gridSpan w:val="3"/>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tcPr>
          <w:p w:rsidR="00D453F5" w:rsidRPr="00C76B9A" w:rsidRDefault="00D453F5" w:rsidP="00696AE2">
            <w:pPr>
              <w:tabs>
                <w:tab w:val="left" w:pos="2820"/>
              </w:tabs>
              <w:spacing w:after="0"/>
              <w:rPr>
                <w:rFonts w:ascii="Arial" w:hAnsi="Arial" w:cs="Arial"/>
                <w:color w:val="000000"/>
                <w:sz w:val="20"/>
                <w:szCs w:val="20"/>
                <w:highlight w:val="yellow"/>
              </w:rPr>
            </w:pPr>
            <w:r w:rsidRPr="00C76B9A">
              <w:rPr>
                <w:rFonts w:ascii="Arial" w:hAnsi="Arial" w:cs="Arial"/>
                <w:color w:val="000000"/>
                <w:sz w:val="20"/>
                <w:szCs w:val="20"/>
              </w:rPr>
              <w:t>Projekt</w:t>
            </w:r>
          </w:p>
        </w:tc>
        <w:tc>
          <w:tcPr>
            <w:tcW w:w="968" w:type="dxa"/>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tcPr>
          <w:p w:rsidR="00D453F5" w:rsidRPr="00C76B9A" w:rsidRDefault="00D453F5" w:rsidP="00696AE2">
            <w:pPr>
              <w:tabs>
                <w:tab w:val="left" w:pos="2820"/>
              </w:tabs>
              <w:spacing w:after="0"/>
              <w:rPr>
                <w:rFonts w:ascii="Arial" w:hAnsi="Arial" w:cs="Arial"/>
                <w:color w:val="000000"/>
                <w:sz w:val="20"/>
                <w:szCs w:val="20"/>
                <w:highlight w:val="yellow"/>
              </w:rPr>
            </w:pPr>
          </w:p>
        </w:tc>
        <w:tc>
          <w:tcPr>
            <w:tcW w:w="1520" w:type="dxa"/>
            <w:gridSpan w:val="4"/>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tcPr>
          <w:p w:rsidR="00D453F5" w:rsidRPr="00C76B9A" w:rsidRDefault="00AF779F" w:rsidP="00696AE2">
            <w:pPr>
              <w:tabs>
                <w:tab w:val="left" w:pos="2820"/>
              </w:tabs>
              <w:spacing w:after="0"/>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r w:rsidR="00D453F5" w:rsidRPr="00C76B9A">
              <w:rPr>
                <w:rFonts w:ascii="Arial" w:hAnsi="Arial" w:cs="Arial"/>
                <w:color w:val="000000"/>
                <w:sz w:val="20"/>
                <w:szCs w:val="20"/>
              </w:rPr>
              <w:t xml:space="preserve"> (Ostalo upisati)</w:t>
            </w:r>
          </w:p>
        </w:tc>
        <w:tc>
          <w:tcPr>
            <w:tcW w:w="1330" w:type="dxa"/>
            <w:gridSpan w:val="2"/>
            <w:tcBorders>
              <w:top w:val="single" w:sz="4" w:space="0" w:color="auto"/>
              <w:left w:val="single" w:sz="8" w:space="0" w:color="auto"/>
              <w:bottom w:val="single" w:sz="12" w:space="0" w:color="auto"/>
              <w:right w:val="single" w:sz="12" w:space="0" w:color="auto"/>
            </w:tcBorders>
            <w:tcMar>
              <w:top w:w="0" w:type="dxa"/>
              <w:left w:w="57" w:type="dxa"/>
              <w:bottom w:w="0" w:type="dxa"/>
              <w:right w:w="57" w:type="dxa"/>
            </w:tcMar>
            <w:vAlign w:val="center"/>
          </w:tcPr>
          <w:p w:rsidR="00D453F5" w:rsidRPr="00C76B9A" w:rsidRDefault="00AF779F" w:rsidP="00696AE2">
            <w:pPr>
              <w:tabs>
                <w:tab w:val="left" w:pos="2820"/>
              </w:tabs>
              <w:spacing w:after="0"/>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c>
          <w:tcPr>
            <w:tcW w:w="1913" w:type="dxa"/>
            <w:gridSpan w:val="2"/>
            <w:tcBorders>
              <w:top w:val="single" w:sz="12"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360"/>
                <w:tab w:val="left" w:pos="540"/>
              </w:tabs>
              <w:spacing w:after="0" w:line="240" w:lineRule="auto"/>
              <w:rPr>
                <w:rFonts w:ascii="Arial" w:hAnsi="Arial" w:cs="Arial"/>
                <w:color w:val="000000"/>
                <w:sz w:val="20"/>
                <w:szCs w:val="20"/>
              </w:rPr>
            </w:pPr>
            <w:r w:rsidRPr="00C76B9A">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left w:val="single" w:sz="4" w:space="0" w:color="auto"/>
              <w:bottom w:val="single" w:sz="12" w:space="0" w:color="auto"/>
              <w:right w:val="single" w:sz="12" w:space="0" w:color="auto"/>
            </w:tcBorders>
            <w:tcMar>
              <w:top w:w="0" w:type="dxa"/>
              <w:left w:w="57" w:type="dxa"/>
              <w:bottom w:w="0" w:type="dxa"/>
              <w:right w:w="57" w:type="dxa"/>
            </w:tcMar>
          </w:tcPr>
          <w:p w:rsidR="00D453F5" w:rsidRPr="00C76B9A" w:rsidRDefault="00D453F5" w:rsidP="00696AE2">
            <w:pPr>
              <w:tabs>
                <w:tab w:val="left" w:pos="2820"/>
              </w:tabs>
              <w:spacing w:after="0"/>
              <w:rPr>
                <w:rFonts w:ascii="Arial" w:hAnsi="Arial" w:cs="Arial"/>
                <w:sz w:val="20"/>
                <w:szCs w:val="20"/>
              </w:rPr>
            </w:pPr>
            <w:r w:rsidRPr="00C76B9A">
              <w:rPr>
                <w:rFonts w:ascii="Arial" w:hAnsi="Arial" w:cs="Arial"/>
                <w:b/>
                <w:sz w:val="20"/>
                <w:szCs w:val="20"/>
              </w:rPr>
              <w:t>Vrednuje se kvaliteta napravljenog scenoslijeda</w:t>
            </w:r>
          </w:p>
        </w:tc>
      </w:tr>
      <w:tr w:rsidR="00D453F5" w:rsidRPr="00C76B9A" w:rsidTr="00696AE2">
        <w:tc>
          <w:tcPr>
            <w:tcW w:w="1913" w:type="dxa"/>
            <w:gridSpan w:val="2"/>
            <w:vMerge w:val="restart"/>
            <w:tcBorders>
              <w:top w:val="single" w:sz="12"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540"/>
              </w:tabs>
              <w:spacing w:after="0" w:line="240" w:lineRule="auto"/>
              <w:rPr>
                <w:rFonts w:ascii="Arial" w:hAnsi="Arial" w:cs="Arial"/>
                <w:color w:val="000000"/>
                <w:sz w:val="20"/>
                <w:szCs w:val="20"/>
              </w:rPr>
            </w:pPr>
            <w:r w:rsidRPr="00C76B9A">
              <w:rPr>
                <w:rFonts w:ascii="Arial" w:hAnsi="Arial" w:cs="Arial"/>
                <w:color w:val="000000"/>
                <w:sz w:val="20"/>
                <w:szCs w:val="20"/>
              </w:rPr>
              <w:t>Obvezna literatura (dostupna u knjižnici i putem ostalih medija)</w:t>
            </w:r>
          </w:p>
        </w:tc>
        <w:tc>
          <w:tcPr>
            <w:tcW w:w="4790" w:type="dxa"/>
            <w:gridSpan w:val="7"/>
            <w:tcBorders>
              <w:top w:val="single" w:sz="12" w:space="0" w:color="auto"/>
              <w:left w:val="single" w:sz="4" w:space="0" w:color="auto"/>
              <w:bottom w:val="single" w:sz="4" w:space="0" w:color="auto"/>
              <w:right w:val="single" w:sz="8" w:space="0" w:color="auto"/>
            </w:tcBorders>
            <w:shd w:val="clear" w:color="auto" w:fill="CCECFF"/>
            <w:tcMar>
              <w:top w:w="0" w:type="dxa"/>
              <w:left w:w="57" w:type="dxa"/>
              <w:bottom w:w="0" w:type="dxa"/>
              <w:right w:w="57" w:type="dxa"/>
            </w:tcMar>
            <w:vAlign w:val="center"/>
          </w:tcPr>
          <w:p w:rsidR="00D453F5" w:rsidRPr="00C76B9A" w:rsidRDefault="00D453F5" w:rsidP="00696AE2">
            <w:pPr>
              <w:tabs>
                <w:tab w:val="left" w:pos="2820"/>
              </w:tabs>
              <w:spacing w:after="0"/>
              <w:jc w:val="center"/>
              <w:rPr>
                <w:rFonts w:ascii="Arial" w:hAnsi="Arial" w:cs="Arial"/>
                <w:b/>
                <w:color w:val="000000"/>
                <w:sz w:val="20"/>
                <w:szCs w:val="20"/>
              </w:rPr>
            </w:pPr>
            <w:r w:rsidRPr="00C76B9A">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D453F5" w:rsidRPr="00C76B9A" w:rsidRDefault="00D453F5" w:rsidP="00696AE2">
            <w:pPr>
              <w:tabs>
                <w:tab w:val="left" w:pos="2820"/>
              </w:tabs>
              <w:spacing w:after="0"/>
              <w:jc w:val="center"/>
              <w:rPr>
                <w:rFonts w:ascii="Arial" w:hAnsi="Arial" w:cs="Arial"/>
                <w:b/>
                <w:color w:val="000000"/>
                <w:sz w:val="20"/>
                <w:szCs w:val="20"/>
              </w:rPr>
            </w:pPr>
            <w:r w:rsidRPr="00C76B9A">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D453F5" w:rsidRPr="00C76B9A" w:rsidRDefault="00D453F5" w:rsidP="00696AE2">
            <w:pPr>
              <w:tabs>
                <w:tab w:val="left" w:pos="2820"/>
              </w:tabs>
              <w:spacing w:after="0"/>
              <w:jc w:val="center"/>
              <w:rPr>
                <w:rFonts w:ascii="Arial" w:hAnsi="Arial" w:cs="Arial"/>
                <w:b/>
                <w:color w:val="000000"/>
                <w:sz w:val="20"/>
                <w:szCs w:val="20"/>
              </w:rPr>
            </w:pPr>
            <w:r w:rsidRPr="00C76B9A">
              <w:rPr>
                <w:rFonts w:ascii="Arial" w:hAnsi="Arial" w:cs="Arial"/>
                <w:b/>
                <w:color w:val="000000"/>
                <w:sz w:val="20"/>
                <w:szCs w:val="20"/>
              </w:rPr>
              <w:t>Dostupnost putem ostalih medija</w:t>
            </w:r>
          </w:p>
        </w:tc>
      </w:tr>
      <w:tr w:rsidR="00D453F5" w:rsidRPr="00C76B9A" w:rsidTr="00696AE2">
        <w:trPr>
          <w:trHeight w:val="75"/>
        </w:trPr>
        <w:tc>
          <w:tcPr>
            <w:tcW w:w="1913" w:type="dxa"/>
            <w:gridSpan w:val="2"/>
            <w:vMerge/>
            <w:tcBorders>
              <w:top w:val="single" w:sz="12" w:space="0" w:color="auto"/>
              <w:left w:val="single" w:sz="12" w:space="0" w:color="auto"/>
              <w:bottom w:val="single" w:sz="12" w:space="0" w:color="auto"/>
              <w:right w:val="single" w:sz="4" w:space="0" w:color="auto"/>
            </w:tcBorders>
            <w:vAlign w:val="center"/>
          </w:tcPr>
          <w:p w:rsidR="00D453F5" w:rsidRPr="00C76B9A" w:rsidRDefault="00D453F5" w:rsidP="00696AE2">
            <w:pPr>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D453F5" w:rsidRPr="00696AE2" w:rsidRDefault="00696AE2" w:rsidP="00696AE2">
            <w:pPr>
              <w:tabs>
                <w:tab w:val="left" w:pos="2820"/>
              </w:tabs>
              <w:spacing w:after="0"/>
              <w:rPr>
                <w:rFonts w:ascii="Arial" w:hAnsi="Arial" w:cs="Arial"/>
                <w:b/>
                <w:sz w:val="20"/>
                <w:szCs w:val="20"/>
              </w:rPr>
            </w:pPr>
            <w:r w:rsidRPr="00C76B9A">
              <w:rPr>
                <w:rFonts w:ascii="Arial" w:hAnsi="Arial" w:cs="Arial"/>
                <w:b/>
                <w:sz w:val="20"/>
                <w:szCs w:val="20"/>
              </w:rPr>
              <w:t>Lew Hunter: Scenarij 434, antibarbarus 1998</w:t>
            </w:r>
          </w:p>
        </w:tc>
        <w:tc>
          <w:tcPr>
            <w:tcW w:w="1244" w:type="dxa"/>
            <w:gridSpan w:val="2"/>
            <w:tcBorders>
              <w:top w:val="single" w:sz="8" w:space="0" w:color="auto"/>
              <w:left w:val="single" w:sz="8" w:space="0" w:color="auto"/>
              <w:bottom w:val="single" w:sz="4" w:space="0" w:color="auto"/>
              <w:right w:val="single" w:sz="8" w:space="0" w:color="auto"/>
            </w:tcBorders>
            <w:tcMar>
              <w:top w:w="0" w:type="dxa"/>
              <w:left w:w="57" w:type="dxa"/>
              <w:bottom w:w="0"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518" w:type="dxa"/>
            <w:gridSpan w:val="3"/>
            <w:tcBorders>
              <w:top w:val="single" w:sz="8" w:space="0" w:color="auto"/>
              <w:left w:val="single" w:sz="8" w:space="0" w:color="auto"/>
              <w:bottom w:val="single" w:sz="4" w:space="0" w:color="auto"/>
              <w:right w:val="single" w:sz="12" w:space="0" w:color="auto"/>
            </w:tcBorders>
            <w:tcMar>
              <w:top w:w="0" w:type="dxa"/>
              <w:left w:w="57" w:type="dxa"/>
              <w:bottom w:w="0"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rPr>
          <w:trHeight w:val="75"/>
        </w:trPr>
        <w:tc>
          <w:tcPr>
            <w:tcW w:w="1913" w:type="dxa"/>
            <w:gridSpan w:val="2"/>
            <w:vMerge/>
            <w:tcBorders>
              <w:top w:val="single" w:sz="12" w:space="0" w:color="auto"/>
              <w:left w:val="single" w:sz="12" w:space="0" w:color="auto"/>
              <w:bottom w:val="single" w:sz="12" w:space="0" w:color="auto"/>
              <w:right w:val="single" w:sz="4" w:space="0" w:color="auto"/>
            </w:tcBorders>
            <w:vAlign w:val="center"/>
          </w:tcPr>
          <w:p w:rsidR="00D453F5" w:rsidRPr="00C76B9A" w:rsidRDefault="00D453F5" w:rsidP="00696AE2">
            <w:pPr>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12" w:space="0" w:color="auto"/>
              <w:right w:val="single" w:sz="8" w:space="0" w:color="auto"/>
            </w:tcBorders>
            <w:tcMar>
              <w:top w:w="0" w:type="dxa"/>
              <w:left w:w="57" w:type="dxa"/>
              <w:bottom w:w="0" w:type="dxa"/>
              <w:right w:w="57" w:type="dxa"/>
            </w:tcMar>
          </w:tcPr>
          <w:p w:rsidR="00D453F5" w:rsidRPr="00C76B9A" w:rsidRDefault="00AF779F" w:rsidP="00696AE2">
            <w:pPr>
              <w:tabs>
                <w:tab w:val="left" w:pos="2820"/>
              </w:tabs>
              <w:spacing w:after="0"/>
              <w:rPr>
                <w:rFonts w:ascii="Arial" w:hAnsi="Arial" w:cs="Arial"/>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244" w:type="dxa"/>
            <w:gridSpan w:val="2"/>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518" w:type="dxa"/>
            <w:gridSpan w:val="3"/>
            <w:tcBorders>
              <w:top w:val="single" w:sz="4" w:space="0" w:color="auto"/>
              <w:left w:val="single" w:sz="8" w:space="0" w:color="auto"/>
              <w:bottom w:val="single" w:sz="12" w:space="0" w:color="auto"/>
              <w:right w:val="single" w:sz="12" w:space="0" w:color="auto"/>
            </w:tcBorders>
            <w:tcMar>
              <w:top w:w="0" w:type="dxa"/>
              <w:left w:w="57" w:type="dxa"/>
              <w:bottom w:w="0"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c>
          <w:tcPr>
            <w:tcW w:w="1913" w:type="dxa"/>
            <w:gridSpan w:val="2"/>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567"/>
              </w:tabs>
              <w:spacing w:after="0" w:line="240" w:lineRule="auto"/>
              <w:rPr>
                <w:rFonts w:ascii="Arial" w:hAnsi="Arial" w:cs="Arial"/>
                <w:color w:val="000000"/>
                <w:sz w:val="20"/>
                <w:szCs w:val="20"/>
              </w:rPr>
            </w:pPr>
            <w:r w:rsidRPr="00C76B9A">
              <w:rPr>
                <w:rFonts w:ascii="Arial" w:hAnsi="Arial" w:cs="Arial"/>
                <w:color w:val="000000"/>
                <w:sz w:val="20"/>
                <w:szCs w:val="20"/>
              </w:rPr>
              <w:t xml:space="preserve">Dopunska literatura </w:t>
            </w:r>
          </w:p>
          <w:p w:rsidR="00D453F5" w:rsidRPr="00C76B9A" w:rsidRDefault="00D453F5" w:rsidP="00696AE2">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tcPr>
          <w:p w:rsidR="00D453F5" w:rsidRPr="00C76B9A" w:rsidRDefault="00D453F5" w:rsidP="00696AE2">
            <w:pPr>
              <w:tabs>
                <w:tab w:val="left" w:pos="2820"/>
              </w:tabs>
              <w:spacing w:after="0"/>
              <w:rPr>
                <w:rFonts w:ascii="Arial" w:hAnsi="Arial" w:cs="Arial"/>
                <w:b/>
                <w:sz w:val="20"/>
                <w:szCs w:val="20"/>
              </w:rPr>
            </w:pPr>
            <w:r w:rsidRPr="00C76B9A">
              <w:rPr>
                <w:rFonts w:ascii="Arial" w:hAnsi="Arial" w:cs="Arial"/>
                <w:b/>
                <w:sz w:val="20"/>
                <w:szCs w:val="20"/>
              </w:rPr>
              <w:t>Mišel Šion: Napisati scenario, Institut za film, Beograd 1989.</w:t>
            </w:r>
          </w:p>
          <w:p w:rsidR="00D453F5" w:rsidRPr="00C76B9A" w:rsidRDefault="00D453F5" w:rsidP="00696AE2">
            <w:pPr>
              <w:tabs>
                <w:tab w:val="left" w:pos="2820"/>
              </w:tabs>
              <w:spacing w:after="0"/>
              <w:rPr>
                <w:rFonts w:ascii="Arial" w:hAnsi="Arial" w:cs="Arial"/>
                <w:sz w:val="20"/>
                <w:szCs w:val="20"/>
              </w:rPr>
            </w:pPr>
            <w:r w:rsidRPr="00C76B9A">
              <w:rPr>
                <w:rFonts w:ascii="Arial" w:hAnsi="Arial" w:cs="Arial"/>
                <w:b/>
                <w:sz w:val="20"/>
                <w:szCs w:val="20"/>
              </w:rPr>
              <w:t>Syd Field: Screenwriting, A Delta Book 2005.</w:t>
            </w:r>
          </w:p>
        </w:tc>
      </w:tr>
      <w:tr w:rsidR="00D453F5" w:rsidRPr="00C76B9A" w:rsidTr="00696AE2">
        <w:tc>
          <w:tcPr>
            <w:tcW w:w="1913"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567"/>
              </w:tabs>
              <w:spacing w:after="0" w:line="240" w:lineRule="auto"/>
              <w:rPr>
                <w:rFonts w:ascii="Arial" w:hAnsi="Arial" w:cs="Arial"/>
                <w:color w:val="000000"/>
                <w:sz w:val="20"/>
                <w:szCs w:val="20"/>
              </w:rPr>
            </w:pPr>
            <w:r w:rsidRPr="00C76B9A">
              <w:rPr>
                <w:rFonts w:ascii="Arial" w:hAnsi="Arial" w:cs="Arial"/>
                <w:color w:val="000000"/>
                <w:sz w:val="20"/>
                <w:szCs w:val="20"/>
              </w:rPr>
              <w:t>Načini praćenja kvalitete koji osiguravaju stjecanje utvrđenih ishoda učenja</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tcPr>
          <w:p w:rsidR="00D453F5" w:rsidRPr="00C76B9A" w:rsidRDefault="00D453F5" w:rsidP="00696AE2">
            <w:pPr>
              <w:tabs>
                <w:tab w:val="left" w:pos="2820"/>
              </w:tabs>
              <w:spacing w:after="0"/>
              <w:rPr>
                <w:rFonts w:ascii="Arial" w:hAnsi="Arial" w:cs="Arial"/>
                <w:sz w:val="20"/>
                <w:szCs w:val="20"/>
              </w:rPr>
            </w:pPr>
            <w:r w:rsidRPr="00C76B9A">
              <w:rPr>
                <w:rFonts w:ascii="Arial" w:hAnsi="Arial" w:cs="Arial"/>
                <w:b/>
                <w:sz w:val="20"/>
                <w:szCs w:val="20"/>
              </w:rPr>
              <w:t xml:space="preserve">Praćenje redovitosti pohađanja nastave. Redovne diskusije o projektima pojedinih studenata na satovima, uz razgovornu analizu, čime se prati kako se projekt razvija. </w:t>
            </w:r>
          </w:p>
        </w:tc>
      </w:tr>
      <w:tr w:rsidR="00D453F5" w:rsidRPr="00C76B9A" w:rsidTr="00696AE2">
        <w:tc>
          <w:tcPr>
            <w:tcW w:w="1913"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567"/>
              </w:tabs>
              <w:spacing w:after="0" w:line="240" w:lineRule="auto"/>
              <w:rPr>
                <w:rFonts w:ascii="Arial" w:hAnsi="Arial" w:cs="Arial"/>
                <w:color w:val="000000"/>
                <w:sz w:val="20"/>
                <w:szCs w:val="20"/>
              </w:rPr>
            </w:pPr>
            <w:r w:rsidRPr="00C76B9A">
              <w:rPr>
                <w:rFonts w:ascii="Arial" w:hAnsi="Arial" w:cs="Arial"/>
                <w:color w:val="000000"/>
                <w:sz w:val="20"/>
                <w:szCs w:val="20"/>
              </w:rPr>
              <w:t>Ostalo (prema mišljenju predlagatelja)</w:t>
            </w:r>
          </w:p>
        </w:tc>
        <w:tc>
          <w:tcPr>
            <w:tcW w:w="7552" w:type="dxa"/>
            <w:gridSpan w:val="12"/>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tcPr>
          <w:p w:rsidR="00D453F5" w:rsidRPr="00C76B9A" w:rsidRDefault="00AF779F" w:rsidP="00696AE2">
            <w:pPr>
              <w:tabs>
                <w:tab w:val="left" w:pos="2820"/>
              </w:tabs>
              <w:spacing w:after="0"/>
              <w:rPr>
                <w:rFonts w:ascii="Arial" w:hAnsi="Arial" w:cs="Arial"/>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bl>
    <w:p w:rsidR="00D453F5" w:rsidRPr="00C76B9A" w:rsidRDefault="00D453F5" w:rsidP="00D453F5">
      <w:pPr>
        <w:spacing w:after="0" w:line="240" w:lineRule="auto"/>
        <w:jc w:val="both"/>
        <w:rPr>
          <w:rFonts w:ascii="Arial" w:hAnsi="Arial" w:cs="Arial"/>
          <w:sz w:val="20"/>
          <w:szCs w:val="20"/>
        </w:rPr>
      </w:pPr>
    </w:p>
    <w:p w:rsidR="00D453F5" w:rsidRDefault="00D453F5" w:rsidP="00D453F5">
      <w:pPr>
        <w:spacing w:after="0" w:line="240" w:lineRule="auto"/>
        <w:jc w:val="both"/>
        <w:rPr>
          <w:rFonts w:ascii="Arial" w:hAnsi="Arial" w:cs="Arial"/>
          <w:sz w:val="20"/>
          <w:szCs w:val="20"/>
        </w:rPr>
      </w:pPr>
    </w:p>
    <w:p w:rsidR="00230C65" w:rsidRDefault="00230C65" w:rsidP="00D453F5">
      <w:pPr>
        <w:spacing w:after="0" w:line="240" w:lineRule="auto"/>
        <w:jc w:val="both"/>
        <w:rPr>
          <w:rFonts w:ascii="Arial" w:hAnsi="Arial" w:cs="Arial"/>
          <w:sz w:val="20"/>
          <w:szCs w:val="20"/>
        </w:rPr>
      </w:pPr>
    </w:p>
    <w:p w:rsidR="00230C65" w:rsidRDefault="00230C65" w:rsidP="00D453F5">
      <w:pPr>
        <w:spacing w:after="0" w:line="240" w:lineRule="auto"/>
        <w:jc w:val="both"/>
        <w:rPr>
          <w:rFonts w:ascii="Arial" w:hAnsi="Arial" w:cs="Arial"/>
          <w:sz w:val="20"/>
          <w:szCs w:val="20"/>
        </w:rPr>
      </w:pPr>
    </w:p>
    <w:p w:rsidR="00230C65" w:rsidRPr="00C76B9A" w:rsidRDefault="00230C65" w:rsidP="00D453F5">
      <w:pPr>
        <w:spacing w:after="0" w:line="240" w:lineRule="auto"/>
        <w:jc w:val="both"/>
        <w:rPr>
          <w:rFonts w:ascii="Arial" w:hAnsi="Arial" w:cs="Arial"/>
          <w:sz w:val="20"/>
          <w:szCs w:val="20"/>
        </w:rPr>
      </w:pPr>
    </w:p>
    <w:p w:rsidR="00D453F5" w:rsidRDefault="00D453F5" w:rsidP="00D453F5">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230C65" w:rsidRPr="004A4E15" w:rsidTr="00230C65">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230C65" w:rsidRPr="004A4E15" w:rsidRDefault="00230C65" w:rsidP="00230C65">
            <w:pPr>
              <w:spacing w:before="60" w:after="60" w:line="240" w:lineRule="auto"/>
              <w:ind w:left="397" w:hanging="397"/>
              <w:rPr>
                <w:rFonts w:ascii="Arial" w:eastAsia="Calibri" w:hAnsi="Arial" w:cs="Arial"/>
                <w:b/>
                <w:sz w:val="20"/>
                <w:szCs w:val="20"/>
              </w:rPr>
            </w:pPr>
            <w:r w:rsidRPr="004A4E15">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230C65" w:rsidRPr="004A4E15" w:rsidRDefault="00230C65" w:rsidP="00230C65">
            <w:pPr>
              <w:spacing w:before="60" w:after="60" w:line="240" w:lineRule="auto"/>
              <w:ind w:left="397" w:hanging="397"/>
              <w:rPr>
                <w:rFonts w:ascii="Arial" w:eastAsia="Calibri" w:hAnsi="Arial" w:cs="Arial"/>
                <w:b/>
                <w:sz w:val="20"/>
                <w:szCs w:val="20"/>
              </w:rPr>
            </w:pPr>
            <w:r>
              <w:rPr>
                <w:rFonts w:ascii="Arial" w:eastAsia="Calibri" w:hAnsi="Arial" w:cs="Arial"/>
                <w:b/>
                <w:sz w:val="20"/>
                <w:szCs w:val="20"/>
              </w:rPr>
              <w:t>Suvremena umjetnost 1</w:t>
            </w:r>
          </w:p>
        </w:tc>
      </w:tr>
      <w:tr w:rsidR="00230C65" w:rsidRPr="004A4E15" w:rsidTr="00230C6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30C65" w:rsidRPr="004A4E15" w:rsidRDefault="00230C65" w:rsidP="00230C65">
            <w:pPr>
              <w:spacing w:after="0" w:line="240" w:lineRule="auto"/>
              <w:rPr>
                <w:rFonts w:ascii="Arial" w:eastAsia="Calibri" w:hAnsi="Arial" w:cs="Arial"/>
                <w:bCs/>
                <w:sz w:val="20"/>
              </w:rPr>
            </w:pPr>
            <w:r w:rsidRPr="004A4E15">
              <w:rPr>
                <w:rFonts w:ascii="Arial" w:eastAsia="Calibri" w:hAnsi="Arial" w:cs="Arial"/>
                <w:bCs/>
                <w:sz w:val="20"/>
              </w:rPr>
              <w:t>Kod</w:t>
            </w:r>
          </w:p>
        </w:tc>
        <w:tc>
          <w:tcPr>
            <w:tcW w:w="2502" w:type="dxa"/>
            <w:gridSpan w:val="3"/>
            <w:tcBorders>
              <w:top w:val="single" w:sz="12" w:space="0" w:color="auto"/>
              <w:right w:val="single" w:sz="12" w:space="0" w:color="auto"/>
            </w:tcBorders>
            <w:tcMar>
              <w:left w:w="57" w:type="dxa"/>
              <w:right w:w="57" w:type="dxa"/>
            </w:tcMar>
          </w:tcPr>
          <w:p w:rsidR="00230C65" w:rsidRPr="004A4E15" w:rsidRDefault="00230C65" w:rsidP="00230C65">
            <w:pPr>
              <w:spacing w:after="0" w:line="240" w:lineRule="auto"/>
              <w:rPr>
                <w:rFonts w:ascii="Arial" w:eastAsia="Calibri" w:hAnsi="Arial" w:cs="Arial"/>
                <w:sz w:val="20"/>
                <w:szCs w:val="20"/>
              </w:rPr>
            </w:pPr>
            <w:r>
              <w:rPr>
                <w:rFonts w:ascii="Arial" w:eastAsia="Calibri" w:hAnsi="Arial" w:cs="Arial"/>
                <w:sz w:val="20"/>
                <w:szCs w:val="20"/>
              </w:rPr>
              <w:t>UAS00B</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230C65" w:rsidRPr="004A4E15" w:rsidRDefault="00230C65" w:rsidP="00230C65">
            <w:pPr>
              <w:spacing w:after="0" w:line="240" w:lineRule="auto"/>
              <w:rPr>
                <w:rFonts w:ascii="Arial" w:eastAsia="Calibri" w:hAnsi="Arial" w:cs="Arial"/>
                <w:sz w:val="20"/>
                <w:szCs w:val="20"/>
              </w:rPr>
            </w:pPr>
            <w:r w:rsidRPr="004A4E15">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230C65" w:rsidRDefault="00230C65" w:rsidP="00230C65">
            <w:pPr>
              <w:spacing w:after="0" w:line="240" w:lineRule="auto"/>
              <w:rPr>
                <w:rFonts w:ascii="Arial" w:hAnsi="Arial" w:cs="Arial"/>
                <w:sz w:val="20"/>
                <w:szCs w:val="20"/>
              </w:rPr>
            </w:pPr>
            <w:r>
              <w:rPr>
                <w:rFonts w:ascii="Arial" w:hAnsi="Arial" w:cs="Arial"/>
                <w:sz w:val="20"/>
                <w:szCs w:val="20"/>
              </w:rPr>
              <w:t xml:space="preserve">Preddiplomski studij - </w:t>
            </w:r>
          </w:p>
          <w:p w:rsidR="00230C65" w:rsidRPr="004A4E15" w:rsidRDefault="00230C65" w:rsidP="00230C65">
            <w:pPr>
              <w:spacing w:after="0" w:line="240" w:lineRule="auto"/>
              <w:rPr>
                <w:rFonts w:ascii="Arial" w:eastAsia="Calibri" w:hAnsi="Arial" w:cs="Arial"/>
                <w:sz w:val="20"/>
                <w:szCs w:val="20"/>
              </w:rPr>
            </w:pPr>
            <w:r>
              <w:rPr>
                <w:rFonts w:ascii="Arial" w:hAnsi="Arial" w:cs="Arial"/>
                <w:sz w:val="20"/>
                <w:szCs w:val="20"/>
              </w:rPr>
              <w:t>2. god. / 3. sem.</w:t>
            </w:r>
          </w:p>
        </w:tc>
      </w:tr>
      <w:tr w:rsidR="00230C65" w:rsidRPr="004A4E15" w:rsidTr="00230C6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30C65" w:rsidRPr="004A4E15" w:rsidRDefault="00230C65" w:rsidP="00230C65">
            <w:pPr>
              <w:spacing w:after="0" w:line="240" w:lineRule="auto"/>
              <w:rPr>
                <w:rFonts w:ascii="Arial" w:eastAsia="Calibri" w:hAnsi="Arial" w:cs="Arial"/>
                <w:sz w:val="20"/>
                <w:szCs w:val="20"/>
              </w:rPr>
            </w:pPr>
            <w:r w:rsidRPr="004A4E15">
              <w:rPr>
                <w:rFonts w:ascii="Arial" w:eastAsia="Calibri" w:hAnsi="Arial" w:cs="Arial"/>
                <w:bCs/>
                <w:sz w:val="20"/>
              </w:rPr>
              <w:t>Nositelj/i predmeta</w:t>
            </w:r>
          </w:p>
        </w:tc>
        <w:tc>
          <w:tcPr>
            <w:tcW w:w="2502" w:type="dxa"/>
            <w:gridSpan w:val="3"/>
            <w:tcBorders>
              <w:bottom w:val="single" w:sz="12" w:space="0" w:color="auto"/>
              <w:right w:val="single" w:sz="12" w:space="0" w:color="auto"/>
            </w:tcBorders>
            <w:tcMar>
              <w:left w:w="57" w:type="dxa"/>
              <w:right w:w="57" w:type="dxa"/>
            </w:tcMar>
          </w:tcPr>
          <w:p w:rsidR="00230C65" w:rsidRPr="004A4E15" w:rsidRDefault="00230C65" w:rsidP="00230C65">
            <w:pPr>
              <w:spacing w:after="0" w:line="240" w:lineRule="auto"/>
              <w:rPr>
                <w:rFonts w:ascii="Arial" w:eastAsia="Calibri" w:hAnsi="Arial" w:cs="Arial"/>
                <w:sz w:val="20"/>
                <w:szCs w:val="20"/>
              </w:rPr>
            </w:pPr>
            <w:r>
              <w:rPr>
                <w:rFonts w:ascii="Arial" w:eastAsia="Calibri" w:hAnsi="Arial" w:cs="Arial"/>
                <w:sz w:val="20"/>
                <w:szCs w:val="20"/>
              </w:rPr>
              <w:t>Dr. sc. Blaženka Perica, docent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230C65" w:rsidRPr="004A4E15" w:rsidRDefault="00230C65" w:rsidP="00230C65">
            <w:pPr>
              <w:spacing w:after="0" w:line="240" w:lineRule="auto"/>
              <w:rPr>
                <w:rFonts w:ascii="Arial" w:eastAsia="Calibri" w:hAnsi="Arial" w:cs="Arial"/>
                <w:sz w:val="20"/>
                <w:szCs w:val="20"/>
              </w:rPr>
            </w:pPr>
            <w:r w:rsidRPr="004A4E15">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230C65" w:rsidRPr="004A4E15" w:rsidRDefault="00230C65" w:rsidP="00230C65">
            <w:pPr>
              <w:spacing w:after="0" w:line="240" w:lineRule="auto"/>
              <w:rPr>
                <w:rFonts w:ascii="Arial" w:eastAsia="Calibri" w:hAnsi="Arial" w:cs="Arial"/>
                <w:sz w:val="20"/>
                <w:szCs w:val="20"/>
              </w:rPr>
            </w:pPr>
            <w:r>
              <w:rPr>
                <w:rFonts w:ascii="Arial" w:eastAsia="Calibri" w:hAnsi="Arial" w:cs="Arial"/>
                <w:sz w:val="20"/>
                <w:szCs w:val="20"/>
              </w:rPr>
              <w:t>3 ECTS</w:t>
            </w:r>
          </w:p>
        </w:tc>
      </w:tr>
      <w:tr w:rsidR="00230C65" w:rsidRPr="004A4E15" w:rsidTr="00230C65">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230C65" w:rsidRPr="004A4E15" w:rsidRDefault="00230C65" w:rsidP="00230C65">
            <w:pPr>
              <w:spacing w:after="0" w:line="240" w:lineRule="auto"/>
              <w:rPr>
                <w:rFonts w:ascii="Arial" w:eastAsia="Calibri" w:hAnsi="Arial" w:cs="Arial"/>
                <w:sz w:val="20"/>
                <w:szCs w:val="20"/>
              </w:rPr>
            </w:pPr>
            <w:r w:rsidRPr="004A4E15">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230C65" w:rsidRPr="004A4E15" w:rsidRDefault="00230C65" w:rsidP="00230C65">
            <w:pPr>
              <w:spacing w:after="0" w:line="240" w:lineRule="auto"/>
              <w:rPr>
                <w:rFonts w:ascii="Arial" w:eastAsia="Calibri" w:hAnsi="Arial" w:cs="Arial"/>
                <w:sz w:val="20"/>
                <w:szCs w:val="20"/>
              </w:rPr>
            </w:pPr>
            <w:r>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230C65" w:rsidRPr="004A4E15" w:rsidRDefault="00230C65" w:rsidP="00230C65">
            <w:pPr>
              <w:spacing w:after="0" w:line="240" w:lineRule="auto"/>
              <w:rPr>
                <w:rFonts w:ascii="Arial" w:eastAsia="Calibri" w:hAnsi="Arial" w:cs="Arial"/>
                <w:sz w:val="20"/>
                <w:szCs w:val="20"/>
              </w:rPr>
            </w:pPr>
            <w:r w:rsidRPr="004A4E15">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230C65" w:rsidRPr="004A4E15" w:rsidRDefault="00230C65" w:rsidP="00230C65">
            <w:pPr>
              <w:spacing w:after="0" w:line="240" w:lineRule="auto"/>
              <w:jc w:val="center"/>
              <w:rPr>
                <w:rFonts w:ascii="Arial" w:eastAsia="Calibri" w:hAnsi="Arial" w:cs="Arial"/>
                <w:sz w:val="20"/>
                <w:szCs w:val="20"/>
              </w:rPr>
            </w:pPr>
            <w:r w:rsidRPr="004A4E15">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230C65" w:rsidRPr="004A4E15" w:rsidRDefault="00230C65" w:rsidP="00230C65">
            <w:pPr>
              <w:spacing w:after="0" w:line="240" w:lineRule="auto"/>
              <w:jc w:val="center"/>
              <w:rPr>
                <w:rFonts w:ascii="Arial" w:eastAsia="Calibri" w:hAnsi="Arial" w:cs="Arial"/>
                <w:sz w:val="20"/>
                <w:szCs w:val="20"/>
              </w:rPr>
            </w:pPr>
            <w:r w:rsidRPr="004A4E15">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230C65" w:rsidRPr="004A4E15" w:rsidRDefault="00230C65" w:rsidP="00230C65">
            <w:pPr>
              <w:spacing w:after="0" w:line="240" w:lineRule="auto"/>
              <w:jc w:val="center"/>
              <w:rPr>
                <w:rFonts w:ascii="Arial" w:eastAsia="Calibri" w:hAnsi="Arial" w:cs="Arial"/>
                <w:sz w:val="20"/>
                <w:szCs w:val="20"/>
              </w:rPr>
            </w:pPr>
            <w:r w:rsidRPr="004A4E15">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230C65" w:rsidRPr="004A4E15" w:rsidRDefault="00230C65" w:rsidP="00230C65">
            <w:pPr>
              <w:spacing w:after="0" w:line="240" w:lineRule="auto"/>
              <w:jc w:val="center"/>
              <w:rPr>
                <w:rFonts w:ascii="Arial" w:eastAsia="Calibri" w:hAnsi="Arial" w:cs="Arial"/>
                <w:sz w:val="20"/>
                <w:szCs w:val="20"/>
              </w:rPr>
            </w:pPr>
            <w:r w:rsidRPr="004A4E15">
              <w:rPr>
                <w:rFonts w:ascii="Arial" w:eastAsia="Calibri" w:hAnsi="Arial" w:cs="Arial"/>
                <w:sz w:val="20"/>
                <w:szCs w:val="20"/>
              </w:rPr>
              <w:t>T</w:t>
            </w:r>
          </w:p>
        </w:tc>
      </w:tr>
      <w:tr w:rsidR="00230C65" w:rsidRPr="004A4E15" w:rsidTr="00230C65">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30C65" w:rsidRPr="004A4E15" w:rsidRDefault="00230C65" w:rsidP="00230C65">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230C65" w:rsidRPr="004A4E15" w:rsidRDefault="00230C65" w:rsidP="00230C65">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230C65" w:rsidRPr="004A4E15" w:rsidRDefault="00230C65" w:rsidP="00230C65">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230C65" w:rsidRPr="004A4E15" w:rsidRDefault="00230C65" w:rsidP="00230C65">
            <w:pPr>
              <w:spacing w:after="0" w:line="240" w:lineRule="auto"/>
              <w:rPr>
                <w:rFonts w:ascii="Arial" w:eastAsia="Calibri" w:hAnsi="Arial" w:cs="Arial"/>
                <w:sz w:val="20"/>
                <w:szCs w:val="20"/>
              </w:rPr>
            </w:pPr>
            <w:r>
              <w:rPr>
                <w:rFonts w:ascii="Arial" w:eastAsia="Calibri" w:hAnsi="Arial" w:cs="Arial"/>
                <w:sz w:val="20"/>
                <w:szCs w:val="20"/>
              </w:rPr>
              <w:t>30</w:t>
            </w:r>
          </w:p>
        </w:tc>
        <w:tc>
          <w:tcPr>
            <w:tcW w:w="706" w:type="dxa"/>
            <w:gridSpan w:val="2"/>
            <w:tcBorders>
              <w:bottom w:val="single" w:sz="12" w:space="0" w:color="auto"/>
              <w:right w:val="single" w:sz="12" w:space="0" w:color="auto"/>
            </w:tcBorders>
            <w:vAlign w:val="center"/>
          </w:tcPr>
          <w:p w:rsidR="00230C65" w:rsidRPr="004A4E15" w:rsidRDefault="00230C65" w:rsidP="00230C65">
            <w:pPr>
              <w:spacing w:after="0" w:line="240" w:lineRule="auto"/>
              <w:rPr>
                <w:rFonts w:ascii="Arial" w:eastAsia="Calibri" w:hAnsi="Arial" w:cs="Arial"/>
                <w:sz w:val="20"/>
                <w:szCs w:val="20"/>
              </w:rPr>
            </w:pPr>
            <w:r>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230C65" w:rsidRPr="004A4E15" w:rsidRDefault="00230C65" w:rsidP="00230C65">
            <w:pPr>
              <w:spacing w:after="0" w:line="240" w:lineRule="auto"/>
              <w:rPr>
                <w:rFonts w:ascii="Arial" w:eastAsia="Calibri" w:hAnsi="Arial" w:cs="Arial"/>
                <w:sz w:val="20"/>
                <w:szCs w:val="20"/>
              </w:rPr>
            </w:pPr>
            <w:r>
              <w:rPr>
                <w:rFonts w:ascii="Arial" w:eastAsia="Calibri" w:hAnsi="Arial" w:cs="Arial"/>
                <w:sz w:val="20"/>
                <w:szCs w:val="20"/>
              </w:rPr>
              <w:t>0</w:t>
            </w:r>
          </w:p>
        </w:tc>
        <w:tc>
          <w:tcPr>
            <w:tcW w:w="618" w:type="dxa"/>
            <w:tcBorders>
              <w:bottom w:val="single" w:sz="12" w:space="0" w:color="auto"/>
              <w:right w:val="single" w:sz="12" w:space="0" w:color="auto"/>
            </w:tcBorders>
            <w:vAlign w:val="center"/>
          </w:tcPr>
          <w:p w:rsidR="00230C65" w:rsidRPr="004A4E15" w:rsidRDefault="00230C65" w:rsidP="00230C65">
            <w:pPr>
              <w:spacing w:after="0" w:line="240" w:lineRule="auto"/>
              <w:rPr>
                <w:rFonts w:ascii="Arial" w:eastAsia="Calibri" w:hAnsi="Arial" w:cs="Arial"/>
                <w:sz w:val="20"/>
                <w:szCs w:val="20"/>
              </w:rPr>
            </w:pPr>
            <w:r>
              <w:rPr>
                <w:rFonts w:ascii="Arial" w:eastAsia="Calibri" w:hAnsi="Arial" w:cs="Arial"/>
                <w:sz w:val="20"/>
                <w:szCs w:val="20"/>
              </w:rPr>
              <w:t>0</w:t>
            </w:r>
          </w:p>
        </w:tc>
      </w:tr>
      <w:tr w:rsidR="00230C65" w:rsidRPr="004A4E15" w:rsidTr="00230C6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30C65" w:rsidRPr="004A4E15" w:rsidRDefault="00230C65" w:rsidP="00230C65">
            <w:pPr>
              <w:spacing w:after="0" w:line="240" w:lineRule="auto"/>
              <w:rPr>
                <w:rFonts w:ascii="Arial" w:eastAsia="Calibri" w:hAnsi="Arial" w:cs="Arial"/>
                <w:sz w:val="20"/>
                <w:szCs w:val="20"/>
              </w:rPr>
            </w:pPr>
            <w:r w:rsidRPr="004A4E15">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230C65" w:rsidRPr="0041539F" w:rsidRDefault="00230C65" w:rsidP="00230C65">
            <w:pPr>
              <w:spacing w:after="0" w:line="240" w:lineRule="auto"/>
              <w:rPr>
                <w:rFonts w:ascii="Arial" w:eastAsia="Calibri" w:hAnsi="Arial" w:cs="Arial"/>
                <w:color w:val="FF0000"/>
                <w:sz w:val="20"/>
                <w:szCs w:val="20"/>
              </w:rPr>
            </w:pPr>
            <w:r w:rsidRPr="0041539F">
              <w:rPr>
                <w:rFonts w:ascii="Arial" w:eastAsia="Calibri" w:hAnsi="Arial" w:cs="Arial"/>
                <w:color w:val="FF0000"/>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230C65" w:rsidRPr="004A4E15" w:rsidRDefault="00230C65" w:rsidP="00230C65">
            <w:pPr>
              <w:spacing w:after="0" w:line="240" w:lineRule="auto"/>
              <w:rPr>
                <w:rFonts w:ascii="Arial" w:eastAsia="Calibri" w:hAnsi="Arial" w:cs="Arial"/>
                <w:sz w:val="20"/>
                <w:szCs w:val="20"/>
              </w:rPr>
            </w:pPr>
            <w:r w:rsidRPr="004A4E15">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230C65" w:rsidRPr="004A4E15" w:rsidRDefault="00230C65" w:rsidP="00230C65">
            <w:pPr>
              <w:spacing w:after="0" w:line="240" w:lineRule="auto"/>
              <w:rPr>
                <w:rFonts w:ascii="Arial" w:eastAsia="Calibri" w:hAnsi="Arial" w:cs="Arial"/>
                <w:sz w:val="20"/>
                <w:szCs w:val="20"/>
              </w:rPr>
            </w:pPr>
            <w:r>
              <w:rPr>
                <w:rFonts w:ascii="Arial" w:eastAsia="Calibri" w:hAnsi="Arial" w:cs="Arial"/>
                <w:sz w:val="20"/>
                <w:szCs w:val="20"/>
              </w:rPr>
              <w:t>-</w:t>
            </w:r>
          </w:p>
        </w:tc>
      </w:tr>
      <w:tr w:rsidR="00230C65" w:rsidRPr="004A4E15" w:rsidTr="00230C65">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230C65" w:rsidRPr="004A4E15" w:rsidRDefault="00230C65" w:rsidP="00230C65">
            <w:pPr>
              <w:tabs>
                <w:tab w:val="left" w:pos="2820"/>
              </w:tabs>
              <w:spacing w:after="0"/>
              <w:jc w:val="center"/>
              <w:rPr>
                <w:rFonts w:ascii="Arial" w:eastAsia="Calibri" w:hAnsi="Arial" w:cs="Arial"/>
                <w:b/>
                <w:sz w:val="20"/>
                <w:szCs w:val="20"/>
              </w:rPr>
            </w:pPr>
            <w:r w:rsidRPr="004A4E15">
              <w:rPr>
                <w:rFonts w:ascii="Arial" w:eastAsia="Calibri" w:hAnsi="Arial" w:cs="Arial"/>
                <w:b/>
                <w:sz w:val="20"/>
                <w:szCs w:val="20"/>
              </w:rPr>
              <w:t>OPIS PREDMETA</w:t>
            </w:r>
          </w:p>
        </w:tc>
      </w:tr>
      <w:tr w:rsidR="00230C65" w:rsidRPr="004A4E15" w:rsidTr="00230C6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30C65" w:rsidRPr="004A4E15" w:rsidRDefault="00230C65" w:rsidP="00230C65">
            <w:pPr>
              <w:tabs>
                <w:tab w:val="left" w:pos="2820"/>
              </w:tabs>
              <w:spacing w:after="0" w:line="240" w:lineRule="auto"/>
              <w:rPr>
                <w:rFonts w:ascii="Arial" w:eastAsia="Calibri" w:hAnsi="Arial" w:cs="Arial"/>
                <w:sz w:val="20"/>
                <w:szCs w:val="20"/>
              </w:rPr>
            </w:pPr>
            <w:r w:rsidRPr="004A4E15">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230C65" w:rsidRPr="0064507A" w:rsidRDefault="00230C65" w:rsidP="00230C65">
            <w:pPr>
              <w:spacing w:after="0" w:line="240" w:lineRule="auto"/>
              <w:ind w:left="356" w:hanging="356"/>
              <w:rPr>
                <w:rFonts w:ascii="Arial" w:eastAsia="Calibri" w:hAnsi="Arial" w:cs="Arial"/>
                <w:sz w:val="20"/>
                <w:szCs w:val="20"/>
              </w:rPr>
            </w:pPr>
            <w:r w:rsidRPr="0064507A">
              <w:rPr>
                <w:rFonts w:ascii="Arial" w:eastAsia="Calibri" w:hAnsi="Arial" w:cs="Arial"/>
                <w:sz w:val="20"/>
                <w:szCs w:val="20"/>
              </w:rPr>
              <w:t>-</w:t>
            </w:r>
            <w:r w:rsidRPr="0064507A">
              <w:rPr>
                <w:rFonts w:ascii="Arial" w:eastAsia="Calibri" w:hAnsi="Arial" w:cs="Arial"/>
                <w:sz w:val="20"/>
                <w:szCs w:val="20"/>
              </w:rPr>
              <w:tab/>
              <w:t>upoznavanje s umjetničkom produkcijom pedesetih i šezdesetih godina dvadesetog stoljeća; detektiranje ključnih imena i tendencija kojima je isto razdoblje obilježeno;</w:t>
            </w:r>
          </w:p>
          <w:p w:rsidR="00230C65" w:rsidRPr="0064507A" w:rsidRDefault="00230C65" w:rsidP="00230C65">
            <w:pPr>
              <w:spacing w:after="0" w:line="240" w:lineRule="auto"/>
              <w:ind w:left="356" w:hanging="356"/>
              <w:rPr>
                <w:rFonts w:ascii="Arial" w:eastAsia="Calibri" w:hAnsi="Arial" w:cs="Arial"/>
                <w:sz w:val="20"/>
                <w:szCs w:val="20"/>
              </w:rPr>
            </w:pPr>
            <w:r w:rsidRPr="0064507A">
              <w:rPr>
                <w:rFonts w:ascii="Arial" w:eastAsia="Calibri" w:hAnsi="Arial" w:cs="Arial"/>
                <w:sz w:val="20"/>
                <w:szCs w:val="20"/>
              </w:rPr>
              <w:t>-</w:t>
            </w:r>
            <w:r w:rsidRPr="0064507A">
              <w:rPr>
                <w:rFonts w:ascii="Arial" w:eastAsia="Calibri" w:hAnsi="Arial" w:cs="Arial"/>
                <w:sz w:val="20"/>
                <w:szCs w:val="20"/>
              </w:rPr>
              <w:tab/>
              <w:t>ključna pitanja u odnosu “moderna” i “suvremena” umjetnost; pojmovi Moderna, modernističko i modernizam u odnosu na pojam Postmoderne (W. Benjamin; C. Greenberg; F. Jameson; R. Williams; J.-F- Lyotard, H. Foster…)</w:t>
            </w:r>
          </w:p>
          <w:p w:rsidR="00230C65" w:rsidRPr="0064507A" w:rsidRDefault="00230C65" w:rsidP="00230C65">
            <w:pPr>
              <w:spacing w:after="0" w:line="240" w:lineRule="auto"/>
              <w:ind w:left="356" w:hanging="356"/>
              <w:rPr>
                <w:rFonts w:ascii="Arial" w:eastAsia="Calibri" w:hAnsi="Arial" w:cs="Arial"/>
                <w:sz w:val="20"/>
                <w:szCs w:val="20"/>
              </w:rPr>
            </w:pPr>
            <w:r>
              <w:rPr>
                <w:rFonts w:ascii="Arial" w:eastAsia="Calibri" w:hAnsi="Arial" w:cs="Arial"/>
                <w:sz w:val="20"/>
                <w:szCs w:val="20"/>
              </w:rPr>
              <w:t>-</w:t>
            </w:r>
            <w:r w:rsidRPr="0064507A">
              <w:rPr>
                <w:rFonts w:ascii="Arial" w:eastAsia="Calibri" w:hAnsi="Arial" w:cs="Arial"/>
                <w:sz w:val="20"/>
                <w:szCs w:val="20"/>
              </w:rPr>
              <w:tab/>
              <w:t>pitanje odnosa historijskih avangardi i neoavangardi – teorijske odrednice koje slijede ova pitanja (estetika absencije, “la vide” versus “povratka realnog”; aktivizma, angažiranosti…)</w:t>
            </w:r>
          </w:p>
          <w:p w:rsidR="00230C65" w:rsidRPr="0064507A" w:rsidRDefault="00230C65" w:rsidP="00230C65">
            <w:pPr>
              <w:spacing w:after="0" w:line="240" w:lineRule="auto"/>
              <w:ind w:left="356" w:hanging="356"/>
              <w:rPr>
                <w:rFonts w:ascii="Arial" w:eastAsia="Calibri" w:hAnsi="Arial" w:cs="Arial"/>
                <w:sz w:val="20"/>
                <w:szCs w:val="20"/>
              </w:rPr>
            </w:pPr>
            <w:r w:rsidRPr="0064507A">
              <w:rPr>
                <w:rFonts w:ascii="Arial" w:eastAsia="Calibri" w:hAnsi="Arial" w:cs="Arial"/>
                <w:sz w:val="20"/>
                <w:szCs w:val="20"/>
              </w:rPr>
              <w:t>-</w:t>
            </w:r>
            <w:r w:rsidRPr="0064507A">
              <w:rPr>
                <w:rFonts w:ascii="Arial" w:eastAsia="Calibri" w:hAnsi="Arial" w:cs="Arial"/>
                <w:sz w:val="20"/>
                <w:szCs w:val="20"/>
              </w:rPr>
              <w:tab/>
              <w:t>navedeno vremensko razdoblje obuhvaća svjetsku umjetnost, kao i pregled istovremenih tendencija u nacionalnoj povijesti moderne i suvremene umjetnosti</w:t>
            </w:r>
          </w:p>
          <w:p w:rsidR="00230C65" w:rsidRPr="0064507A" w:rsidRDefault="00230C65" w:rsidP="00230C65">
            <w:pPr>
              <w:spacing w:after="0" w:line="240" w:lineRule="auto"/>
              <w:ind w:left="356" w:hanging="356"/>
              <w:rPr>
                <w:rFonts w:ascii="Arial" w:eastAsia="Calibri" w:hAnsi="Arial" w:cs="Arial"/>
                <w:sz w:val="20"/>
                <w:szCs w:val="20"/>
              </w:rPr>
            </w:pPr>
            <w:r w:rsidRPr="0064507A">
              <w:rPr>
                <w:rFonts w:ascii="Arial" w:eastAsia="Calibri" w:hAnsi="Arial" w:cs="Arial"/>
                <w:sz w:val="20"/>
                <w:szCs w:val="20"/>
              </w:rPr>
              <w:t>-</w:t>
            </w:r>
            <w:r w:rsidRPr="0064507A">
              <w:rPr>
                <w:rFonts w:ascii="Arial" w:eastAsia="Calibri" w:hAnsi="Arial" w:cs="Arial"/>
                <w:sz w:val="20"/>
                <w:szCs w:val="20"/>
              </w:rPr>
              <w:tab/>
              <w:t>upoznavanje s relevantnom literaturom koja sistematizira i tumači navedeno razdoblje, te upućivanje na dopunsku literaturu uz pojedine nastavne jedinice;</w:t>
            </w:r>
          </w:p>
          <w:p w:rsidR="00230C65" w:rsidRPr="004A4E15" w:rsidRDefault="00230C65" w:rsidP="00230C65">
            <w:pPr>
              <w:tabs>
                <w:tab w:val="left" w:pos="2820"/>
              </w:tabs>
              <w:spacing w:after="0"/>
              <w:ind w:left="356" w:hanging="356"/>
              <w:rPr>
                <w:rFonts w:ascii="Arial" w:eastAsia="Calibri" w:hAnsi="Arial" w:cs="Arial"/>
                <w:sz w:val="20"/>
                <w:szCs w:val="20"/>
              </w:rPr>
            </w:pPr>
            <w:r>
              <w:rPr>
                <w:rFonts w:ascii="Arial" w:eastAsia="Calibri" w:hAnsi="Arial" w:cs="Arial"/>
                <w:sz w:val="20"/>
                <w:szCs w:val="20"/>
              </w:rPr>
              <w:t>-</w:t>
            </w:r>
            <w:r w:rsidRPr="0064507A">
              <w:rPr>
                <w:rFonts w:ascii="Arial" w:eastAsia="Calibri" w:hAnsi="Arial" w:cs="Arial"/>
                <w:sz w:val="20"/>
                <w:szCs w:val="20"/>
              </w:rPr>
              <w:tab/>
            </w:r>
            <w:r>
              <w:rPr>
                <w:rFonts w:ascii="Arial" w:eastAsia="Calibri" w:hAnsi="Arial" w:cs="Arial"/>
                <w:sz w:val="20"/>
                <w:szCs w:val="20"/>
              </w:rPr>
              <w:t>predmet prati</w:t>
            </w:r>
            <w:r w:rsidRPr="0064507A">
              <w:rPr>
                <w:rFonts w:ascii="Arial" w:eastAsia="Calibri" w:hAnsi="Arial" w:cs="Arial"/>
                <w:sz w:val="20"/>
                <w:szCs w:val="20"/>
              </w:rPr>
              <w:t xml:space="preserve"> i suvremena zbivanja u Splitu i Hrvatskoj (izložbe, kao i velike svjetske izložbene manifestacije (Venecijanski bijenale; documenta, Kassel; Sk</w:t>
            </w:r>
            <w:r>
              <w:rPr>
                <w:rFonts w:ascii="Arial" w:eastAsia="Calibri" w:hAnsi="Arial" w:cs="Arial"/>
                <w:sz w:val="20"/>
                <w:szCs w:val="20"/>
              </w:rPr>
              <w:t xml:space="preserve">ulptur Projekte Münster…) te bi </w:t>
            </w:r>
            <w:r w:rsidRPr="0064507A">
              <w:rPr>
                <w:rFonts w:ascii="Arial" w:eastAsia="Calibri" w:hAnsi="Arial" w:cs="Arial"/>
                <w:sz w:val="20"/>
                <w:szCs w:val="20"/>
              </w:rPr>
              <w:t>se predavanjima seminarskog tipa otvarala diskusija o istima.</w:t>
            </w:r>
          </w:p>
        </w:tc>
      </w:tr>
      <w:tr w:rsidR="00230C65" w:rsidRPr="004A4E15" w:rsidTr="00230C65">
        <w:tc>
          <w:tcPr>
            <w:tcW w:w="1912" w:type="dxa"/>
            <w:gridSpan w:val="2"/>
            <w:tcBorders>
              <w:left w:val="single" w:sz="12" w:space="0" w:color="auto"/>
            </w:tcBorders>
            <w:shd w:val="clear" w:color="auto" w:fill="CCFFFF"/>
            <w:tcMar>
              <w:left w:w="57" w:type="dxa"/>
              <w:right w:w="57" w:type="dxa"/>
            </w:tcMar>
            <w:vAlign w:val="center"/>
          </w:tcPr>
          <w:p w:rsidR="00230C65" w:rsidRPr="004A4E15" w:rsidRDefault="00230C65" w:rsidP="00230C65">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230C65" w:rsidRPr="004A4E15" w:rsidRDefault="00230C65" w:rsidP="00230C65">
            <w:pPr>
              <w:tabs>
                <w:tab w:val="left" w:pos="2820"/>
              </w:tabs>
              <w:spacing w:after="0"/>
              <w:rPr>
                <w:rFonts w:ascii="Arial" w:eastAsia="Calibri" w:hAnsi="Arial" w:cs="Arial"/>
                <w:sz w:val="20"/>
                <w:szCs w:val="20"/>
              </w:rPr>
            </w:pPr>
            <w:r w:rsidRPr="0064507A">
              <w:rPr>
                <w:rFonts w:ascii="Arial" w:eastAsia="Calibri" w:hAnsi="Arial" w:cs="Arial"/>
                <w:sz w:val="20"/>
                <w:szCs w:val="20"/>
              </w:rPr>
              <w:t>Završen kolegij Povijest umjetnosti II i Uvod u ikonologiju. Upisan 3. semestar studija.</w:t>
            </w:r>
          </w:p>
        </w:tc>
      </w:tr>
      <w:tr w:rsidR="00230C65" w:rsidRPr="004A4E15" w:rsidTr="00230C65">
        <w:tc>
          <w:tcPr>
            <w:tcW w:w="1912" w:type="dxa"/>
            <w:gridSpan w:val="2"/>
            <w:tcBorders>
              <w:left w:val="single" w:sz="12" w:space="0" w:color="auto"/>
            </w:tcBorders>
            <w:shd w:val="clear" w:color="auto" w:fill="CCFFFF"/>
            <w:tcMar>
              <w:left w:w="57" w:type="dxa"/>
              <w:right w:w="57" w:type="dxa"/>
            </w:tcMar>
            <w:vAlign w:val="center"/>
          </w:tcPr>
          <w:p w:rsidR="00230C65" w:rsidRPr="004A4E15" w:rsidRDefault="00230C65" w:rsidP="00230C65">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230C65" w:rsidRPr="008544A2" w:rsidRDefault="00230C65" w:rsidP="00230C65">
            <w:pPr>
              <w:spacing w:before="100" w:beforeAutospacing="1" w:after="0" w:line="240" w:lineRule="auto"/>
              <w:ind w:left="356" w:hanging="356"/>
              <w:rPr>
                <w:rFonts w:ascii="Arial" w:eastAsia="Calibri" w:hAnsi="Arial" w:cs="Arial"/>
                <w:sz w:val="20"/>
                <w:szCs w:val="20"/>
                <w:lang w:val="en-US"/>
              </w:rPr>
            </w:pPr>
            <w:r>
              <w:rPr>
                <w:rFonts w:ascii="Arial" w:eastAsia="Times New Roman" w:hAnsi="Arial" w:cs="Arial"/>
                <w:sz w:val="20"/>
                <w:szCs w:val="20"/>
                <w:lang w:val="en-US"/>
              </w:rPr>
              <w:t>1)</w:t>
            </w:r>
            <w:r w:rsidRPr="0064507A">
              <w:rPr>
                <w:rFonts w:ascii="Arial" w:eastAsia="Calibri" w:hAnsi="Arial" w:cs="Arial"/>
                <w:sz w:val="20"/>
                <w:szCs w:val="20"/>
              </w:rPr>
              <w:tab/>
            </w:r>
            <w:r w:rsidRPr="000423EA">
              <w:rPr>
                <w:rFonts w:ascii="Arial" w:eastAsia="Times New Roman" w:hAnsi="Arial" w:cs="Arial"/>
                <w:sz w:val="20"/>
                <w:szCs w:val="20"/>
                <w:lang w:val="en-US"/>
              </w:rPr>
              <w:t>identificirati, navesti i rastumačiti temeljne pojmove povezane s povijesn</w:t>
            </w:r>
            <w:r>
              <w:rPr>
                <w:rFonts w:ascii="Arial" w:eastAsia="Times New Roman" w:hAnsi="Arial" w:cs="Arial"/>
                <w:sz w:val="20"/>
                <w:szCs w:val="20"/>
                <w:lang w:val="en-US"/>
              </w:rPr>
              <w:t xml:space="preserve">o-umjetničkim razvojem kojim je obilježen prijelaz od modernizma ka postmodernizmu do suvremenosti (za Suvremenu umjetnost 1težište je na </w:t>
            </w:r>
            <w:r>
              <w:rPr>
                <w:rFonts w:ascii="Arial" w:eastAsia="Calibri" w:hAnsi="Arial" w:cs="Arial"/>
                <w:sz w:val="20"/>
                <w:szCs w:val="20"/>
                <w:lang w:val="en-US"/>
              </w:rPr>
              <w:t xml:space="preserve"> pojavi bespredmetne umjetnosti - </w:t>
            </w:r>
            <w:r w:rsidRPr="0064507A">
              <w:rPr>
                <w:rFonts w:ascii="Arial" w:eastAsia="Calibri" w:hAnsi="Arial" w:cs="Arial"/>
                <w:sz w:val="20"/>
                <w:szCs w:val="20"/>
                <w:lang w:val="en-US"/>
              </w:rPr>
              <w:t>radikalni nestanak sižea, nestanak mimetičkog i prevaga novih medijskih prikaza/tehničke reprodukcije)</w:t>
            </w:r>
            <w:r>
              <w:rPr>
                <w:rFonts w:ascii="Arial" w:eastAsia="Calibri" w:hAnsi="Arial" w:cs="Arial"/>
                <w:sz w:val="20"/>
                <w:szCs w:val="20"/>
                <w:lang w:val="en-US"/>
              </w:rPr>
              <w:br/>
            </w:r>
            <w:r>
              <w:rPr>
                <w:rFonts w:ascii="Arial" w:eastAsia="Calibri" w:hAnsi="Arial" w:cs="Arial"/>
                <w:sz w:val="20"/>
                <w:szCs w:val="20"/>
                <w:lang w:val="en-US"/>
              </w:rPr>
              <w:lastRenderedPageBreak/>
              <w:br/>
            </w:r>
            <w:r w:rsidRPr="000423EA">
              <w:rPr>
                <w:rFonts w:ascii="Arial" w:eastAsia="Times New Roman" w:hAnsi="Arial" w:cs="Arial"/>
                <w:sz w:val="20"/>
                <w:szCs w:val="20"/>
                <w:lang w:val="en-US"/>
              </w:rPr>
              <w:t>2) prepoznati i objas</w:t>
            </w:r>
            <w:r>
              <w:rPr>
                <w:rFonts w:ascii="Arial" w:eastAsia="Times New Roman" w:hAnsi="Arial" w:cs="Arial"/>
                <w:sz w:val="20"/>
                <w:szCs w:val="20"/>
                <w:lang w:val="en-US"/>
              </w:rPr>
              <w:t>niti temeljnu terminologiju, te ključna imena aktera i umjetničkih grupacija dotičnih razdoblja</w:t>
            </w:r>
          </w:p>
          <w:p w:rsidR="00230C65" w:rsidRPr="000423EA" w:rsidRDefault="00230C65" w:rsidP="00230C65">
            <w:pPr>
              <w:spacing w:before="100" w:beforeAutospacing="1" w:after="0" w:line="240" w:lineRule="auto"/>
              <w:ind w:left="356" w:hanging="356"/>
              <w:rPr>
                <w:rFonts w:ascii="Arial" w:eastAsia="Times New Roman" w:hAnsi="Arial" w:cs="Arial"/>
                <w:sz w:val="20"/>
                <w:szCs w:val="20"/>
                <w:lang w:val="en-US"/>
              </w:rPr>
            </w:pPr>
            <w:r>
              <w:rPr>
                <w:rFonts w:ascii="Arial" w:eastAsia="Times New Roman" w:hAnsi="Arial" w:cs="Arial"/>
                <w:sz w:val="20"/>
                <w:szCs w:val="20"/>
                <w:lang w:val="en-US"/>
              </w:rPr>
              <w:t>3)</w:t>
            </w:r>
            <w:r w:rsidRPr="0064507A">
              <w:rPr>
                <w:rFonts w:ascii="Arial" w:eastAsia="Calibri" w:hAnsi="Arial" w:cs="Arial"/>
                <w:sz w:val="20"/>
                <w:szCs w:val="20"/>
              </w:rPr>
              <w:tab/>
            </w:r>
            <w:r w:rsidRPr="000423EA">
              <w:rPr>
                <w:rFonts w:ascii="Arial" w:eastAsia="Times New Roman" w:hAnsi="Arial" w:cs="Arial"/>
                <w:sz w:val="20"/>
                <w:szCs w:val="20"/>
                <w:lang w:val="en-US"/>
              </w:rPr>
              <w:t>razvijena vizualna percepcija u prepoznavanju različith</w:t>
            </w:r>
            <w:r>
              <w:rPr>
                <w:rFonts w:ascii="Arial" w:eastAsia="Times New Roman" w:hAnsi="Arial" w:cs="Arial"/>
                <w:sz w:val="20"/>
                <w:szCs w:val="20"/>
                <w:lang w:val="en-US"/>
              </w:rPr>
              <w:t xml:space="preserve"> likovnih izražajnih oblika unutar moderne i postmoderne</w:t>
            </w:r>
            <w:r>
              <w:rPr>
                <w:rFonts w:ascii="Arial" w:eastAsia="Times New Roman" w:hAnsi="Arial" w:cs="Arial"/>
                <w:sz w:val="20"/>
                <w:szCs w:val="20"/>
                <w:lang w:val="en-US"/>
              </w:rPr>
              <w:br/>
            </w:r>
          </w:p>
          <w:p w:rsidR="00230C65" w:rsidRPr="000B5051" w:rsidRDefault="00230C65" w:rsidP="00230C65">
            <w:pPr>
              <w:tabs>
                <w:tab w:val="left" w:pos="2820"/>
              </w:tabs>
              <w:spacing w:after="0"/>
              <w:ind w:left="356" w:hanging="356"/>
              <w:rPr>
                <w:rFonts w:ascii="Arial" w:eastAsia="Calibri" w:hAnsi="Arial" w:cs="Arial"/>
                <w:sz w:val="20"/>
                <w:szCs w:val="20"/>
                <w:lang w:val="en-US"/>
              </w:rPr>
            </w:pPr>
            <w:r w:rsidRPr="000B5051">
              <w:rPr>
                <w:rFonts w:ascii="Arial" w:eastAsia="Times New Roman" w:hAnsi="Arial" w:cs="Arial"/>
                <w:sz w:val="20"/>
                <w:szCs w:val="20"/>
                <w:lang w:val="en-US"/>
              </w:rPr>
              <w:t>4</w:t>
            </w:r>
            <w:r>
              <w:rPr>
                <w:rFonts w:ascii="Arial" w:eastAsia="Times New Roman" w:hAnsi="Arial" w:cs="Arial"/>
                <w:sz w:val="20"/>
                <w:szCs w:val="20"/>
                <w:lang w:val="en-US"/>
              </w:rPr>
              <w:t>)</w:t>
            </w:r>
            <w:r w:rsidRPr="0064507A">
              <w:rPr>
                <w:rFonts w:ascii="Arial" w:eastAsia="Calibri" w:hAnsi="Arial" w:cs="Arial"/>
                <w:sz w:val="20"/>
                <w:szCs w:val="20"/>
              </w:rPr>
              <w:tab/>
            </w:r>
            <w:r>
              <w:rPr>
                <w:rFonts w:ascii="Arial" w:eastAsia="Times New Roman" w:hAnsi="Arial" w:cs="Arial"/>
                <w:sz w:val="20"/>
                <w:szCs w:val="20"/>
                <w:lang w:val="en-US"/>
              </w:rPr>
              <w:t>razvijanje kritičkog pristupa i usvajanje bogatijeg vokabulara pri artikulaciji dotičnih sadržaja</w:t>
            </w:r>
          </w:p>
        </w:tc>
      </w:tr>
      <w:tr w:rsidR="00230C65" w:rsidRPr="004A4E15" w:rsidTr="00230C65">
        <w:tc>
          <w:tcPr>
            <w:tcW w:w="1912" w:type="dxa"/>
            <w:gridSpan w:val="2"/>
            <w:tcBorders>
              <w:left w:val="single" w:sz="12" w:space="0" w:color="auto"/>
            </w:tcBorders>
            <w:shd w:val="clear" w:color="auto" w:fill="CCFFFF"/>
            <w:tcMar>
              <w:left w:w="57" w:type="dxa"/>
              <w:right w:w="57" w:type="dxa"/>
            </w:tcMar>
            <w:vAlign w:val="center"/>
          </w:tcPr>
          <w:p w:rsidR="00230C65" w:rsidRPr="004A4E15" w:rsidRDefault="00230C65" w:rsidP="00230C65">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230C65" w:rsidRPr="0064507A" w:rsidRDefault="00230C65" w:rsidP="00230C65">
            <w:pPr>
              <w:tabs>
                <w:tab w:val="left" w:pos="2820"/>
              </w:tabs>
              <w:spacing w:after="0" w:line="240" w:lineRule="auto"/>
              <w:rPr>
                <w:rFonts w:ascii="Arial" w:eastAsia="Calibri" w:hAnsi="Arial" w:cs="Arial"/>
                <w:sz w:val="20"/>
                <w:szCs w:val="20"/>
                <w:lang w:val="en-US"/>
              </w:rPr>
            </w:pPr>
            <w:r w:rsidRPr="0064507A">
              <w:rPr>
                <w:rFonts w:ascii="Arial" w:eastAsia="Calibri" w:hAnsi="Arial" w:cs="Arial"/>
                <w:sz w:val="20"/>
                <w:szCs w:val="20"/>
                <w:lang w:val="en-US"/>
              </w:rPr>
              <w:t xml:space="preserve">Fokuse u ovim predavanjima (Suvremena umjetnost I I II) čine praćenja onih linija umjetnosti koje se kreću na granici između «dematerijalizacije» (apstrakcija-bespredmetno do Concept Arta) i «materijalizacije» (ready-made do </w:t>
            </w:r>
            <w:r w:rsidRPr="0064507A">
              <w:rPr>
                <w:rFonts w:ascii="Arial" w:eastAsia="Calibri" w:hAnsi="Arial" w:cs="Arial"/>
                <w:i/>
                <w:sz w:val="20"/>
                <w:szCs w:val="20"/>
                <w:lang w:val="en-US"/>
              </w:rPr>
              <w:t>Objecthood</w:t>
            </w:r>
            <w:r w:rsidRPr="0064507A">
              <w:rPr>
                <w:rFonts w:ascii="Arial" w:eastAsia="Calibri" w:hAnsi="Arial" w:cs="Arial"/>
                <w:sz w:val="20"/>
                <w:szCs w:val="20"/>
                <w:lang w:val="en-US"/>
              </w:rPr>
              <w:t xml:space="preserve"> 60tih i Pop Art 60tih) tj. onih diskursa koje su početkom 20.st. utvrdili Maljevič i Duchamp, a nastavile generacije umjetnika od 1960tih do danas. Pojavu bespredmetne umjetnosti (radikalni nestanak sižea, nestanak mimetičkog i prevaga novih medijskih prikaza/tehničke reprodukcije) i istovremenu pojavu ready-madea (uvođenja predmeta stvarnosti u umjetnost sve do recentnih, medijski nedeterminiranih “povrataka realnog”) prati i sve veći broj objašnjenja – kako od strane teoretičara, tako i od strane umjetnika, te će takvi diskursi biti prateća komponenta u nastavi.</w:t>
            </w:r>
          </w:p>
          <w:p w:rsidR="00230C65" w:rsidRPr="0064507A" w:rsidRDefault="00230C65" w:rsidP="00230C65">
            <w:pPr>
              <w:tabs>
                <w:tab w:val="left" w:pos="2820"/>
              </w:tabs>
              <w:spacing w:after="0" w:line="240" w:lineRule="auto"/>
              <w:rPr>
                <w:rFonts w:ascii="Arial" w:eastAsia="Calibri" w:hAnsi="Arial" w:cs="Arial"/>
                <w:sz w:val="20"/>
                <w:szCs w:val="20"/>
                <w:lang w:val="en-US"/>
              </w:rPr>
            </w:pPr>
            <w:r w:rsidRPr="0064507A">
              <w:rPr>
                <w:rFonts w:ascii="Arial" w:eastAsia="Calibri" w:hAnsi="Arial" w:cs="Arial"/>
                <w:sz w:val="20"/>
                <w:szCs w:val="20"/>
                <w:lang w:val="en-US"/>
              </w:rPr>
              <w:t>Nastava</w:t>
            </w:r>
            <w:r>
              <w:rPr>
                <w:rFonts w:ascii="Arial" w:eastAsia="Calibri" w:hAnsi="Arial" w:cs="Arial"/>
                <w:sz w:val="20"/>
                <w:szCs w:val="20"/>
                <w:lang w:val="en-US"/>
              </w:rPr>
              <w:t xml:space="preserve"> predmeta: Suvremena umjetnost i</w:t>
            </w:r>
            <w:r w:rsidRPr="0064507A">
              <w:rPr>
                <w:rFonts w:ascii="Arial" w:eastAsia="Calibri" w:hAnsi="Arial" w:cs="Arial"/>
                <w:sz w:val="20"/>
                <w:szCs w:val="20"/>
                <w:lang w:val="en-US"/>
              </w:rPr>
              <w:t xml:space="preserve"> fokusira se cjelovito na procese “dematerijalizacije” kao semestarska cjelina s naslovom “Praznine i odsustva u umjetnosti 20. stoljeća” i podrazumijeva sljedeće segmente:</w:t>
            </w:r>
          </w:p>
          <w:p w:rsidR="00230C65" w:rsidRPr="0064507A" w:rsidRDefault="00230C65" w:rsidP="00230C65">
            <w:pPr>
              <w:spacing w:after="0" w:line="240" w:lineRule="auto"/>
              <w:ind w:left="356" w:hanging="356"/>
              <w:rPr>
                <w:rFonts w:ascii="Arial" w:eastAsia="Calibri" w:hAnsi="Arial" w:cs="Arial"/>
                <w:sz w:val="20"/>
                <w:szCs w:val="20"/>
              </w:rPr>
            </w:pPr>
            <w:r w:rsidRPr="0064507A">
              <w:rPr>
                <w:rFonts w:ascii="Arial" w:eastAsia="Calibri" w:hAnsi="Arial" w:cs="Arial"/>
                <w:sz w:val="20"/>
                <w:szCs w:val="20"/>
              </w:rPr>
              <w:t>-</w:t>
            </w:r>
            <w:r w:rsidRPr="0064507A">
              <w:rPr>
                <w:rFonts w:ascii="Arial" w:eastAsia="Calibri" w:hAnsi="Arial" w:cs="Arial"/>
                <w:sz w:val="20"/>
                <w:szCs w:val="20"/>
              </w:rPr>
              <w:tab/>
              <w:t>upoznavanje s umjetničkom produkcijom pedesetih i šezdesetih godina dvadesetog stoljeća; detektiranje ključnih imena i tendencija kojima je isto razdoblje obilježeno;</w:t>
            </w:r>
          </w:p>
          <w:p w:rsidR="00230C65" w:rsidRPr="0064507A" w:rsidRDefault="00230C65" w:rsidP="00230C65">
            <w:pPr>
              <w:spacing w:after="0" w:line="240" w:lineRule="auto"/>
              <w:ind w:left="356" w:hanging="356"/>
              <w:rPr>
                <w:rFonts w:ascii="Arial" w:eastAsia="Calibri" w:hAnsi="Arial" w:cs="Arial"/>
                <w:sz w:val="20"/>
                <w:szCs w:val="20"/>
              </w:rPr>
            </w:pPr>
            <w:r w:rsidRPr="0064507A">
              <w:rPr>
                <w:rFonts w:ascii="Arial" w:eastAsia="Calibri" w:hAnsi="Arial" w:cs="Arial"/>
                <w:sz w:val="20"/>
                <w:szCs w:val="20"/>
              </w:rPr>
              <w:t>-</w:t>
            </w:r>
            <w:r w:rsidRPr="0064507A">
              <w:rPr>
                <w:rFonts w:ascii="Arial" w:eastAsia="Calibri" w:hAnsi="Arial" w:cs="Arial"/>
                <w:sz w:val="20"/>
                <w:szCs w:val="20"/>
              </w:rPr>
              <w:tab/>
              <w:t>ključna pitanja u odnosu “moderna” i “suvremena” umjetnost; pojmovi Moderna, modernističko i modernizam u odnosu na pojam Postmoderne (W. Benjamin; C. Greenberg; F. Jameson; R. Williams; J.-F- Lyotard, H. Foster…)</w:t>
            </w:r>
          </w:p>
          <w:p w:rsidR="00230C65" w:rsidRPr="0064507A" w:rsidRDefault="00230C65" w:rsidP="00230C65">
            <w:pPr>
              <w:spacing w:after="0" w:line="240" w:lineRule="auto"/>
              <w:ind w:left="356" w:hanging="356"/>
              <w:rPr>
                <w:rFonts w:ascii="Arial" w:eastAsia="Calibri" w:hAnsi="Arial" w:cs="Arial"/>
                <w:sz w:val="20"/>
                <w:szCs w:val="20"/>
              </w:rPr>
            </w:pPr>
            <w:r>
              <w:rPr>
                <w:rFonts w:ascii="Arial" w:eastAsia="Calibri" w:hAnsi="Arial" w:cs="Arial"/>
                <w:sz w:val="20"/>
                <w:szCs w:val="20"/>
              </w:rPr>
              <w:t>-</w:t>
            </w:r>
            <w:r w:rsidRPr="0064507A">
              <w:rPr>
                <w:rFonts w:ascii="Arial" w:eastAsia="Calibri" w:hAnsi="Arial" w:cs="Arial"/>
                <w:sz w:val="20"/>
                <w:szCs w:val="20"/>
              </w:rPr>
              <w:tab/>
              <w:t>pitanje odnosa historijskih avangardi i neoavangardi – teorijske odrednice koje slijede ova pitanja (estetika absencije, “la vide” versus “povratka realnog”; aktivizma, angažiranosti…)</w:t>
            </w:r>
          </w:p>
          <w:p w:rsidR="00230C65" w:rsidRPr="0064507A" w:rsidRDefault="00230C65" w:rsidP="00230C65">
            <w:pPr>
              <w:spacing w:after="0" w:line="240" w:lineRule="auto"/>
              <w:ind w:left="356" w:hanging="356"/>
              <w:rPr>
                <w:rFonts w:ascii="Arial" w:eastAsia="Calibri" w:hAnsi="Arial" w:cs="Arial"/>
                <w:sz w:val="20"/>
                <w:szCs w:val="20"/>
              </w:rPr>
            </w:pPr>
            <w:r w:rsidRPr="0064507A">
              <w:rPr>
                <w:rFonts w:ascii="Arial" w:eastAsia="Calibri" w:hAnsi="Arial" w:cs="Arial"/>
                <w:sz w:val="20"/>
                <w:szCs w:val="20"/>
              </w:rPr>
              <w:t>-</w:t>
            </w:r>
            <w:r w:rsidRPr="0064507A">
              <w:rPr>
                <w:rFonts w:ascii="Arial" w:eastAsia="Calibri" w:hAnsi="Arial" w:cs="Arial"/>
                <w:sz w:val="20"/>
                <w:szCs w:val="20"/>
              </w:rPr>
              <w:tab/>
              <w:t>navedeno vremensko razdoblje obuhvaća svjetsku umjetnost, kao i pregled istovremenih tendencija u nacionalnoj povijesti moderne i suvremene umjetnosti</w:t>
            </w:r>
          </w:p>
          <w:p w:rsidR="00230C65" w:rsidRPr="0064507A" w:rsidRDefault="00230C65" w:rsidP="00230C65">
            <w:pPr>
              <w:spacing w:after="0" w:line="240" w:lineRule="auto"/>
              <w:ind w:left="356" w:hanging="356"/>
              <w:rPr>
                <w:rFonts w:ascii="Arial" w:eastAsia="Calibri" w:hAnsi="Arial" w:cs="Arial"/>
                <w:sz w:val="20"/>
                <w:szCs w:val="20"/>
              </w:rPr>
            </w:pPr>
            <w:r w:rsidRPr="0064507A">
              <w:rPr>
                <w:rFonts w:ascii="Arial" w:eastAsia="Calibri" w:hAnsi="Arial" w:cs="Arial"/>
                <w:sz w:val="20"/>
                <w:szCs w:val="20"/>
              </w:rPr>
              <w:t>-</w:t>
            </w:r>
            <w:r w:rsidRPr="0064507A">
              <w:rPr>
                <w:rFonts w:ascii="Arial" w:eastAsia="Calibri" w:hAnsi="Arial" w:cs="Arial"/>
                <w:sz w:val="20"/>
                <w:szCs w:val="20"/>
              </w:rPr>
              <w:tab/>
              <w:t>upoznavanje s relevantnom literaturom koja sistematizira i tumači navedeno razdoblje, te upućivanje na dopunsku literaturu uz pojedine nastavne jedinice;</w:t>
            </w:r>
          </w:p>
          <w:p w:rsidR="00230C65" w:rsidRPr="004A4E15" w:rsidRDefault="00230C65" w:rsidP="00230C65">
            <w:pPr>
              <w:spacing w:after="0"/>
              <w:ind w:left="356" w:hanging="356"/>
              <w:rPr>
                <w:rFonts w:ascii="Arial" w:eastAsia="Calibri" w:hAnsi="Arial" w:cs="Arial"/>
                <w:sz w:val="20"/>
                <w:szCs w:val="20"/>
              </w:rPr>
            </w:pPr>
            <w:r w:rsidRPr="0064507A">
              <w:rPr>
                <w:rFonts w:ascii="Arial" w:eastAsia="Calibri" w:hAnsi="Arial" w:cs="Arial"/>
                <w:sz w:val="20"/>
                <w:szCs w:val="20"/>
              </w:rPr>
              <w:t>-</w:t>
            </w:r>
            <w:r w:rsidRPr="0064507A">
              <w:rPr>
                <w:rFonts w:ascii="Arial" w:eastAsia="Calibri" w:hAnsi="Arial" w:cs="Arial"/>
                <w:sz w:val="20"/>
                <w:szCs w:val="20"/>
              </w:rPr>
              <w:tab/>
              <w:t>predmet bi pratio i suvremena zbivanja u Splitu i Hrvatskoj (izložbe, kao i velike svjetske izložbene manifestacije (Venecijanski bijenale; documenta, Kassel; Skulptur Projekte Münster…) te bi se predavanjima seminarskog tipa otvarala diskusija o istima.</w:t>
            </w:r>
          </w:p>
        </w:tc>
      </w:tr>
      <w:tr w:rsidR="00230C65" w:rsidRPr="004A4E15" w:rsidTr="00230C65">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230C65" w:rsidRPr="004A4E15" w:rsidRDefault="00230C65" w:rsidP="00230C65">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Vrste izvođenja nastave:</w:t>
            </w:r>
          </w:p>
        </w:tc>
        <w:tc>
          <w:tcPr>
            <w:tcW w:w="3390" w:type="dxa"/>
            <w:gridSpan w:val="4"/>
            <w:vMerge w:val="restart"/>
            <w:tcMar>
              <w:left w:w="57" w:type="dxa"/>
              <w:right w:w="57" w:type="dxa"/>
            </w:tcMar>
            <w:vAlign w:val="center"/>
          </w:tcPr>
          <w:p w:rsidR="00230C65" w:rsidRPr="004A4E15" w:rsidRDefault="00AF779F" w:rsidP="00230C65">
            <w:pPr>
              <w:spacing w:after="0" w:line="240" w:lineRule="auto"/>
              <w:rPr>
                <w:rFonts w:ascii="Arial" w:eastAsia="Times New Roman" w:hAnsi="Arial" w:cs="Arial"/>
                <w:sz w:val="20"/>
                <w:szCs w:val="20"/>
              </w:rPr>
            </w:pPr>
            <w:sdt>
              <w:sdtPr>
                <w:rPr>
                  <w:rFonts w:ascii="Arial" w:eastAsia="Times New Roman" w:hAnsi="Arial" w:cs="Arial"/>
                  <w:sz w:val="20"/>
                  <w:szCs w:val="20"/>
                </w:rPr>
                <w:id w:val="-1735084641"/>
              </w:sdtPr>
              <w:sdtContent>
                <w:r w:rsidR="00230C65">
                  <w:rPr>
                    <w:rFonts w:ascii="MS Gothic" w:eastAsia="MS Gothic" w:hAnsi="MS Gothic" w:cs="Arial" w:hint="eastAsia"/>
                    <w:sz w:val="20"/>
                    <w:szCs w:val="20"/>
                  </w:rPr>
                  <w:t>☒</w:t>
                </w:r>
              </w:sdtContent>
            </w:sdt>
            <w:r w:rsidR="00230C65" w:rsidRPr="004A4E15">
              <w:rPr>
                <w:rFonts w:ascii="Arial" w:eastAsia="Times New Roman" w:hAnsi="Arial" w:cs="Arial"/>
                <w:sz w:val="20"/>
                <w:szCs w:val="20"/>
              </w:rPr>
              <w:t xml:space="preserve"> predavanja</w:t>
            </w:r>
          </w:p>
          <w:p w:rsidR="00230C65" w:rsidRPr="004A4E15" w:rsidRDefault="00AF779F" w:rsidP="00230C65">
            <w:pPr>
              <w:spacing w:after="0" w:line="240" w:lineRule="auto"/>
              <w:rPr>
                <w:rFonts w:ascii="Arial" w:eastAsia="Times New Roman" w:hAnsi="Arial" w:cs="Arial"/>
                <w:sz w:val="20"/>
                <w:szCs w:val="20"/>
              </w:rPr>
            </w:pPr>
            <w:sdt>
              <w:sdtPr>
                <w:rPr>
                  <w:rFonts w:ascii="Arial" w:eastAsia="Times New Roman" w:hAnsi="Arial" w:cs="Arial"/>
                  <w:sz w:val="20"/>
                  <w:szCs w:val="20"/>
                </w:rPr>
                <w:id w:val="675315397"/>
              </w:sdtPr>
              <w:sdtContent>
                <w:sdt>
                  <w:sdtPr>
                    <w:rPr>
                      <w:rFonts w:ascii="Arial" w:eastAsia="Times New Roman" w:hAnsi="Arial" w:cs="Arial"/>
                      <w:sz w:val="20"/>
                      <w:szCs w:val="20"/>
                    </w:rPr>
                    <w:id w:val="84959034"/>
                  </w:sdtPr>
                  <w:sdtContent>
                    <w:r w:rsidR="00230C65">
                      <w:rPr>
                        <w:rFonts w:ascii="MS Gothic" w:eastAsia="MS Gothic" w:hAnsi="MS Gothic" w:cs="Arial" w:hint="eastAsia"/>
                        <w:sz w:val="20"/>
                        <w:szCs w:val="20"/>
                      </w:rPr>
                      <w:t>☒</w:t>
                    </w:r>
                  </w:sdtContent>
                </w:sdt>
              </w:sdtContent>
            </w:sdt>
            <w:r w:rsidR="00230C65" w:rsidRPr="004A4E15">
              <w:rPr>
                <w:rFonts w:ascii="Arial" w:eastAsia="Times New Roman" w:hAnsi="Arial" w:cs="Arial"/>
                <w:sz w:val="20"/>
                <w:szCs w:val="20"/>
              </w:rPr>
              <w:t xml:space="preserve"> seminari i radionice  </w:t>
            </w:r>
          </w:p>
          <w:p w:rsidR="00230C65" w:rsidRPr="004A4E15" w:rsidRDefault="00AF779F" w:rsidP="00230C65">
            <w:pPr>
              <w:spacing w:after="0" w:line="240" w:lineRule="auto"/>
              <w:rPr>
                <w:rFonts w:ascii="Arial" w:eastAsia="Times New Roman" w:hAnsi="Arial" w:cs="Arial"/>
                <w:sz w:val="20"/>
                <w:szCs w:val="20"/>
              </w:rPr>
            </w:pPr>
            <w:sdt>
              <w:sdtPr>
                <w:rPr>
                  <w:rFonts w:ascii="Arial" w:eastAsia="Times New Roman" w:hAnsi="Arial" w:cs="Arial"/>
                  <w:sz w:val="20"/>
                  <w:szCs w:val="20"/>
                </w:rPr>
                <w:id w:val="-678266734"/>
              </w:sdtPr>
              <w:sdtContent>
                <w:r w:rsidR="00230C65" w:rsidRPr="004A4E15">
                  <w:rPr>
                    <w:rFonts w:ascii="MS Gothic" w:eastAsia="MS Gothic" w:hAnsi="MS Gothic" w:cs="Arial" w:hint="eastAsia"/>
                    <w:sz w:val="20"/>
                    <w:szCs w:val="20"/>
                  </w:rPr>
                  <w:t>☐</w:t>
                </w:r>
              </w:sdtContent>
            </w:sdt>
            <w:r w:rsidR="00230C65" w:rsidRPr="004A4E15">
              <w:rPr>
                <w:rFonts w:ascii="Arial" w:eastAsia="Times New Roman" w:hAnsi="Arial" w:cs="Arial"/>
                <w:sz w:val="20"/>
                <w:szCs w:val="20"/>
              </w:rPr>
              <w:t xml:space="preserve"> vježbe  </w:t>
            </w:r>
          </w:p>
          <w:p w:rsidR="00230C65" w:rsidRPr="004A4E15" w:rsidRDefault="00AF779F" w:rsidP="00230C65">
            <w:pPr>
              <w:spacing w:after="0" w:line="240" w:lineRule="auto"/>
              <w:rPr>
                <w:rFonts w:ascii="Arial" w:eastAsia="Times New Roman" w:hAnsi="Arial" w:cs="Arial"/>
                <w:sz w:val="20"/>
                <w:szCs w:val="20"/>
              </w:rPr>
            </w:pPr>
            <w:sdt>
              <w:sdtPr>
                <w:rPr>
                  <w:rFonts w:ascii="Arial" w:eastAsia="Times New Roman" w:hAnsi="Arial" w:cs="Arial"/>
                  <w:sz w:val="20"/>
                  <w:szCs w:val="20"/>
                </w:rPr>
                <w:id w:val="1253471213"/>
              </w:sdtPr>
              <w:sdtContent>
                <w:r w:rsidR="00230C65" w:rsidRPr="004A4E15">
                  <w:rPr>
                    <w:rFonts w:ascii="MS Gothic" w:eastAsia="MS Gothic" w:hAnsi="MS Gothic" w:cs="Arial" w:hint="eastAsia"/>
                    <w:sz w:val="20"/>
                    <w:szCs w:val="20"/>
                  </w:rPr>
                  <w:t>☐</w:t>
                </w:r>
              </w:sdtContent>
            </w:sdt>
            <w:r w:rsidR="00230C65" w:rsidRPr="004A4E15">
              <w:rPr>
                <w:rFonts w:ascii="Arial" w:eastAsia="Times New Roman" w:hAnsi="Arial" w:cs="Arial"/>
                <w:i/>
                <w:sz w:val="20"/>
                <w:szCs w:val="20"/>
              </w:rPr>
              <w:t>on line</w:t>
            </w:r>
            <w:r w:rsidR="00230C65" w:rsidRPr="004A4E15">
              <w:rPr>
                <w:rFonts w:ascii="Arial" w:eastAsia="Times New Roman" w:hAnsi="Arial" w:cs="Arial"/>
                <w:sz w:val="20"/>
                <w:szCs w:val="20"/>
              </w:rPr>
              <w:t xml:space="preserve"> u cijelosti</w:t>
            </w:r>
          </w:p>
          <w:p w:rsidR="00230C65" w:rsidRPr="004A4E15" w:rsidRDefault="00AF779F" w:rsidP="00230C65">
            <w:pPr>
              <w:spacing w:after="0" w:line="240" w:lineRule="auto"/>
              <w:rPr>
                <w:rFonts w:ascii="Arial" w:eastAsia="Times New Roman" w:hAnsi="Arial" w:cs="Arial"/>
                <w:sz w:val="20"/>
                <w:szCs w:val="20"/>
              </w:rPr>
            </w:pPr>
            <w:sdt>
              <w:sdtPr>
                <w:rPr>
                  <w:rFonts w:ascii="Arial" w:eastAsia="Times New Roman" w:hAnsi="Arial" w:cs="Arial"/>
                  <w:sz w:val="20"/>
                  <w:szCs w:val="20"/>
                </w:rPr>
                <w:id w:val="1247308966"/>
              </w:sdtPr>
              <w:sdtContent>
                <w:r w:rsidR="00230C65" w:rsidRPr="004A4E15">
                  <w:rPr>
                    <w:rFonts w:ascii="MS Gothic" w:eastAsia="MS Gothic" w:hAnsi="MS Gothic" w:cs="Arial" w:hint="eastAsia"/>
                    <w:sz w:val="20"/>
                    <w:szCs w:val="20"/>
                  </w:rPr>
                  <w:t>☐</w:t>
                </w:r>
              </w:sdtContent>
            </w:sdt>
            <w:r w:rsidR="00230C65" w:rsidRPr="004A4E15">
              <w:rPr>
                <w:rFonts w:ascii="Arial" w:eastAsia="Times New Roman" w:hAnsi="Arial" w:cs="Arial"/>
                <w:sz w:val="20"/>
                <w:szCs w:val="20"/>
              </w:rPr>
              <w:t xml:space="preserve"> mješovito e-učenje</w:t>
            </w:r>
          </w:p>
          <w:p w:rsidR="00230C65" w:rsidRPr="004A4E15" w:rsidRDefault="00AF779F" w:rsidP="00230C65">
            <w:pPr>
              <w:tabs>
                <w:tab w:val="left" w:pos="2820"/>
              </w:tabs>
              <w:spacing w:after="0"/>
              <w:rPr>
                <w:rFonts w:ascii="Arial" w:eastAsia="Calibri" w:hAnsi="Arial" w:cs="Arial"/>
                <w:sz w:val="20"/>
                <w:szCs w:val="20"/>
              </w:rPr>
            </w:pPr>
            <w:sdt>
              <w:sdtPr>
                <w:rPr>
                  <w:rFonts w:ascii="Arial" w:eastAsia="Calibri" w:hAnsi="Arial" w:cs="Arial"/>
                  <w:sz w:val="20"/>
                  <w:szCs w:val="20"/>
                </w:rPr>
                <w:id w:val="-1820953431"/>
              </w:sdtPr>
              <w:sdtContent>
                <w:sdt>
                  <w:sdtPr>
                    <w:rPr>
                      <w:rFonts w:ascii="Arial" w:eastAsia="Times New Roman" w:hAnsi="Arial" w:cs="Arial"/>
                      <w:sz w:val="20"/>
                      <w:szCs w:val="20"/>
                    </w:rPr>
                    <w:id w:val="84959038"/>
                  </w:sdtPr>
                  <w:sdtContent>
                    <w:r w:rsidR="00230C65">
                      <w:rPr>
                        <w:rFonts w:ascii="MS Gothic" w:eastAsia="MS Gothic" w:hAnsi="MS Gothic" w:cs="Arial" w:hint="eastAsia"/>
                        <w:sz w:val="20"/>
                        <w:szCs w:val="20"/>
                      </w:rPr>
                      <w:t>☒</w:t>
                    </w:r>
                  </w:sdtContent>
                </w:sdt>
              </w:sdtContent>
            </w:sdt>
            <w:r w:rsidR="00230C65" w:rsidRPr="004A4E15">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230C65" w:rsidRPr="004A4E15" w:rsidRDefault="00AF779F" w:rsidP="00230C65">
            <w:pPr>
              <w:spacing w:after="0" w:line="240" w:lineRule="auto"/>
              <w:rPr>
                <w:rFonts w:ascii="Arial" w:eastAsia="Times New Roman" w:hAnsi="Arial" w:cs="Arial"/>
                <w:sz w:val="20"/>
                <w:szCs w:val="20"/>
              </w:rPr>
            </w:pPr>
            <w:sdt>
              <w:sdtPr>
                <w:rPr>
                  <w:rFonts w:ascii="Arial" w:eastAsia="Times New Roman" w:hAnsi="Arial" w:cs="Arial"/>
                  <w:sz w:val="20"/>
                  <w:szCs w:val="20"/>
                </w:rPr>
                <w:id w:val="223639602"/>
              </w:sdtPr>
              <w:sdtContent>
                <w:sdt>
                  <w:sdtPr>
                    <w:rPr>
                      <w:rFonts w:ascii="Arial" w:eastAsia="Times New Roman" w:hAnsi="Arial" w:cs="Arial"/>
                      <w:sz w:val="20"/>
                      <w:szCs w:val="20"/>
                    </w:rPr>
                    <w:id w:val="223639603"/>
                  </w:sdtPr>
                  <w:sdtContent>
                    <w:r w:rsidR="00230C65">
                      <w:rPr>
                        <w:rFonts w:ascii="MS Gothic" w:eastAsia="MS Gothic" w:hAnsi="MS Gothic" w:cs="Arial" w:hint="eastAsia"/>
                        <w:sz w:val="20"/>
                        <w:szCs w:val="20"/>
                      </w:rPr>
                      <w:t>☒</w:t>
                    </w:r>
                  </w:sdtContent>
                </w:sdt>
              </w:sdtContent>
            </w:sdt>
            <w:r w:rsidR="00230C65">
              <w:rPr>
                <w:rFonts w:ascii="Arial" w:eastAsia="Times New Roman" w:hAnsi="Arial" w:cs="Arial"/>
                <w:sz w:val="20"/>
                <w:szCs w:val="20"/>
              </w:rPr>
              <w:t>samostalni</w:t>
            </w:r>
            <w:r w:rsidR="00230C65" w:rsidRPr="004A4E15">
              <w:rPr>
                <w:rFonts w:ascii="Arial" w:eastAsia="Times New Roman" w:hAnsi="Arial" w:cs="Arial"/>
                <w:sz w:val="20"/>
                <w:szCs w:val="20"/>
              </w:rPr>
              <w:t xml:space="preserve"> zadaci  </w:t>
            </w:r>
          </w:p>
          <w:p w:rsidR="00230C65" w:rsidRPr="004A4E15" w:rsidRDefault="00AF779F" w:rsidP="00230C65">
            <w:pPr>
              <w:spacing w:after="0" w:line="240" w:lineRule="auto"/>
              <w:rPr>
                <w:rFonts w:ascii="Arial" w:eastAsia="Times New Roman" w:hAnsi="Arial" w:cs="Arial"/>
                <w:sz w:val="20"/>
                <w:szCs w:val="20"/>
              </w:rPr>
            </w:pPr>
            <w:sdt>
              <w:sdtPr>
                <w:rPr>
                  <w:rFonts w:ascii="Arial" w:eastAsia="Times New Roman" w:hAnsi="Arial" w:cs="Arial"/>
                  <w:sz w:val="20"/>
                  <w:szCs w:val="20"/>
                </w:rPr>
                <w:id w:val="526299925"/>
              </w:sdtPr>
              <w:sdtContent>
                <w:r w:rsidR="00230C65" w:rsidRPr="004A4E15">
                  <w:rPr>
                    <w:rFonts w:ascii="MS Gothic" w:eastAsia="MS Gothic" w:hAnsi="MS Gothic" w:cs="Arial" w:hint="eastAsia"/>
                    <w:sz w:val="20"/>
                    <w:szCs w:val="20"/>
                  </w:rPr>
                  <w:t>☐</w:t>
                </w:r>
              </w:sdtContent>
            </w:sdt>
            <w:r w:rsidR="00230C65" w:rsidRPr="004A4E15">
              <w:rPr>
                <w:rFonts w:ascii="Arial" w:eastAsia="Times New Roman" w:hAnsi="Arial" w:cs="Arial"/>
                <w:sz w:val="20"/>
                <w:szCs w:val="20"/>
              </w:rPr>
              <w:t xml:space="preserve"> multimedija </w:t>
            </w:r>
          </w:p>
          <w:p w:rsidR="00230C65" w:rsidRPr="004A4E15" w:rsidRDefault="00AF779F" w:rsidP="00230C65">
            <w:pPr>
              <w:spacing w:after="0" w:line="240" w:lineRule="auto"/>
              <w:rPr>
                <w:rFonts w:ascii="Arial" w:eastAsia="Times New Roman" w:hAnsi="Arial" w:cs="Arial"/>
                <w:sz w:val="20"/>
                <w:szCs w:val="20"/>
              </w:rPr>
            </w:pPr>
            <w:sdt>
              <w:sdtPr>
                <w:rPr>
                  <w:rFonts w:ascii="Arial" w:eastAsia="Times New Roman" w:hAnsi="Arial" w:cs="Arial"/>
                  <w:sz w:val="20"/>
                  <w:szCs w:val="20"/>
                </w:rPr>
                <w:id w:val="-1092552523"/>
              </w:sdtPr>
              <w:sdtContent>
                <w:r w:rsidR="00230C65" w:rsidRPr="004A4E15">
                  <w:rPr>
                    <w:rFonts w:ascii="MS Gothic" w:eastAsia="MS Gothic" w:hAnsi="MS Gothic" w:cs="Arial" w:hint="eastAsia"/>
                    <w:sz w:val="20"/>
                    <w:szCs w:val="20"/>
                  </w:rPr>
                  <w:t>☐</w:t>
                </w:r>
              </w:sdtContent>
            </w:sdt>
            <w:r w:rsidR="00230C65" w:rsidRPr="004A4E15">
              <w:rPr>
                <w:rFonts w:ascii="Arial" w:eastAsia="Times New Roman" w:hAnsi="Arial" w:cs="Arial"/>
                <w:sz w:val="20"/>
                <w:szCs w:val="20"/>
              </w:rPr>
              <w:t xml:space="preserve"> laboratorij</w:t>
            </w:r>
          </w:p>
          <w:p w:rsidR="00230C65" w:rsidRPr="004A4E15" w:rsidRDefault="00AF779F" w:rsidP="00230C65">
            <w:pPr>
              <w:spacing w:after="0" w:line="240" w:lineRule="auto"/>
              <w:rPr>
                <w:rFonts w:ascii="Arial" w:eastAsia="Times New Roman" w:hAnsi="Arial" w:cs="Arial"/>
                <w:sz w:val="20"/>
                <w:szCs w:val="20"/>
              </w:rPr>
            </w:pPr>
            <w:sdt>
              <w:sdtPr>
                <w:rPr>
                  <w:rFonts w:ascii="Arial" w:eastAsia="Times New Roman" w:hAnsi="Arial" w:cs="Arial"/>
                  <w:sz w:val="20"/>
                  <w:szCs w:val="20"/>
                </w:rPr>
                <w:id w:val="296651717"/>
              </w:sdtPr>
              <w:sdtContent>
                <w:r w:rsidR="00230C65" w:rsidRPr="004A4E15">
                  <w:rPr>
                    <w:rFonts w:ascii="MS Gothic" w:eastAsia="MS Gothic" w:hAnsi="MS Gothic" w:cs="Arial" w:hint="eastAsia"/>
                    <w:sz w:val="20"/>
                    <w:szCs w:val="20"/>
                  </w:rPr>
                  <w:t>☐</w:t>
                </w:r>
              </w:sdtContent>
            </w:sdt>
            <w:r w:rsidR="00230C65" w:rsidRPr="004A4E15">
              <w:rPr>
                <w:rFonts w:ascii="Arial" w:eastAsia="Times New Roman" w:hAnsi="Arial" w:cs="Arial"/>
                <w:sz w:val="20"/>
                <w:szCs w:val="20"/>
              </w:rPr>
              <w:t xml:space="preserve"> mentorski rad</w:t>
            </w:r>
          </w:p>
          <w:p w:rsidR="00230C65" w:rsidRPr="004A4E15" w:rsidRDefault="00AF779F" w:rsidP="00230C65">
            <w:pPr>
              <w:tabs>
                <w:tab w:val="left" w:pos="2820"/>
              </w:tabs>
              <w:spacing w:after="0"/>
              <w:rPr>
                <w:rFonts w:ascii="Arial" w:eastAsia="Calibri" w:hAnsi="Arial" w:cs="Arial"/>
                <w:sz w:val="20"/>
                <w:szCs w:val="20"/>
              </w:rPr>
            </w:pPr>
            <w:sdt>
              <w:sdtPr>
                <w:rPr>
                  <w:rFonts w:ascii="Arial" w:eastAsia="Calibri" w:hAnsi="Arial" w:cs="Arial"/>
                  <w:sz w:val="20"/>
                  <w:szCs w:val="20"/>
                </w:rPr>
                <w:id w:val="1653106058"/>
              </w:sdtPr>
              <w:sdtContent>
                <w:r w:rsidR="00230C65" w:rsidRPr="004A4E15">
                  <w:rPr>
                    <w:rFonts w:ascii="MS Gothic" w:eastAsia="MS Gothic" w:hAnsi="MS Gothic" w:cs="Arial" w:hint="eastAsia"/>
                    <w:sz w:val="20"/>
                    <w:szCs w:val="20"/>
                  </w:rPr>
                  <w:t>☐</w:t>
                </w:r>
              </w:sdtContent>
            </w:sdt>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r w:rsidR="00230C65" w:rsidRPr="004A4E15">
              <w:rPr>
                <w:rFonts w:ascii="Arial" w:eastAsia="Calibri" w:hAnsi="Arial" w:cs="Arial"/>
                <w:sz w:val="20"/>
                <w:szCs w:val="20"/>
              </w:rPr>
              <w:t xml:space="preserve"> (ostalo upisati)</w:t>
            </w:r>
          </w:p>
        </w:tc>
      </w:tr>
      <w:tr w:rsidR="00230C65" w:rsidRPr="004A4E15" w:rsidTr="00230C65">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230C65" w:rsidRPr="004A4E15" w:rsidRDefault="00230C65" w:rsidP="00230C65">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p>
        </w:tc>
        <w:tc>
          <w:tcPr>
            <w:tcW w:w="4162" w:type="dxa"/>
            <w:gridSpan w:val="8"/>
            <w:vMerge/>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p>
        </w:tc>
      </w:tr>
      <w:tr w:rsidR="00230C65" w:rsidRPr="004A4E15" w:rsidTr="00230C6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30C65" w:rsidRPr="004A4E15" w:rsidRDefault="00230C65" w:rsidP="00230C65">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230C65" w:rsidRPr="004A4E15" w:rsidRDefault="00230C65" w:rsidP="00230C65">
            <w:pPr>
              <w:tabs>
                <w:tab w:val="left" w:pos="2820"/>
              </w:tabs>
              <w:spacing w:after="0"/>
              <w:rPr>
                <w:rFonts w:ascii="Arial" w:eastAsia="Calibri" w:hAnsi="Arial" w:cs="Arial"/>
                <w:color w:val="000000"/>
                <w:sz w:val="20"/>
                <w:szCs w:val="20"/>
              </w:rPr>
            </w:pPr>
            <w:r w:rsidRPr="00F664E2">
              <w:rPr>
                <w:rFonts w:ascii="Arial" w:eastAsia="Calibri" w:hAnsi="Arial" w:cs="Arial"/>
                <w:bCs/>
                <w:color w:val="000000"/>
                <w:sz w:val="20"/>
                <w:szCs w:val="20"/>
              </w:rPr>
              <w:t xml:space="preserve">Metodologija nastave vođena je načelom participacije studenata. Od studenta se očekuje da prije predavanja pročita barem dio obavezne lierature, da tako stekne određenu predodžbu o obrađivanoj temi kako bi što ravnopravnije mogao sudjelovati u nastavi. U tu svrhu literatura je podijeljena na obaveznu i fakultativnu. Obaveznu literaturu čine manji tekstovi (članci, eseji, odlomci knjiga itd), koji dobro predstavljaju određenu temu. Gdje je god to bilo moguće obavezna literatura je u prijevodu na hrvatski (ili srpski) jezik, upravo zbog protočnosti nastave i svojevrsne sinkronizacije između studenata i nastavnika. Fakultativna literatura je najvećim dijelom kratki popis knjiga koje studenta mogu usmjeriti na daljne istraživanje </w:t>
            </w:r>
            <w:r w:rsidRPr="00F664E2">
              <w:rPr>
                <w:rFonts w:ascii="Arial" w:eastAsia="Calibri" w:hAnsi="Arial" w:cs="Arial"/>
                <w:bCs/>
                <w:color w:val="000000"/>
                <w:sz w:val="20"/>
                <w:szCs w:val="20"/>
              </w:rPr>
              <w:lastRenderedPageBreak/>
              <w:t>određene teme. Izbor literature, također, dijelom je određen povijesnim i teorijskim kolegijima preddiplomskog studija u okviru kojih su studenti već stekli određena znanja o umjetnosti.</w:t>
            </w:r>
          </w:p>
        </w:tc>
      </w:tr>
      <w:tr w:rsidR="00230C65" w:rsidRPr="004A4E15" w:rsidTr="00230C65">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230C65" w:rsidRPr="004A4E15" w:rsidRDefault="00230C65" w:rsidP="00230C65">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lastRenderedPageBreak/>
              <w:t xml:space="preserve">Praćenje rada studenata </w:t>
            </w:r>
            <w:r w:rsidRPr="004A4E15">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t>Pohađanje nastave</w:t>
            </w:r>
          </w:p>
        </w:tc>
        <w:tc>
          <w:tcPr>
            <w:tcW w:w="782" w:type="dxa"/>
            <w:tcBorders>
              <w:top w:val="single" w:sz="12" w:space="0" w:color="auto"/>
            </w:tcBorders>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275" w:type="dxa"/>
            <w:gridSpan w:val="3"/>
            <w:tcBorders>
              <w:top w:val="single" w:sz="12" w:space="0" w:color="auto"/>
            </w:tcBorders>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t>Istraživanje</w:t>
            </w:r>
          </w:p>
        </w:tc>
        <w:tc>
          <w:tcPr>
            <w:tcW w:w="968" w:type="dxa"/>
            <w:tcBorders>
              <w:top w:val="single" w:sz="12" w:space="0" w:color="auto"/>
            </w:tcBorders>
            <w:tcMar>
              <w:left w:w="57" w:type="dxa"/>
              <w:right w:w="57" w:type="dxa"/>
            </w:tcMar>
            <w:vAlign w:val="center"/>
          </w:tcPr>
          <w:p w:rsidR="00230C65" w:rsidRPr="004A4E15" w:rsidRDefault="00AF779F"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230C65"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230C65" w:rsidRPr="004A4E15" w:rsidRDefault="00230C65" w:rsidP="00230C65">
            <w:pPr>
              <w:spacing w:after="0" w:line="240" w:lineRule="auto"/>
              <w:rPr>
                <w:rFonts w:ascii="Arial" w:eastAsia="Times New Roman" w:hAnsi="Arial" w:cs="Arial"/>
                <w:color w:val="000000"/>
                <w:sz w:val="20"/>
                <w:szCs w:val="20"/>
              </w:rPr>
            </w:pPr>
            <w:r w:rsidRPr="004A4E15">
              <w:rPr>
                <w:rFonts w:ascii="Arial" w:eastAsia="Times New Roman" w:hAnsi="Arial" w:cs="Arial"/>
                <w:color w:val="000000"/>
                <w:sz w:val="20"/>
                <w:szCs w:val="20"/>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230C65" w:rsidRPr="004A4E15" w:rsidRDefault="00AF779F" w:rsidP="00230C65">
            <w:pPr>
              <w:spacing w:after="0" w:line="240" w:lineRule="auto"/>
              <w:rPr>
                <w:rFonts w:ascii="Arial" w:eastAsia="Times New Roman" w:hAnsi="Arial" w:cs="Arial"/>
                <w:color w:val="000000"/>
                <w:sz w:val="20"/>
                <w:szCs w:val="20"/>
              </w:rPr>
            </w:pPr>
            <w:r w:rsidRPr="004A4E15">
              <w:rPr>
                <w:rFonts w:ascii="Arial" w:eastAsia="Times New Roman" w:hAnsi="Arial" w:cs="Arial"/>
                <w:sz w:val="20"/>
                <w:szCs w:val="20"/>
              </w:rPr>
              <w:fldChar w:fldCharType="begin">
                <w:ffData>
                  <w:name w:val="Text1"/>
                  <w:enabled/>
                  <w:calcOnExit w:val="0"/>
                  <w:textInput/>
                </w:ffData>
              </w:fldChar>
            </w:r>
            <w:r w:rsidR="00230C65"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Pr="004A4E15">
              <w:rPr>
                <w:rFonts w:ascii="Arial" w:eastAsia="Times New Roman" w:hAnsi="Arial" w:cs="Arial"/>
                <w:sz w:val="20"/>
                <w:szCs w:val="20"/>
              </w:rPr>
              <w:fldChar w:fldCharType="end"/>
            </w:r>
          </w:p>
        </w:tc>
      </w:tr>
      <w:tr w:rsidR="00230C65" w:rsidRPr="004A4E15" w:rsidTr="00230C6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30C65" w:rsidRPr="004A4E15" w:rsidRDefault="00230C65" w:rsidP="00230C65">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t>Eksperimentalni rad</w:t>
            </w:r>
          </w:p>
        </w:tc>
        <w:tc>
          <w:tcPr>
            <w:tcW w:w="782" w:type="dxa"/>
            <w:shd w:val="clear" w:color="auto" w:fill="auto"/>
            <w:tcMar>
              <w:left w:w="57" w:type="dxa"/>
              <w:right w:w="57" w:type="dxa"/>
            </w:tcMar>
            <w:vAlign w:val="center"/>
          </w:tcPr>
          <w:p w:rsidR="00230C65" w:rsidRPr="004A4E15" w:rsidRDefault="00AF779F"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230C65"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275" w:type="dxa"/>
            <w:gridSpan w:val="3"/>
            <w:shd w:val="clear" w:color="auto" w:fill="auto"/>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t>Referat</w:t>
            </w:r>
          </w:p>
        </w:tc>
        <w:tc>
          <w:tcPr>
            <w:tcW w:w="968" w:type="dxa"/>
            <w:shd w:val="clear" w:color="auto" w:fill="auto"/>
            <w:tcMar>
              <w:left w:w="57" w:type="dxa"/>
              <w:right w:w="57" w:type="dxa"/>
            </w:tcMar>
            <w:vAlign w:val="center"/>
          </w:tcPr>
          <w:p w:rsidR="00230C65" w:rsidRPr="004A4E15" w:rsidRDefault="00AF779F"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230C65"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520" w:type="dxa"/>
            <w:gridSpan w:val="4"/>
            <w:tcBorders>
              <w:right w:val="single" w:sz="4" w:space="0" w:color="auto"/>
            </w:tcBorders>
            <w:shd w:val="clear" w:color="auto" w:fill="auto"/>
            <w:tcMar>
              <w:left w:w="57" w:type="dxa"/>
              <w:right w:w="57" w:type="dxa"/>
            </w:tcMar>
            <w:vAlign w:val="center"/>
          </w:tcPr>
          <w:p w:rsidR="00230C65" w:rsidRPr="004A4E15" w:rsidRDefault="00230C65" w:rsidP="00230C65">
            <w:pPr>
              <w:spacing w:after="0" w:line="240" w:lineRule="auto"/>
              <w:rPr>
                <w:rFonts w:ascii="Arial" w:eastAsia="Times New Roman" w:hAnsi="Arial" w:cs="Arial"/>
                <w:color w:val="000000"/>
                <w:sz w:val="20"/>
                <w:szCs w:val="20"/>
              </w:rPr>
            </w:pPr>
            <w:r>
              <w:rPr>
                <w:rFonts w:ascii="Arial" w:eastAsia="Times New Roman" w:hAnsi="Arial" w:cs="Arial"/>
                <w:sz w:val="20"/>
                <w:szCs w:val="20"/>
              </w:rPr>
              <w:t>Čitanje literature</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230C65" w:rsidRPr="004A4E15" w:rsidRDefault="00230C65" w:rsidP="00230C65">
            <w:pPr>
              <w:spacing w:after="0" w:line="240" w:lineRule="auto"/>
              <w:rPr>
                <w:rFonts w:ascii="Arial" w:eastAsia="Times New Roman" w:hAnsi="Arial" w:cs="Arial"/>
                <w:color w:val="000000"/>
                <w:sz w:val="20"/>
                <w:szCs w:val="20"/>
              </w:rPr>
            </w:pPr>
            <w:r>
              <w:rPr>
                <w:rFonts w:ascii="Arial" w:eastAsia="Times New Roman" w:hAnsi="Arial" w:cs="Arial"/>
                <w:sz w:val="20"/>
                <w:szCs w:val="20"/>
              </w:rPr>
              <w:t>0,5</w:t>
            </w:r>
          </w:p>
        </w:tc>
      </w:tr>
      <w:tr w:rsidR="00230C65" w:rsidRPr="004A4E15" w:rsidTr="00230C6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30C65" w:rsidRPr="004A4E15" w:rsidRDefault="00230C65" w:rsidP="00230C65">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t>Esej</w:t>
            </w:r>
          </w:p>
        </w:tc>
        <w:tc>
          <w:tcPr>
            <w:tcW w:w="782" w:type="dxa"/>
            <w:shd w:val="clear" w:color="auto" w:fill="auto"/>
            <w:tcMar>
              <w:left w:w="57" w:type="dxa"/>
              <w:right w:w="57" w:type="dxa"/>
            </w:tcMar>
            <w:vAlign w:val="center"/>
          </w:tcPr>
          <w:p w:rsidR="00230C65" w:rsidRPr="004A4E15" w:rsidRDefault="00AF779F"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230C65"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275" w:type="dxa"/>
            <w:gridSpan w:val="3"/>
            <w:shd w:val="clear" w:color="auto" w:fill="auto"/>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r w:rsidRPr="004A4E15">
              <w:rPr>
                <w:rFonts w:ascii="Arial" w:eastAsia="Times New Roman" w:hAnsi="Arial" w:cs="Arial"/>
                <w:color w:val="000000"/>
                <w:sz w:val="20"/>
                <w:szCs w:val="20"/>
              </w:rPr>
              <w:t>Seminarski rad</w:t>
            </w:r>
          </w:p>
        </w:tc>
        <w:tc>
          <w:tcPr>
            <w:tcW w:w="968" w:type="dxa"/>
            <w:shd w:val="clear" w:color="auto" w:fill="auto"/>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r>
              <w:rPr>
                <w:rFonts w:ascii="Arial" w:eastAsia="Times New Roman" w:hAnsi="Arial" w:cs="Arial"/>
                <w:sz w:val="20"/>
                <w:szCs w:val="20"/>
              </w:rPr>
              <w:t>0,5</w:t>
            </w:r>
          </w:p>
        </w:tc>
        <w:tc>
          <w:tcPr>
            <w:tcW w:w="1520" w:type="dxa"/>
            <w:gridSpan w:val="4"/>
            <w:tcBorders>
              <w:right w:val="single" w:sz="4" w:space="0" w:color="auto"/>
            </w:tcBorders>
            <w:shd w:val="clear" w:color="auto" w:fill="auto"/>
            <w:tcMar>
              <w:left w:w="57" w:type="dxa"/>
              <w:right w:w="57" w:type="dxa"/>
            </w:tcMar>
            <w:vAlign w:val="center"/>
          </w:tcPr>
          <w:p w:rsidR="00230C65" w:rsidRPr="004A4E15" w:rsidRDefault="00AF779F" w:rsidP="00230C65">
            <w:pPr>
              <w:spacing w:after="0" w:line="240" w:lineRule="auto"/>
              <w:rPr>
                <w:rFonts w:ascii="Arial" w:eastAsia="Times New Roman" w:hAnsi="Arial" w:cs="Arial"/>
                <w:color w:val="000000"/>
                <w:sz w:val="20"/>
                <w:szCs w:val="20"/>
              </w:rPr>
            </w:pPr>
            <w:r w:rsidRPr="004A4E15">
              <w:rPr>
                <w:rFonts w:ascii="Arial" w:eastAsia="Times New Roman" w:hAnsi="Arial" w:cs="Arial"/>
                <w:sz w:val="20"/>
                <w:szCs w:val="20"/>
              </w:rPr>
              <w:fldChar w:fldCharType="begin">
                <w:ffData>
                  <w:name w:val="Text1"/>
                  <w:enabled/>
                  <w:calcOnExit w:val="0"/>
                  <w:textInput/>
                </w:ffData>
              </w:fldChar>
            </w:r>
            <w:r w:rsidR="00230C65"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Pr="004A4E15">
              <w:rPr>
                <w:rFonts w:ascii="Arial" w:eastAsia="Times New Roman" w:hAnsi="Arial" w:cs="Arial"/>
                <w:sz w:val="20"/>
                <w:szCs w:val="20"/>
              </w:rPr>
              <w:fldChar w:fldCharType="end"/>
            </w:r>
            <w:r w:rsidR="00230C65" w:rsidRPr="004A4E15">
              <w:rPr>
                <w:rFonts w:ascii="Arial" w:eastAsia="Times New Roman" w:hAnsi="Arial" w:cs="Arial"/>
                <w:color w:val="000000"/>
                <w:sz w:val="20"/>
                <w:szCs w:val="20"/>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230C65" w:rsidRPr="004A4E15" w:rsidRDefault="00AF779F" w:rsidP="00230C65">
            <w:pPr>
              <w:spacing w:after="0" w:line="240" w:lineRule="auto"/>
              <w:rPr>
                <w:rFonts w:ascii="Arial" w:eastAsia="Times New Roman" w:hAnsi="Arial" w:cs="Arial"/>
                <w:color w:val="000000"/>
                <w:sz w:val="20"/>
                <w:szCs w:val="20"/>
              </w:rPr>
            </w:pPr>
            <w:r w:rsidRPr="004A4E15">
              <w:rPr>
                <w:rFonts w:ascii="Arial" w:eastAsia="Times New Roman" w:hAnsi="Arial" w:cs="Arial"/>
                <w:sz w:val="20"/>
                <w:szCs w:val="20"/>
              </w:rPr>
              <w:fldChar w:fldCharType="begin">
                <w:ffData>
                  <w:name w:val="Text1"/>
                  <w:enabled/>
                  <w:calcOnExit w:val="0"/>
                  <w:textInput/>
                </w:ffData>
              </w:fldChar>
            </w:r>
            <w:r w:rsidR="00230C65"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Pr="004A4E15">
              <w:rPr>
                <w:rFonts w:ascii="Arial" w:eastAsia="Times New Roman" w:hAnsi="Arial" w:cs="Arial"/>
                <w:sz w:val="20"/>
                <w:szCs w:val="20"/>
              </w:rPr>
              <w:fldChar w:fldCharType="end"/>
            </w:r>
          </w:p>
        </w:tc>
      </w:tr>
      <w:tr w:rsidR="00230C65" w:rsidRPr="004A4E15" w:rsidTr="00230C6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30C65" w:rsidRPr="004A4E15" w:rsidRDefault="00230C65" w:rsidP="00230C65">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t>Kolokviji</w:t>
            </w:r>
          </w:p>
        </w:tc>
        <w:tc>
          <w:tcPr>
            <w:tcW w:w="782" w:type="dxa"/>
            <w:tcBorders>
              <w:bottom w:val="single" w:sz="4" w:space="0" w:color="auto"/>
            </w:tcBorders>
            <w:tcMar>
              <w:left w:w="57" w:type="dxa"/>
              <w:right w:w="57" w:type="dxa"/>
            </w:tcMar>
            <w:vAlign w:val="center"/>
          </w:tcPr>
          <w:p w:rsidR="00230C65" w:rsidRPr="004A4E15" w:rsidRDefault="00AF779F"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230C65"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r w:rsidRPr="004A4E15">
              <w:rPr>
                <w:rFonts w:ascii="Arial" w:eastAsia="Times New Roman" w:hAnsi="Arial" w:cs="Arial"/>
                <w:color w:val="000000"/>
                <w:sz w:val="20"/>
                <w:szCs w:val="20"/>
              </w:rPr>
              <w:t>Usmeni ispit</w:t>
            </w:r>
          </w:p>
        </w:tc>
        <w:tc>
          <w:tcPr>
            <w:tcW w:w="968" w:type="dxa"/>
            <w:tcBorders>
              <w:bottom w:val="single" w:sz="4" w:space="0" w:color="auto"/>
            </w:tcBorders>
            <w:shd w:val="clear" w:color="auto" w:fill="auto"/>
            <w:tcMar>
              <w:left w:w="57" w:type="dxa"/>
              <w:right w:w="57" w:type="dxa"/>
            </w:tcMar>
            <w:vAlign w:val="center"/>
          </w:tcPr>
          <w:p w:rsidR="00230C65" w:rsidRPr="004A4E15" w:rsidRDefault="00230C65" w:rsidP="00230C65">
            <w:pPr>
              <w:tabs>
                <w:tab w:val="left" w:pos="2820"/>
              </w:tabs>
              <w:spacing w:after="0"/>
              <w:rPr>
                <w:rFonts w:ascii="Arial" w:eastAsia="Calibri" w:hAnsi="Arial" w:cs="Arial"/>
                <w:sz w:val="20"/>
                <w:szCs w:val="20"/>
              </w:rPr>
            </w:pPr>
            <w:r>
              <w:rPr>
                <w:rFonts w:ascii="Arial" w:eastAsia="Calibri"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230C65" w:rsidRPr="004A4E15" w:rsidRDefault="00AF779F" w:rsidP="00230C65">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r w:rsidR="00230C65" w:rsidRPr="004A4E15">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230C65" w:rsidRPr="004A4E15" w:rsidRDefault="00AF779F" w:rsidP="00230C65">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r>
      <w:tr w:rsidR="00230C65" w:rsidRPr="004A4E15" w:rsidTr="00230C65">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30C65" w:rsidRPr="004A4E15" w:rsidRDefault="00230C65" w:rsidP="00230C65">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230C65" w:rsidRPr="004A4E15" w:rsidRDefault="00230C65" w:rsidP="00230C65">
            <w:pPr>
              <w:tabs>
                <w:tab w:val="left" w:pos="2820"/>
              </w:tabs>
              <w:spacing w:after="0"/>
              <w:rPr>
                <w:rFonts w:ascii="Arial" w:eastAsia="Calibri" w:hAnsi="Arial" w:cs="Arial"/>
                <w:color w:val="000000"/>
                <w:sz w:val="20"/>
                <w:szCs w:val="20"/>
                <w:highlight w:val="yellow"/>
              </w:rPr>
            </w:pPr>
            <w:r w:rsidRPr="004A4E15">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230C65" w:rsidRPr="004A4E15" w:rsidRDefault="00AF779F" w:rsidP="00230C65">
            <w:pPr>
              <w:tabs>
                <w:tab w:val="left" w:pos="2820"/>
              </w:tabs>
              <w:spacing w:after="0"/>
              <w:rPr>
                <w:rFonts w:ascii="Arial" w:eastAsia="Calibri" w:hAnsi="Arial" w:cs="Arial"/>
                <w:color w:val="000000"/>
                <w:sz w:val="20"/>
                <w:szCs w:val="20"/>
                <w:highlight w:val="yellow"/>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230C65" w:rsidRPr="004A4E15" w:rsidRDefault="00230C65" w:rsidP="00230C65">
            <w:pPr>
              <w:tabs>
                <w:tab w:val="left" w:pos="2820"/>
              </w:tabs>
              <w:spacing w:after="0"/>
              <w:rPr>
                <w:rFonts w:ascii="Arial" w:eastAsia="Calibri" w:hAnsi="Arial" w:cs="Arial"/>
                <w:color w:val="000000"/>
                <w:sz w:val="20"/>
                <w:szCs w:val="20"/>
                <w:highlight w:val="yellow"/>
              </w:rPr>
            </w:pPr>
            <w:r w:rsidRPr="004A4E15">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230C65" w:rsidRPr="004A4E15" w:rsidRDefault="00AF779F" w:rsidP="00230C65">
            <w:pPr>
              <w:tabs>
                <w:tab w:val="left" w:pos="2820"/>
              </w:tabs>
              <w:spacing w:after="0"/>
              <w:rPr>
                <w:rFonts w:ascii="Arial" w:eastAsia="Calibri" w:hAnsi="Arial" w:cs="Arial"/>
                <w:color w:val="000000"/>
                <w:sz w:val="20"/>
                <w:szCs w:val="20"/>
                <w:highlight w:val="yellow"/>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230C65" w:rsidRPr="004A4E15" w:rsidRDefault="00AF779F" w:rsidP="00230C65">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r w:rsidR="00230C65" w:rsidRPr="004A4E15">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230C65" w:rsidRPr="004A4E15" w:rsidRDefault="00AF779F" w:rsidP="00230C65">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r>
      <w:tr w:rsidR="00230C65" w:rsidRPr="004A4E15" w:rsidTr="00230C65">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230C65" w:rsidRPr="004A4E15" w:rsidRDefault="00230C65" w:rsidP="00230C65">
            <w:pPr>
              <w:tabs>
                <w:tab w:val="left" w:pos="360"/>
                <w:tab w:val="left" w:pos="54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230C65" w:rsidRPr="004A4E15" w:rsidRDefault="00230C65" w:rsidP="00230C65">
            <w:pPr>
              <w:tabs>
                <w:tab w:val="left" w:pos="2820"/>
              </w:tabs>
              <w:spacing w:after="0"/>
              <w:rPr>
                <w:rFonts w:ascii="Arial" w:eastAsia="Calibri" w:hAnsi="Arial" w:cs="Arial"/>
                <w:sz w:val="20"/>
                <w:szCs w:val="20"/>
              </w:rPr>
            </w:pPr>
            <w:r w:rsidRPr="00EE69C1">
              <w:rPr>
                <w:rFonts w:ascii="Arial" w:eastAsia="Calibri" w:hAnsi="Arial" w:cs="Arial"/>
                <w:sz w:val="20"/>
                <w:szCs w:val="20"/>
              </w:rPr>
              <w:t>Seminarski rad (20% ocjene), kolokvij (20% ocjene), usmeni ispit (60% ocjene).</w:t>
            </w:r>
          </w:p>
        </w:tc>
      </w:tr>
      <w:tr w:rsidR="00230C65" w:rsidRPr="004A4E15" w:rsidTr="00230C65">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230C65" w:rsidRPr="004A4E15" w:rsidRDefault="00230C65" w:rsidP="00230C65">
            <w:pPr>
              <w:tabs>
                <w:tab w:val="left" w:pos="54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230C65" w:rsidRPr="004A4E15" w:rsidRDefault="00230C65" w:rsidP="00230C65">
            <w:pPr>
              <w:tabs>
                <w:tab w:val="left" w:pos="2820"/>
              </w:tabs>
              <w:spacing w:after="0"/>
              <w:jc w:val="center"/>
              <w:rPr>
                <w:rFonts w:ascii="Arial" w:eastAsia="Calibri" w:hAnsi="Arial" w:cs="Arial"/>
                <w:b/>
                <w:color w:val="000000"/>
                <w:sz w:val="20"/>
                <w:szCs w:val="20"/>
              </w:rPr>
            </w:pPr>
            <w:r w:rsidRPr="004A4E15">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230C65" w:rsidRPr="004A4E15" w:rsidRDefault="00230C65" w:rsidP="00230C65">
            <w:pPr>
              <w:tabs>
                <w:tab w:val="left" w:pos="2820"/>
              </w:tabs>
              <w:spacing w:after="0"/>
              <w:jc w:val="center"/>
              <w:rPr>
                <w:rFonts w:ascii="Arial" w:eastAsia="Calibri" w:hAnsi="Arial" w:cs="Arial"/>
                <w:b/>
                <w:color w:val="000000"/>
                <w:sz w:val="20"/>
                <w:szCs w:val="20"/>
              </w:rPr>
            </w:pPr>
            <w:r w:rsidRPr="004A4E15">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230C65" w:rsidRPr="004A4E15" w:rsidRDefault="00230C65" w:rsidP="00230C65">
            <w:pPr>
              <w:tabs>
                <w:tab w:val="left" w:pos="2820"/>
              </w:tabs>
              <w:spacing w:after="0"/>
              <w:jc w:val="center"/>
              <w:rPr>
                <w:rFonts w:ascii="Arial" w:eastAsia="Calibri" w:hAnsi="Arial" w:cs="Arial"/>
                <w:b/>
                <w:color w:val="000000"/>
                <w:sz w:val="20"/>
                <w:szCs w:val="20"/>
              </w:rPr>
            </w:pPr>
            <w:r w:rsidRPr="004A4E15">
              <w:rPr>
                <w:rFonts w:ascii="Arial" w:eastAsia="Calibri" w:hAnsi="Arial" w:cs="Arial"/>
                <w:b/>
                <w:color w:val="000000"/>
                <w:sz w:val="20"/>
                <w:szCs w:val="20"/>
              </w:rPr>
              <w:t>Dostupnost putem ostalih medija</w:t>
            </w:r>
          </w:p>
        </w:tc>
      </w:tr>
      <w:tr w:rsidR="00230C65" w:rsidRPr="004A4E15" w:rsidTr="00230C65">
        <w:trPr>
          <w:trHeight w:val="75"/>
        </w:trPr>
        <w:tc>
          <w:tcPr>
            <w:tcW w:w="1912" w:type="dxa"/>
            <w:gridSpan w:val="2"/>
            <w:vMerge/>
            <w:tcBorders>
              <w:left w:val="single" w:sz="12" w:space="0" w:color="auto"/>
            </w:tcBorders>
            <w:shd w:val="clear" w:color="auto" w:fill="CCFFFF"/>
            <w:tcMar>
              <w:left w:w="57" w:type="dxa"/>
              <w:right w:w="57" w:type="dxa"/>
            </w:tcMar>
            <w:vAlign w:val="center"/>
          </w:tcPr>
          <w:p w:rsidR="00230C65" w:rsidRPr="004A4E15" w:rsidRDefault="00230C65" w:rsidP="00230C65">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30C65" w:rsidRPr="004A4E15" w:rsidRDefault="00230C65" w:rsidP="00230C65">
            <w:pPr>
              <w:tabs>
                <w:tab w:val="left" w:pos="2820"/>
              </w:tabs>
              <w:spacing w:after="0"/>
              <w:rPr>
                <w:rFonts w:ascii="Arial" w:eastAsia="Calibri" w:hAnsi="Arial" w:cs="Arial"/>
                <w:color w:val="000000"/>
                <w:sz w:val="20"/>
                <w:szCs w:val="20"/>
              </w:rPr>
            </w:pPr>
            <w:r w:rsidRPr="00173797">
              <w:rPr>
                <w:rFonts w:ascii="Arial" w:eastAsia="Calibri" w:hAnsi="Arial" w:cs="Arial"/>
                <w:color w:val="000000"/>
                <w:sz w:val="20"/>
                <w:szCs w:val="20"/>
              </w:rPr>
              <w:t xml:space="preserve">Ruhrberg, Schnneckenburger, Filke, Honeff (eds.): </w:t>
            </w:r>
            <w:r w:rsidRPr="00173797">
              <w:rPr>
                <w:rFonts w:ascii="Arial" w:eastAsia="Calibri" w:hAnsi="Arial" w:cs="Arial"/>
                <w:b/>
                <w:bCs/>
                <w:color w:val="000000"/>
                <w:sz w:val="20"/>
                <w:szCs w:val="20"/>
              </w:rPr>
              <w:t>“Umjetnost 20. stoljeća”</w:t>
            </w:r>
            <w:r w:rsidRPr="00173797">
              <w:rPr>
                <w:rFonts w:ascii="Arial" w:eastAsia="Calibri" w:hAnsi="Arial" w:cs="Arial"/>
                <w:color w:val="000000"/>
                <w:sz w:val="20"/>
                <w:szCs w:val="20"/>
              </w:rPr>
              <w:t>,  Taschen/VBZ, 2004.</w:t>
            </w:r>
          </w:p>
        </w:tc>
        <w:tc>
          <w:tcPr>
            <w:tcW w:w="1244" w:type="dxa"/>
            <w:gridSpan w:val="2"/>
            <w:tcBorders>
              <w:left w:val="single" w:sz="8" w:space="0" w:color="auto"/>
              <w:right w:val="single" w:sz="8"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r>
      <w:tr w:rsidR="00230C65" w:rsidRPr="004A4E15" w:rsidTr="00230C65">
        <w:trPr>
          <w:trHeight w:val="75"/>
        </w:trPr>
        <w:tc>
          <w:tcPr>
            <w:tcW w:w="1912" w:type="dxa"/>
            <w:gridSpan w:val="2"/>
            <w:vMerge/>
            <w:tcBorders>
              <w:left w:val="single" w:sz="12" w:space="0" w:color="auto"/>
            </w:tcBorders>
            <w:shd w:val="clear" w:color="auto" w:fill="CCFFFF"/>
            <w:tcMar>
              <w:left w:w="57" w:type="dxa"/>
              <w:right w:w="57" w:type="dxa"/>
            </w:tcMar>
            <w:vAlign w:val="center"/>
          </w:tcPr>
          <w:p w:rsidR="00230C65" w:rsidRPr="004A4E15" w:rsidRDefault="00230C65" w:rsidP="00230C65">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30C65" w:rsidRPr="00EE69C1" w:rsidRDefault="00230C65" w:rsidP="00230C65">
            <w:pPr>
              <w:tabs>
                <w:tab w:val="left" w:pos="2820"/>
              </w:tabs>
              <w:spacing w:after="0"/>
              <w:rPr>
                <w:rFonts w:ascii="Arial" w:eastAsia="Calibri" w:hAnsi="Arial" w:cs="Arial"/>
                <w:color w:val="000000"/>
                <w:sz w:val="20"/>
                <w:szCs w:val="20"/>
                <w:lang w:val="en-GB"/>
              </w:rPr>
            </w:pPr>
            <w:r w:rsidRPr="00173797">
              <w:rPr>
                <w:rFonts w:ascii="Arial" w:eastAsia="Calibri" w:hAnsi="Arial" w:cs="Arial"/>
                <w:b/>
                <w:color w:val="000000"/>
                <w:sz w:val="20"/>
                <w:szCs w:val="20"/>
                <w:lang w:val="en-GB"/>
              </w:rPr>
              <w:t>Benjamin, Walter:</w:t>
            </w:r>
            <w:r w:rsidRPr="00173797">
              <w:rPr>
                <w:rFonts w:ascii="Arial" w:eastAsia="Calibri" w:hAnsi="Arial" w:cs="Arial"/>
                <w:color w:val="000000"/>
                <w:sz w:val="20"/>
                <w:szCs w:val="20"/>
                <w:lang w:val="en-GB"/>
              </w:rPr>
              <w:t xml:space="preserve"> “Umjetničko djelo u doba svoje tehničke reproduktivnosti</w:t>
            </w:r>
            <w:r w:rsidRPr="00173797">
              <w:rPr>
                <w:rFonts w:ascii="Arial" w:eastAsia="Calibri" w:hAnsi="Arial" w:cs="Arial"/>
                <w:i/>
                <w:color w:val="000000"/>
                <w:sz w:val="20"/>
                <w:szCs w:val="20"/>
                <w:lang w:val="en-GB"/>
              </w:rPr>
              <w:t>”</w:t>
            </w:r>
            <w:r w:rsidRPr="00173797">
              <w:rPr>
                <w:rFonts w:ascii="Arial" w:eastAsia="Calibri" w:hAnsi="Arial" w:cs="Arial"/>
                <w:color w:val="000000"/>
                <w:sz w:val="20"/>
                <w:szCs w:val="20"/>
                <w:lang w:val="en-GB"/>
              </w:rPr>
              <w:t xml:space="preserve">, u: </w:t>
            </w:r>
            <w:r w:rsidRPr="00173797">
              <w:rPr>
                <w:rFonts w:ascii="Arial" w:eastAsia="Calibri" w:hAnsi="Arial" w:cs="Arial"/>
                <w:i/>
                <w:iCs/>
                <w:color w:val="000000"/>
                <w:sz w:val="20"/>
                <w:szCs w:val="20"/>
                <w:lang w:val="en-GB"/>
              </w:rPr>
              <w:t>Život umjetnosti</w:t>
            </w:r>
            <w:r w:rsidRPr="00173797">
              <w:rPr>
                <w:rFonts w:ascii="Arial" w:eastAsia="Calibri" w:hAnsi="Arial" w:cs="Arial"/>
                <w:color w:val="000000"/>
                <w:sz w:val="20"/>
                <w:szCs w:val="20"/>
                <w:lang w:val="en-GB"/>
              </w:rPr>
              <w:t>, 6/1968, str. 67-80. ili izdanje Školska knjiga, Zagreb; ili u: „</w:t>
            </w:r>
            <w:r w:rsidRPr="00173797">
              <w:rPr>
                <w:rFonts w:ascii="Arial" w:eastAsia="Calibri" w:hAnsi="Arial" w:cs="Arial"/>
                <w:i/>
                <w:color w:val="000000"/>
                <w:sz w:val="20"/>
                <w:szCs w:val="20"/>
                <w:lang w:val="en-GB"/>
              </w:rPr>
              <w:t>Eseji“,</w:t>
            </w:r>
            <w:r w:rsidRPr="00173797">
              <w:rPr>
                <w:rFonts w:ascii="Arial" w:eastAsia="Calibri" w:hAnsi="Arial" w:cs="Arial"/>
                <w:color w:val="000000"/>
                <w:sz w:val="20"/>
                <w:szCs w:val="20"/>
                <w:lang w:val="en-GB"/>
              </w:rPr>
              <w:t xml:space="preserve"> Nolit, Beograd 1974</w:t>
            </w:r>
            <w:r>
              <w:rPr>
                <w:rFonts w:ascii="Arial" w:eastAsia="Calibri" w:hAnsi="Arial" w:cs="Arial"/>
                <w:color w:val="000000"/>
                <w:sz w:val="20"/>
                <w:szCs w:val="20"/>
                <w:lang w:val="en-GB"/>
              </w:rPr>
              <w:t>.</w:t>
            </w:r>
          </w:p>
        </w:tc>
        <w:tc>
          <w:tcPr>
            <w:tcW w:w="1244" w:type="dxa"/>
            <w:gridSpan w:val="2"/>
            <w:tcBorders>
              <w:left w:val="single" w:sz="8" w:space="0" w:color="auto"/>
              <w:right w:val="single" w:sz="8"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r>
      <w:tr w:rsidR="00230C65" w:rsidRPr="004A4E15" w:rsidTr="00230C65">
        <w:trPr>
          <w:trHeight w:val="75"/>
        </w:trPr>
        <w:tc>
          <w:tcPr>
            <w:tcW w:w="1912" w:type="dxa"/>
            <w:gridSpan w:val="2"/>
            <w:vMerge/>
            <w:tcBorders>
              <w:left w:val="single" w:sz="12" w:space="0" w:color="auto"/>
            </w:tcBorders>
            <w:shd w:val="clear" w:color="auto" w:fill="CCFFFF"/>
            <w:tcMar>
              <w:left w:w="57" w:type="dxa"/>
              <w:right w:w="57" w:type="dxa"/>
            </w:tcMar>
            <w:vAlign w:val="center"/>
          </w:tcPr>
          <w:p w:rsidR="00230C65" w:rsidRPr="004A4E15" w:rsidRDefault="00230C65" w:rsidP="00230C65">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30C65" w:rsidRPr="004A4E15" w:rsidRDefault="00230C65" w:rsidP="00230C65">
            <w:pPr>
              <w:tabs>
                <w:tab w:val="left" w:pos="2820"/>
              </w:tabs>
              <w:spacing w:after="0"/>
              <w:rPr>
                <w:rFonts w:ascii="Arial" w:eastAsia="Calibri" w:hAnsi="Arial" w:cs="Arial"/>
                <w:color w:val="000000"/>
                <w:sz w:val="20"/>
                <w:szCs w:val="20"/>
              </w:rPr>
            </w:pPr>
            <w:r w:rsidRPr="00173797">
              <w:rPr>
                <w:rFonts w:ascii="Arial" w:eastAsia="Calibri" w:hAnsi="Arial" w:cs="Arial"/>
                <w:b/>
                <w:color w:val="000000"/>
                <w:sz w:val="20"/>
                <w:szCs w:val="20"/>
                <w:lang w:val="en-US"/>
              </w:rPr>
              <w:t>Damisch, Hubert:</w:t>
            </w:r>
            <w:r w:rsidRPr="00173797">
              <w:rPr>
                <w:rFonts w:ascii="Arial" w:eastAsia="Calibri" w:hAnsi="Arial" w:cs="Arial"/>
                <w:color w:val="000000"/>
                <w:sz w:val="20"/>
                <w:szCs w:val="20"/>
                <w:lang w:val="en-US"/>
              </w:rPr>
              <w:t xml:space="preserve"> “The Trickery of the Picture” u: „</w:t>
            </w:r>
            <w:r w:rsidRPr="00173797">
              <w:rPr>
                <w:rFonts w:ascii="Arial" w:eastAsia="Calibri" w:hAnsi="Arial" w:cs="Arial"/>
                <w:i/>
                <w:color w:val="000000"/>
                <w:sz w:val="20"/>
                <w:szCs w:val="20"/>
                <w:lang w:val="en-US"/>
              </w:rPr>
              <w:t>Das Bild nach dem letzten Bild / The Picture After the last Picture”</w:t>
            </w:r>
            <w:r w:rsidRPr="00173797">
              <w:rPr>
                <w:rFonts w:ascii="Arial" w:eastAsia="Calibri" w:hAnsi="Arial" w:cs="Arial"/>
                <w:color w:val="000000"/>
                <w:sz w:val="20"/>
                <w:szCs w:val="20"/>
                <w:lang w:val="en-US"/>
              </w:rPr>
              <w:t>, Wien/Cologne 1991 (kat. izložbe)</w:t>
            </w:r>
          </w:p>
        </w:tc>
        <w:tc>
          <w:tcPr>
            <w:tcW w:w="1244" w:type="dxa"/>
            <w:gridSpan w:val="2"/>
            <w:tcBorders>
              <w:left w:val="single" w:sz="8" w:space="0" w:color="auto"/>
              <w:right w:val="single" w:sz="8"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r>
      <w:tr w:rsidR="00230C65" w:rsidRPr="004A4E15" w:rsidTr="00230C6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30C65" w:rsidRPr="004A4E15" w:rsidRDefault="00230C65" w:rsidP="00230C65">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30C65" w:rsidRPr="004A4E15" w:rsidRDefault="00230C65" w:rsidP="00230C65">
            <w:pPr>
              <w:tabs>
                <w:tab w:val="left" w:pos="2820"/>
              </w:tabs>
              <w:spacing w:after="0"/>
              <w:rPr>
                <w:rFonts w:ascii="Arial" w:eastAsia="Calibri" w:hAnsi="Arial" w:cs="Arial"/>
                <w:color w:val="000000"/>
                <w:sz w:val="20"/>
                <w:szCs w:val="20"/>
              </w:rPr>
            </w:pPr>
            <w:r w:rsidRPr="00173797">
              <w:rPr>
                <w:rFonts w:ascii="Arial" w:eastAsia="Calibri" w:hAnsi="Arial" w:cs="Arial"/>
                <w:b/>
                <w:color w:val="000000"/>
                <w:sz w:val="20"/>
                <w:szCs w:val="20"/>
                <w:lang w:val="en-GB"/>
              </w:rPr>
              <w:t>Foster, Hal:</w:t>
            </w:r>
            <w:r w:rsidRPr="00173797">
              <w:rPr>
                <w:rFonts w:ascii="Arial" w:eastAsia="Calibri" w:hAnsi="Arial" w:cs="Arial"/>
                <w:color w:val="000000"/>
                <w:sz w:val="20"/>
                <w:szCs w:val="20"/>
                <w:lang w:val="en-GB"/>
              </w:rPr>
              <w:t xml:space="preserve"> “The Crux of Minimalism “ u: H. Foster: “</w:t>
            </w:r>
            <w:r w:rsidRPr="00173797">
              <w:rPr>
                <w:rFonts w:ascii="Arial" w:eastAsia="Calibri" w:hAnsi="Arial" w:cs="Arial"/>
                <w:i/>
                <w:color w:val="000000"/>
                <w:sz w:val="20"/>
                <w:szCs w:val="20"/>
                <w:lang w:val="en-GB"/>
              </w:rPr>
              <w:t>The Return of the Real”</w:t>
            </w:r>
            <w:r w:rsidRPr="00173797">
              <w:rPr>
                <w:rFonts w:ascii="Arial" w:eastAsia="Calibri" w:hAnsi="Arial" w:cs="Arial"/>
                <w:color w:val="000000"/>
                <w:sz w:val="20"/>
                <w:szCs w:val="20"/>
                <w:lang w:val="en-GB"/>
              </w:rPr>
              <w:t xml:space="preserve">, The MIT Press, 1996. (poglavlje </w:t>
            </w:r>
            <w:r w:rsidRPr="00173797">
              <w:rPr>
                <w:rFonts w:ascii="Arial" w:eastAsia="Calibri" w:hAnsi="Arial" w:cs="Arial"/>
                <w:b/>
                <w:color w:val="000000"/>
                <w:sz w:val="20"/>
                <w:szCs w:val="20"/>
                <w:u w:val="single"/>
                <w:lang w:val="en-GB"/>
              </w:rPr>
              <w:t>2.</w:t>
            </w:r>
            <w:r w:rsidRPr="00173797">
              <w:rPr>
                <w:rFonts w:ascii="Arial" w:eastAsia="Calibri" w:hAnsi="Arial" w:cs="Arial"/>
                <w:color w:val="000000"/>
                <w:sz w:val="20"/>
                <w:szCs w:val="20"/>
                <w:u w:val="single"/>
                <w:lang w:val="en-GB"/>
              </w:rPr>
              <w:t>)</w:t>
            </w:r>
          </w:p>
        </w:tc>
        <w:tc>
          <w:tcPr>
            <w:tcW w:w="1244" w:type="dxa"/>
            <w:gridSpan w:val="2"/>
            <w:tcBorders>
              <w:left w:val="single" w:sz="8" w:space="0" w:color="auto"/>
              <w:right w:val="single" w:sz="8"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r>
      <w:tr w:rsidR="00230C65" w:rsidRPr="004A4E15" w:rsidTr="00230C6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30C65" w:rsidRPr="004A4E15" w:rsidRDefault="00230C65" w:rsidP="00230C65">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30C65" w:rsidRPr="004A4E15" w:rsidRDefault="00230C65" w:rsidP="00230C65">
            <w:pPr>
              <w:tabs>
                <w:tab w:val="left" w:pos="2820"/>
              </w:tabs>
              <w:spacing w:after="0"/>
              <w:rPr>
                <w:rFonts w:ascii="Arial" w:eastAsia="Calibri" w:hAnsi="Arial" w:cs="Arial"/>
                <w:sz w:val="20"/>
                <w:szCs w:val="20"/>
              </w:rPr>
            </w:pPr>
            <w:r w:rsidRPr="00173797">
              <w:rPr>
                <w:rFonts w:ascii="Arial" w:eastAsia="Calibri" w:hAnsi="Arial" w:cs="Arial"/>
                <w:b/>
                <w:color w:val="000000"/>
                <w:sz w:val="20"/>
                <w:szCs w:val="20"/>
                <w:lang w:val="en-GB"/>
              </w:rPr>
              <w:t>Greuys, Boris</w:t>
            </w:r>
            <w:r w:rsidRPr="00173797">
              <w:rPr>
                <w:rFonts w:ascii="Arial" w:eastAsia="Calibri" w:hAnsi="Arial" w:cs="Arial"/>
                <w:color w:val="000000"/>
                <w:sz w:val="20"/>
                <w:szCs w:val="20"/>
                <w:lang w:val="en-GB"/>
              </w:rPr>
              <w:t xml:space="preserve">: “Smrt joj dobro pristaje” (prij. iz: </w:t>
            </w:r>
            <w:r w:rsidRPr="00173797">
              <w:rPr>
                <w:rFonts w:ascii="Arial" w:eastAsia="Calibri" w:hAnsi="Arial" w:cs="Arial"/>
                <w:i/>
                <w:color w:val="000000"/>
                <w:sz w:val="20"/>
                <w:szCs w:val="20"/>
                <w:lang w:val="en-GB"/>
              </w:rPr>
              <w:t>Logik der Sammlung</w:t>
            </w:r>
            <w:r w:rsidRPr="00173797">
              <w:rPr>
                <w:rFonts w:ascii="Arial" w:eastAsia="Calibri" w:hAnsi="Arial" w:cs="Arial"/>
                <w:color w:val="000000"/>
                <w:sz w:val="20"/>
                <w:szCs w:val="20"/>
                <w:lang w:val="en-GB"/>
              </w:rPr>
              <w:t>; Hanser; München/Be</w:t>
            </w:r>
            <w:r w:rsidRPr="00173797">
              <w:rPr>
                <w:rFonts w:ascii="Arial" w:eastAsia="Calibri" w:hAnsi="Arial" w:cs="Arial"/>
                <w:color w:val="000000"/>
                <w:sz w:val="20"/>
                <w:szCs w:val="20"/>
              </w:rPr>
              <w:t>č, 1997)</w:t>
            </w:r>
          </w:p>
        </w:tc>
        <w:tc>
          <w:tcPr>
            <w:tcW w:w="1244" w:type="dxa"/>
            <w:gridSpan w:val="2"/>
            <w:tcBorders>
              <w:left w:val="single" w:sz="8" w:space="0" w:color="auto"/>
              <w:right w:val="single" w:sz="8"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r>
      <w:tr w:rsidR="00230C65" w:rsidRPr="004A4E15" w:rsidTr="00230C6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30C65" w:rsidRPr="004A4E15" w:rsidRDefault="00230C65" w:rsidP="00230C65">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30C65" w:rsidRPr="004A4E15" w:rsidRDefault="00230C65" w:rsidP="00230C65">
            <w:pPr>
              <w:tabs>
                <w:tab w:val="left" w:pos="2820"/>
              </w:tabs>
              <w:spacing w:after="0"/>
              <w:rPr>
                <w:rFonts w:ascii="Arial" w:eastAsia="Calibri" w:hAnsi="Arial" w:cs="Arial"/>
                <w:sz w:val="20"/>
                <w:szCs w:val="20"/>
              </w:rPr>
            </w:pPr>
            <w:r w:rsidRPr="00173797">
              <w:rPr>
                <w:rFonts w:ascii="Arial" w:eastAsia="Calibri" w:hAnsi="Arial" w:cs="Arial"/>
                <w:color w:val="000000"/>
                <w:sz w:val="20"/>
                <w:szCs w:val="20"/>
                <w:u w:val="single"/>
                <w:lang w:val="en-GB"/>
              </w:rPr>
              <w:t xml:space="preserve">Harrison, Charles/Wood, Paul (ed.): </w:t>
            </w:r>
            <w:r w:rsidRPr="00173797">
              <w:rPr>
                <w:rFonts w:ascii="Arial" w:eastAsia="Calibri" w:hAnsi="Arial" w:cs="Arial"/>
                <w:i/>
                <w:color w:val="000000"/>
                <w:sz w:val="20"/>
                <w:szCs w:val="20"/>
                <w:u w:val="single"/>
                <w:lang w:val="en-GB"/>
              </w:rPr>
              <w:t>Art in Theory 1900 - 1990</w:t>
            </w:r>
            <w:r w:rsidRPr="00173797">
              <w:rPr>
                <w:rFonts w:ascii="Arial" w:eastAsia="Calibri" w:hAnsi="Arial" w:cs="Arial"/>
                <w:color w:val="000000"/>
                <w:sz w:val="20"/>
                <w:szCs w:val="20"/>
                <w:u w:val="single"/>
                <w:lang w:val="en-GB"/>
              </w:rPr>
              <w:t>,</w:t>
            </w:r>
            <w:r w:rsidRPr="00173797">
              <w:rPr>
                <w:rFonts w:ascii="Arial" w:eastAsia="Calibri" w:hAnsi="Arial" w:cs="Arial"/>
                <w:color w:val="000000"/>
                <w:sz w:val="20"/>
                <w:szCs w:val="20"/>
                <w:lang w:val="en-GB"/>
              </w:rPr>
              <w:t xml:space="preserve"> Blackwell UK &amp; Cambridge USA, 1993 </w:t>
            </w:r>
            <w:r w:rsidRPr="00173797">
              <w:rPr>
                <w:rFonts w:ascii="Arial" w:eastAsia="Calibri" w:hAnsi="Arial" w:cs="Arial"/>
                <w:i/>
                <w:color w:val="000000"/>
                <w:sz w:val="20"/>
                <w:szCs w:val="20"/>
                <w:lang w:val="en-GB"/>
              </w:rPr>
              <w:t xml:space="preserve">(postoje njemačko i </w:t>
            </w:r>
            <w:r w:rsidRPr="00173797">
              <w:rPr>
                <w:rFonts w:ascii="Arial" w:eastAsia="Calibri" w:hAnsi="Arial" w:cs="Arial"/>
                <w:i/>
                <w:color w:val="000000"/>
                <w:sz w:val="20"/>
                <w:szCs w:val="20"/>
              </w:rPr>
              <w:t>englesko izdanje!)</w:t>
            </w:r>
            <w:r w:rsidRPr="00173797">
              <w:rPr>
                <w:rFonts w:ascii="Arial" w:eastAsia="Calibri" w:hAnsi="Arial" w:cs="Arial"/>
                <w:color w:val="000000"/>
                <w:sz w:val="20"/>
                <w:szCs w:val="20"/>
                <w:lang w:val="en-GB"/>
              </w:rPr>
              <w:t xml:space="preserve"> tekstovi: 1. </w:t>
            </w:r>
            <w:r w:rsidRPr="00173797">
              <w:rPr>
                <w:rFonts w:ascii="Arial" w:eastAsia="Calibri" w:hAnsi="Arial" w:cs="Arial"/>
                <w:b/>
                <w:color w:val="000000"/>
                <w:sz w:val="20"/>
                <w:szCs w:val="20"/>
                <w:lang w:val="en-GB"/>
              </w:rPr>
              <w:t xml:space="preserve">Greenberg, Clement: </w:t>
            </w:r>
            <w:r w:rsidRPr="00173797">
              <w:rPr>
                <w:rFonts w:ascii="Arial" w:eastAsia="Calibri" w:hAnsi="Arial" w:cs="Arial"/>
                <w:i/>
                <w:color w:val="000000"/>
                <w:sz w:val="20"/>
                <w:szCs w:val="20"/>
                <w:lang w:val="en-GB"/>
              </w:rPr>
              <w:t>Avantgarde and Kitsch</w:t>
            </w:r>
            <w:r w:rsidRPr="00173797">
              <w:rPr>
                <w:rFonts w:ascii="Arial" w:eastAsia="Calibri" w:hAnsi="Arial" w:cs="Arial"/>
                <w:color w:val="000000"/>
                <w:sz w:val="20"/>
                <w:szCs w:val="20"/>
                <w:lang w:val="en-GB"/>
              </w:rPr>
              <w:t xml:space="preserve"> i </w:t>
            </w:r>
            <w:r w:rsidRPr="00173797">
              <w:rPr>
                <w:rFonts w:ascii="Arial" w:eastAsia="Calibri" w:hAnsi="Arial" w:cs="Arial"/>
                <w:i/>
                <w:color w:val="000000"/>
                <w:sz w:val="20"/>
                <w:szCs w:val="20"/>
                <w:lang w:val="en-GB"/>
              </w:rPr>
              <w:t>Towards a Newer Laookon</w:t>
            </w:r>
            <w:r w:rsidRPr="00173797">
              <w:rPr>
                <w:rFonts w:ascii="Arial" w:eastAsia="Calibri" w:hAnsi="Arial" w:cs="Arial"/>
                <w:color w:val="000000"/>
                <w:sz w:val="20"/>
                <w:szCs w:val="20"/>
                <w:lang w:val="en-GB"/>
              </w:rPr>
              <w:t xml:space="preserve"> 2. </w:t>
            </w:r>
            <w:r w:rsidRPr="00173797">
              <w:rPr>
                <w:rFonts w:ascii="Arial" w:eastAsia="Calibri" w:hAnsi="Arial" w:cs="Arial"/>
                <w:b/>
                <w:color w:val="000000"/>
                <w:sz w:val="20"/>
                <w:szCs w:val="20"/>
                <w:lang w:val="en-GB"/>
              </w:rPr>
              <w:t>Michael Fried</w:t>
            </w:r>
            <w:r w:rsidRPr="00173797">
              <w:rPr>
                <w:rFonts w:ascii="Arial" w:eastAsia="Calibri" w:hAnsi="Arial" w:cs="Arial"/>
                <w:color w:val="000000"/>
                <w:sz w:val="20"/>
                <w:szCs w:val="20"/>
                <w:lang w:val="en-GB"/>
              </w:rPr>
              <w:t>: Art and Objecthood; Donald Judd: Specific Objects; Soll LeWitt: “Paragraphs on Conceptual Art”; Joseph Kosuth: “Art After Philosophy”; …</w:t>
            </w:r>
          </w:p>
        </w:tc>
        <w:tc>
          <w:tcPr>
            <w:tcW w:w="1244" w:type="dxa"/>
            <w:gridSpan w:val="2"/>
            <w:tcBorders>
              <w:left w:val="single" w:sz="8" w:space="0" w:color="auto"/>
              <w:right w:val="single" w:sz="8"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r>
      <w:tr w:rsidR="00230C65" w:rsidRPr="004A4E15" w:rsidTr="00230C6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30C65" w:rsidRPr="004A4E15" w:rsidRDefault="00230C65" w:rsidP="00230C65">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30C65" w:rsidRPr="00173797" w:rsidRDefault="00230C65" w:rsidP="00230C65">
            <w:pPr>
              <w:tabs>
                <w:tab w:val="left" w:pos="2820"/>
              </w:tabs>
              <w:spacing w:after="0"/>
              <w:rPr>
                <w:rFonts w:ascii="Arial" w:eastAsia="Calibri" w:hAnsi="Arial" w:cs="Arial"/>
                <w:i/>
                <w:color w:val="000000"/>
                <w:sz w:val="20"/>
                <w:szCs w:val="20"/>
                <w:lang w:val="fr-FR"/>
              </w:rPr>
            </w:pPr>
            <w:r w:rsidRPr="00173797">
              <w:rPr>
                <w:rFonts w:ascii="Arial" w:eastAsia="Calibri" w:hAnsi="Arial" w:cs="Arial"/>
                <w:color w:val="000000"/>
                <w:sz w:val="20"/>
                <w:szCs w:val="20"/>
                <w:lang w:val="fr-FR"/>
              </w:rPr>
              <w:t>Ivan Kuvačić i Gvozden Flego (ur.) : “Postmoderna – nova epoha ili zabluda”,</w:t>
            </w:r>
            <w:r w:rsidRPr="00173797">
              <w:rPr>
                <w:rFonts w:ascii="Arial" w:eastAsia="Calibri" w:hAnsi="Arial" w:cs="Arial"/>
                <w:i/>
                <w:color w:val="000000"/>
                <w:sz w:val="20"/>
                <w:szCs w:val="20"/>
                <w:lang w:val="fr-FR"/>
              </w:rPr>
              <w:t xml:space="preserve"> Naprijed, Zagreb 1988.</w:t>
            </w:r>
          </w:p>
          <w:p w:rsidR="00230C65" w:rsidRPr="00173797" w:rsidRDefault="00230C65" w:rsidP="00230C65">
            <w:pPr>
              <w:tabs>
                <w:tab w:val="left" w:pos="2820"/>
              </w:tabs>
              <w:spacing w:after="0"/>
              <w:rPr>
                <w:rFonts w:ascii="Arial" w:eastAsia="Calibri" w:hAnsi="Arial" w:cs="Arial"/>
                <w:color w:val="000000"/>
                <w:sz w:val="20"/>
                <w:szCs w:val="20"/>
                <w:lang w:val="fr-FR"/>
              </w:rPr>
            </w:pPr>
            <w:r w:rsidRPr="00173797">
              <w:rPr>
                <w:rFonts w:ascii="Arial" w:eastAsia="Calibri" w:hAnsi="Arial" w:cs="Arial"/>
                <w:color w:val="000000"/>
                <w:sz w:val="20"/>
                <w:szCs w:val="20"/>
                <w:lang w:val="fr-FR"/>
              </w:rPr>
              <w:t>Tekstovi :</w:t>
            </w:r>
          </w:p>
          <w:p w:rsidR="00230C65" w:rsidRDefault="00230C65" w:rsidP="00230C65">
            <w:pPr>
              <w:tabs>
                <w:tab w:val="left" w:pos="2820"/>
              </w:tabs>
              <w:spacing w:after="0"/>
              <w:rPr>
                <w:rFonts w:ascii="Arial" w:eastAsia="Calibri" w:hAnsi="Arial" w:cs="Arial"/>
                <w:color w:val="000000"/>
                <w:sz w:val="20"/>
                <w:szCs w:val="20"/>
                <w:lang w:val="fr-FR"/>
              </w:rPr>
            </w:pPr>
            <w:r w:rsidRPr="00173797">
              <w:rPr>
                <w:rFonts w:ascii="Arial" w:eastAsia="Calibri" w:hAnsi="Arial" w:cs="Arial"/>
                <w:b/>
                <w:color w:val="000000"/>
                <w:sz w:val="20"/>
                <w:szCs w:val="20"/>
                <w:lang w:val="en-US"/>
              </w:rPr>
              <w:t>Fredric</w:t>
            </w:r>
            <w:r w:rsidRPr="00173797">
              <w:rPr>
                <w:rFonts w:ascii="Arial" w:eastAsia="Calibri" w:hAnsi="Arial" w:cs="Arial"/>
                <w:b/>
                <w:color w:val="000000"/>
                <w:sz w:val="20"/>
                <w:szCs w:val="20"/>
                <w:lang w:val="fr-FR"/>
              </w:rPr>
              <w:t xml:space="preserve"> Jameson</w:t>
            </w:r>
            <w:r w:rsidRPr="00173797">
              <w:rPr>
                <w:rFonts w:ascii="Arial" w:eastAsia="Calibri" w:hAnsi="Arial" w:cs="Arial"/>
                <w:color w:val="000000"/>
                <w:sz w:val="20"/>
                <w:szCs w:val="20"/>
                <w:lang w:val="fr-FR"/>
              </w:rPr>
              <w:t>: "Postmodernizam ili kulturna logika kasnog kapitalizma" , str. 187-232</w:t>
            </w:r>
          </w:p>
          <w:p w:rsidR="00230C65" w:rsidRPr="004A4E15" w:rsidRDefault="00230C65" w:rsidP="00230C65">
            <w:pPr>
              <w:tabs>
                <w:tab w:val="left" w:pos="2820"/>
              </w:tabs>
              <w:spacing w:after="0"/>
              <w:rPr>
                <w:rFonts w:ascii="Arial" w:eastAsia="Calibri" w:hAnsi="Arial" w:cs="Arial"/>
                <w:sz w:val="20"/>
                <w:szCs w:val="20"/>
              </w:rPr>
            </w:pPr>
            <w:r w:rsidRPr="00173797">
              <w:rPr>
                <w:rFonts w:ascii="Arial" w:eastAsia="Calibri" w:hAnsi="Arial" w:cs="Arial"/>
                <w:b/>
                <w:color w:val="000000"/>
                <w:sz w:val="20"/>
                <w:szCs w:val="20"/>
                <w:lang w:val="fr-FR"/>
              </w:rPr>
              <w:t>Jean-François Lyotard</w:t>
            </w:r>
            <w:r w:rsidRPr="00173797">
              <w:rPr>
                <w:rFonts w:ascii="Arial" w:eastAsia="Calibri" w:hAnsi="Arial" w:cs="Arial"/>
                <w:color w:val="000000"/>
                <w:sz w:val="20"/>
                <w:szCs w:val="20"/>
                <w:lang w:val="fr-FR"/>
              </w:rPr>
              <w:t>: "Odgovor na pitanje : Što je postmoderna?"</w:t>
            </w:r>
          </w:p>
        </w:tc>
        <w:tc>
          <w:tcPr>
            <w:tcW w:w="1244" w:type="dxa"/>
            <w:gridSpan w:val="2"/>
            <w:tcBorders>
              <w:left w:val="single" w:sz="8" w:space="0" w:color="auto"/>
              <w:right w:val="single" w:sz="8"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r>
      <w:tr w:rsidR="00230C65" w:rsidRPr="004A4E15" w:rsidTr="00230C6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30C65" w:rsidRPr="004A4E15" w:rsidRDefault="00230C65" w:rsidP="00230C65">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30C65" w:rsidRPr="00173797" w:rsidRDefault="00230C65" w:rsidP="00230C65">
            <w:pPr>
              <w:tabs>
                <w:tab w:val="left" w:pos="2820"/>
              </w:tabs>
              <w:spacing w:after="0"/>
              <w:rPr>
                <w:rFonts w:ascii="Arial" w:eastAsia="Calibri" w:hAnsi="Arial" w:cs="Arial"/>
                <w:color w:val="000000"/>
                <w:sz w:val="20"/>
                <w:szCs w:val="20"/>
                <w:lang w:val="en-GB"/>
              </w:rPr>
            </w:pPr>
            <w:r w:rsidRPr="00173797">
              <w:rPr>
                <w:rFonts w:ascii="Arial" w:eastAsia="Calibri" w:hAnsi="Arial" w:cs="Arial"/>
                <w:b/>
                <w:color w:val="000000"/>
                <w:sz w:val="20"/>
                <w:szCs w:val="20"/>
                <w:lang w:val="en-GB"/>
              </w:rPr>
              <w:t>Krauss, Rosalind:</w:t>
            </w:r>
            <w:r w:rsidRPr="00173797">
              <w:rPr>
                <w:rFonts w:ascii="Arial" w:eastAsia="Calibri" w:hAnsi="Arial" w:cs="Arial"/>
                <w:color w:val="000000"/>
                <w:sz w:val="20"/>
                <w:szCs w:val="20"/>
                <w:lang w:val="en-GB"/>
              </w:rPr>
              <w:t xml:space="preserve"> „The Originality of the Avant-Garde and other Modernist´s Myths”, The MIT Press </w:t>
            </w:r>
            <w:r w:rsidRPr="00173797">
              <w:rPr>
                <w:rFonts w:ascii="Arial" w:eastAsia="Calibri" w:hAnsi="Arial" w:cs="Arial"/>
                <w:color w:val="000000"/>
                <w:sz w:val="20"/>
                <w:szCs w:val="20"/>
                <w:lang w:val="en-GB"/>
              </w:rPr>
              <w:lastRenderedPageBreak/>
              <w:t xml:space="preserve">Cambridge, 1983. Tekstovi: </w:t>
            </w:r>
            <w:r w:rsidRPr="00173797">
              <w:rPr>
                <w:rFonts w:ascii="Arial" w:eastAsia="Calibri" w:hAnsi="Arial" w:cs="Arial"/>
                <w:b/>
                <w:color w:val="000000"/>
                <w:sz w:val="20"/>
                <w:szCs w:val="20"/>
                <w:lang w:val="en-GB"/>
              </w:rPr>
              <w:t>1</w:t>
            </w:r>
            <w:r w:rsidRPr="00173797">
              <w:rPr>
                <w:rFonts w:ascii="Arial" w:eastAsia="Calibri" w:hAnsi="Arial" w:cs="Arial"/>
                <w:color w:val="000000"/>
                <w:sz w:val="20"/>
                <w:szCs w:val="20"/>
                <w:lang w:val="en-GB"/>
              </w:rPr>
              <w:t xml:space="preserve">. </w:t>
            </w:r>
            <w:r w:rsidRPr="00173797">
              <w:rPr>
                <w:rFonts w:ascii="Arial" w:eastAsia="Calibri" w:hAnsi="Arial" w:cs="Arial"/>
                <w:i/>
                <w:color w:val="000000"/>
                <w:sz w:val="20"/>
                <w:szCs w:val="20"/>
                <w:lang w:val="en-GB"/>
              </w:rPr>
              <w:t>The Originality of the Avant-Garde</w:t>
            </w:r>
            <w:r w:rsidRPr="00173797">
              <w:rPr>
                <w:rFonts w:ascii="Arial" w:eastAsia="Calibri" w:hAnsi="Arial" w:cs="Arial"/>
                <w:b/>
                <w:color w:val="000000"/>
                <w:sz w:val="20"/>
                <w:szCs w:val="20"/>
                <w:lang w:val="en-GB"/>
              </w:rPr>
              <w:t>2.</w:t>
            </w:r>
            <w:r w:rsidRPr="00173797">
              <w:rPr>
                <w:rFonts w:ascii="Arial" w:eastAsia="Calibri" w:hAnsi="Arial" w:cs="Arial"/>
                <w:i/>
                <w:color w:val="000000"/>
                <w:sz w:val="20"/>
                <w:szCs w:val="20"/>
                <w:lang w:val="en-GB"/>
              </w:rPr>
              <w:t>Sculpture in the Expanded Field</w:t>
            </w:r>
          </w:p>
        </w:tc>
        <w:tc>
          <w:tcPr>
            <w:tcW w:w="1244" w:type="dxa"/>
            <w:gridSpan w:val="2"/>
            <w:tcBorders>
              <w:left w:val="single" w:sz="8" w:space="0" w:color="auto"/>
              <w:right w:val="single" w:sz="8"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lastRenderedPageBreak/>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r>
      <w:tr w:rsidR="00230C65" w:rsidRPr="004A4E15" w:rsidTr="00230C65">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30C65" w:rsidRPr="004A4E15" w:rsidRDefault="00230C65" w:rsidP="00230C65">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230C65" w:rsidRPr="00173797" w:rsidRDefault="00230C65" w:rsidP="00230C65">
            <w:pPr>
              <w:tabs>
                <w:tab w:val="left" w:pos="2820"/>
              </w:tabs>
              <w:spacing w:after="0"/>
              <w:rPr>
                <w:rFonts w:ascii="Arial" w:eastAsia="Calibri" w:hAnsi="Arial" w:cs="Arial"/>
                <w:color w:val="000000"/>
                <w:sz w:val="20"/>
                <w:szCs w:val="20"/>
                <w:lang w:val="en-US"/>
              </w:rPr>
            </w:pPr>
            <w:r w:rsidRPr="00173797">
              <w:rPr>
                <w:rFonts w:ascii="Arial" w:eastAsia="Calibri" w:hAnsi="Arial" w:cs="Arial"/>
                <w:color w:val="000000"/>
                <w:sz w:val="20"/>
                <w:szCs w:val="20"/>
                <w:u w:val="single"/>
                <w:lang w:val="en-US"/>
              </w:rPr>
              <w:t>Kontura Art Magazin # 90, Zagreb, 2006</w:t>
            </w:r>
            <w:r w:rsidRPr="00173797">
              <w:rPr>
                <w:rFonts w:ascii="Arial" w:eastAsia="Calibri" w:hAnsi="Arial" w:cs="Arial"/>
                <w:color w:val="000000"/>
                <w:sz w:val="20"/>
                <w:szCs w:val="20"/>
                <w:lang w:val="en-US"/>
              </w:rPr>
              <w:t xml:space="preserve"> – Tema: </w:t>
            </w:r>
            <w:r w:rsidRPr="00173797">
              <w:rPr>
                <w:rFonts w:ascii="Arial" w:eastAsia="Calibri" w:hAnsi="Arial" w:cs="Arial"/>
                <w:i/>
                <w:color w:val="000000"/>
                <w:sz w:val="20"/>
                <w:szCs w:val="20"/>
                <w:lang w:val="en-US"/>
              </w:rPr>
              <w:t>Kontinuitet moderne</w:t>
            </w:r>
            <w:r w:rsidRPr="00173797">
              <w:rPr>
                <w:rFonts w:ascii="Arial" w:eastAsia="Calibri" w:hAnsi="Arial" w:cs="Arial"/>
                <w:color w:val="000000"/>
                <w:sz w:val="20"/>
                <w:szCs w:val="20"/>
                <w:lang w:val="en-US"/>
              </w:rPr>
              <w:t xml:space="preserve">. </w:t>
            </w:r>
            <w:r w:rsidRPr="00173797">
              <w:rPr>
                <w:rFonts w:ascii="Arial" w:eastAsia="Calibri" w:hAnsi="Arial" w:cs="Arial"/>
                <w:b/>
                <w:color w:val="000000"/>
                <w:sz w:val="20"/>
                <w:szCs w:val="20"/>
                <w:lang w:val="en-US"/>
              </w:rPr>
              <w:t>Tekstovi:</w:t>
            </w:r>
          </w:p>
          <w:p w:rsidR="00230C65" w:rsidRPr="00173797" w:rsidRDefault="00230C65" w:rsidP="00230C65">
            <w:pPr>
              <w:tabs>
                <w:tab w:val="left" w:pos="2820"/>
              </w:tabs>
              <w:spacing w:after="0"/>
              <w:rPr>
                <w:rFonts w:ascii="Arial" w:eastAsia="Calibri" w:hAnsi="Arial" w:cs="Arial"/>
                <w:color w:val="000000"/>
                <w:sz w:val="20"/>
                <w:szCs w:val="20"/>
                <w:lang w:val="en-US"/>
              </w:rPr>
            </w:pPr>
            <w:r w:rsidRPr="00173797">
              <w:rPr>
                <w:rFonts w:ascii="Arial" w:eastAsia="Calibri" w:hAnsi="Arial" w:cs="Arial"/>
                <w:color w:val="000000"/>
                <w:sz w:val="20"/>
                <w:szCs w:val="20"/>
                <w:lang w:val="en-US"/>
              </w:rPr>
              <w:t xml:space="preserve">1. </w:t>
            </w:r>
            <w:r w:rsidRPr="00173797">
              <w:rPr>
                <w:rFonts w:ascii="Arial" w:eastAsia="Calibri" w:hAnsi="Arial" w:cs="Arial"/>
                <w:b/>
                <w:color w:val="000000"/>
                <w:sz w:val="20"/>
                <w:szCs w:val="20"/>
                <w:u w:val="single"/>
                <w:lang w:val="en-US"/>
              </w:rPr>
              <w:t>Heinrich Klotz</w:t>
            </w:r>
            <w:r w:rsidRPr="00173797">
              <w:rPr>
                <w:rFonts w:ascii="Arial" w:eastAsia="Calibri" w:hAnsi="Arial" w:cs="Arial"/>
                <w:color w:val="000000"/>
                <w:sz w:val="20"/>
                <w:szCs w:val="20"/>
                <w:lang w:val="en-US"/>
              </w:rPr>
              <w:t>: „Povratak apstrakcije - Druga moderna“, str. 39-42;</w:t>
            </w:r>
          </w:p>
          <w:p w:rsidR="00230C65" w:rsidRPr="00173797" w:rsidRDefault="00230C65" w:rsidP="00230C65">
            <w:pPr>
              <w:tabs>
                <w:tab w:val="left" w:pos="2820"/>
              </w:tabs>
              <w:spacing w:after="0"/>
              <w:rPr>
                <w:rFonts w:ascii="Arial" w:eastAsia="Calibri" w:hAnsi="Arial" w:cs="Arial"/>
                <w:color w:val="000000"/>
                <w:sz w:val="20"/>
                <w:szCs w:val="20"/>
                <w:lang w:val="en-US"/>
              </w:rPr>
            </w:pPr>
            <w:r w:rsidRPr="00173797">
              <w:rPr>
                <w:rFonts w:ascii="Arial" w:eastAsia="Calibri" w:hAnsi="Arial" w:cs="Arial"/>
                <w:color w:val="000000"/>
                <w:sz w:val="20"/>
                <w:szCs w:val="20"/>
                <w:lang w:val="en-US"/>
              </w:rPr>
              <w:t xml:space="preserve">2. </w:t>
            </w:r>
            <w:r w:rsidRPr="00173797">
              <w:rPr>
                <w:rFonts w:ascii="Arial" w:eastAsia="Calibri" w:hAnsi="Arial" w:cs="Arial"/>
                <w:b/>
                <w:color w:val="000000"/>
                <w:sz w:val="20"/>
                <w:szCs w:val="20"/>
                <w:u w:val="single"/>
                <w:lang w:val="en-US"/>
              </w:rPr>
              <w:t>Peter Weibl</w:t>
            </w:r>
            <w:r w:rsidRPr="00173797">
              <w:rPr>
                <w:rFonts w:ascii="Arial" w:eastAsia="Calibri" w:hAnsi="Arial" w:cs="Arial"/>
                <w:color w:val="000000"/>
                <w:sz w:val="20"/>
                <w:szCs w:val="20"/>
                <w:lang w:val="en-US"/>
              </w:rPr>
              <w:t>: “Stilovi dvadesetog stoljeća – kritičke pozicije moderne umjetnosti”, str. 43-50</w:t>
            </w:r>
          </w:p>
          <w:p w:rsidR="00230C65" w:rsidRPr="004A4E15" w:rsidRDefault="00230C65" w:rsidP="00230C65">
            <w:pPr>
              <w:tabs>
                <w:tab w:val="left" w:pos="2820"/>
              </w:tabs>
              <w:spacing w:after="0"/>
              <w:rPr>
                <w:rFonts w:ascii="Arial" w:eastAsia="Calibri" w:hAnsi="Arial" w:cs="Arial"/>
                <w:sz w:val="20"/>
                <w:szCs w:val="20"/>
              </w:rPr>
            </w:pPr>
            <w:r w:rsidRPr="00173797">
              <w:rPr>
                <w:rFonts w:ascii="Arial" w:eastAsia="Calibri" w:hAnsi="Arial" w:cs="Arial"/>
                <w:color w:val="000000"/>
                <w:sz w:val="20"/>
                <w:szCs w:val="20"/>
                <w:lang w:val="en-US"/>
              </w:rPr>
              <w:t xml:space="preserve">3. </w:t>
            </w:r>
            <w:r w:rsidRPr="00173797">
              <w:rPr>
                <w:rFonts w:ascii="Arial" w:eastAsia="Calibri" w:hAnsi="Arial" w:cs="Arial"/>
                <w:b/>
                <w:color w:val="000000"/>
                <w:sz w:val="20"/>
                <w:szCs w:val="20"/>
                <w:u w:val="single"/>
                <w:lang w:val="en-US"/>
              </w:rPr>
              <w:t>Werner Hoffmann</w:t>
            </w:r>
            <w:r w:rsidRPr="00173797">
              <w:rPr>
                <w:rFonts w:ascii="Arial" w:eastAsia="Calibri" w:hAnsi="Arial" w:cs="Arial"/>
                <w:color w:val="000000"/>
                <w:sz w:val="20"/>
                <w:szCs w:val="20"/>
                <w:u w:val="single"/>
                <w:lang w:val="en-US"/>
              </w:rPr>
              <w:t>:</w:t>
            </w:r>
            <w:r w:rsidRPr="00173797">
              <w:rPr>
                <w:rFonts w:ascii="Arial" w:eastAsia="Calibri" w:hAnsi="Arial" w:cs="Arial"/>
                <w:color w:val="000000"/>
                <w:sz w:val="20"/>
                <w:szCs w:val="20"/>
                <w:lang w:val="en-US"/>
              </w:rPr>
              <w:t xml:space="preserve"> „Dvostruki život umjetničkog djela - Rascijepljeni patos moderne“, str. 51-56</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r>
      <w:tr w:rsidR="00230C65" w:rsidRPr="004A4E15" w:rsidTr="00230C6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30C65" w:rsidRPr="004A4E15" w:rsidRDefault="00230C65" w:rsidP="00230C65">
            <w:pPr>
              <w:tabs>
                <w:tab w:val="left" w:pos="567"/>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 xml:space="preserve">Dopunska literatura </w:t>
            </w:r>
          </w:p>
          <w:p w:rsidR="00230C65" w:rsidRPr="004A4E15" w:rsidRDefault="00230C65" w:rsidP="00230C65">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230C65" w:rsidRDefault="00230C65" w:rsidP="00230C65">
            <w:pPr>
              <w:tabs>
                <w:tab w:val="left" w:pos="2820"/>
              </w:tabs>
              <w:spacing w:after="0"/>
              <w:rPr>
                <w:rFonts w:ascii="Arial" w:eastAsia="Calibri" w:hAnsi="Arial" w:cs="Arial"/>
                <w:sz w:val="20"/>
                <w:szCs w:val="20"/>
                <w:lang w:val="en-US"/>
              </w:rPr>
            </w:pPr>
            <w:r w:rsidRPr="00EE69C1">
              <w:rPr>
                <w:rFonts w:ascii="Arial" w:eastAsia="Calibri" w:hAnsi="Arial" w:cs="Arial"/>
                <w:b/>
                <w:sz w:val="20"/>
                <w:szCs w:val="20"/>
                <w:lang w:val="en-US"/>
              </w:rPr>
              <w:t>Danto, Arthur C.:</w:t>
            </w:r>
            <w:r w:rsidRPr="00EE69C1">
              <w:rPr>
                <w:rFonts w:ascii="Arial" w:eastAsia="Calibri" w:hAnsi="Arial" w:cs="Arial"/>
                <w:sz w:val="20"/>
                <w:szCs w:val="20"/>
                <w:lang w:val="en-US"/>
              </w:rPr>
              <w:t xml:space="preserve"> “Nasilje nad ljepotom. Estetika i pojam umjetnosti”, Biblioteka Refleksije, Zagreb, 2007</w:t>
            </w:r>
          </w:p>
          <w:p w:rsidR="00230C65" w:rsidRPr="00EE69C1" w:rsidRDefault="00230C65" w:rsidP="00230C65">
            <w:pPr>
              <w:tabs>
                <w:tab w:val="left" w:pos="2820"/>
              </w:tabs>
              <w:spacing w:after="0"/>
              <w:rPr>
                <w:rFonts w:ascii="Arial" w:eastAsia="Calibri" w:hAnsi="Arial" w:cs="Arial"/>
                <w:sz w:val="20"/>
                <w:szCs w:val="20"/>
                <w:lang w:val="en-US"/>
              </w:rPr>
            </w:pPr>
          </w:p>
          <w:p w:rsidR="00230C65" w:rsidRDefault="00230C65" w:rsidP="00230C65">
            <w:pPr>
              <w:tabs>
                <w:tab w:val="left" w:pos="2820"/>
              </w:tabs>
              <w:spacing w:after="0"/>
              <w:rPr>
                <w:rFonts w:ascii="Arial" w:eastAsia="Calibri" w:hAnsi="Arial" w:cs="Arial"/>
                <w:sz w:val="20"/>
                <w:szCs w:val="20"/>
                <w:lang w:val="en-US"/>
              </w:rPr>
            </w:pPr>
            <w:r w:rsidRPr="00EE69C1">
              <w:rPr>
                <w:rFonts w:ascii="Arial" w:eastAsia="Calibri" w:hAnsi="Arial" w:cs="Arial"/>
                <w:b/>
                <w:sz w:val="20"/>
                <w:szCs w:val="20"/>
                <w:lang w:val="en-US"/>
              </w:rPr>
              <w:t>Foster, Hal:</w:t>
            </w:r>
            <w:r w:rsidRPr="00EE69C1">
              <w:rPr>
                <w:rFonts w:ascii="Arial" w:eastAsia="Calibri" w:hAnsi="Arial" w:cs="Arial"/>
                <w:sz w:val="20"/>
                <w:szCs w:val="20"/>
                <w:lang w:val="en-US"/>
              </w:rPr>
              <w:t xml:space="preserve"> „Dizajn i zločin“, V.B.Z., Zagreb 2006. Poglavlje: „Ovaj sprovod je za pogrešnog mrtvaca“, str. 118-135</w:t>
            </w:r>
          </w:p>
          <w:p w:rsidR="00230C65" w:rsidRPr="00EE69C1" w:rsidRDefault="00230C65" w:rsidP="00230C65">
            <w:pPr>
              <w:tabs>
                <w:tab w:val="left" w:pos="2820"/>
              </w:tabs>
              <w:spacing w:after="0"/>
              <w:rPr>
                <w:rFonts w:ascii="Arial" w:eastAsia="Calibri" w:hAnsi="Arial" w:cs="Arial"/>
                <w:sz w:val="20"/>
                <w:szCs w:val="20"/>
                <w:lang w:val="en-US"/>
              </w:rPr>
            </w:pPr>
          </w:p>
          <w:p w:rsidR="00230C65" w:rsidRPr="00EE69C1" w:rsidRDefault="00230C65" w:rsidP="00230C65">
            <w:pPr>
              <w:tabs>
                <w:tab w:val="left" w:pos="2820"/>
              </w:tabs>
              <w:spacing w:after="0"/>
              <w:rPr>
                <w:rFonts w:ascii="Arial" w:eastAsia="Calibri" w:hAnsi="Arial" w:cs="Arial"/>
                <w:sz w:val="20"/>
                <w:szCs w:val="20"/>
                <w:lang w:val="en-US"/>
              </w:rPr>
            </w:pPr>
            <w:r w:rsidRPr="00EE69C1">
              <w:rPr>
                <w:rFonts w:ascii="Arial" w:eastAsia="Calibri" w:hAnsi="Arial" w:cs="Arial"/>
                <w:b/>
                <w:sz w:val="20"/>
                <w:szCs w:val="20"/>
                <w:lang w:val="en-US"/>
              </w:rPr>
              <w:t>Michaud, Yves:</w:t>
            </w:r>
            <w:r w:rsidRPr="00EE69C1">
              <w:rPr>
                <w:rFonts w:ascii="Arial" w:eastAsia="Calibri" w:hAnsi="Arial" w:cs="Arial"/>
                <w:sz w:val="20"/>
                <w:szCs w:val="20"/>
                <w:lang w:val="en-US"/>
              </w:rPr>
              <w:t xml:space="preserve"> “Umjetnost u plinovitom stanju. Esej o trijumfu estetike”, Naklada Ljevak, Zagreb 2006</w:t>
            </w:r>
          </w:p>
          <w:p w:rsidR="00230C65" w:rsidRPr="00EE69C1" w:rsidRDefault="00230C65" w:rsidP="00230C65">
            <w:pPr>
              <w:tabs>
                <w:tab w:val="left" w:pos="2820"/>
              </w:tabs>
              <w:spacing w:after="0"/>
              <w:rPr>
                <w:rFonts w:ascii="Arial" w:eastAsia="Calibri" w:hAnsi="Arial" w:cs="Arial"/>
                <w:sz w:val="20"/>
                <w:szCs w:val="20"/>
              </w:rPr>
            </w:pPr>
          </w:p>
          <w:p w:rsidR="00230C65" w:rsidRPr="00EE69C1" w:rsidRDefault="00230C65" w:rsidP="00230C65">
            <w:pPr>
              <w:tabs>
                <w:tab w:val="left" w:pos="2820"/>
              </w:tabs>
              <w:spacing w:after="0"/>
              <w:rPr>
                <w:rFonts w:ascii="Arial" w:eastAsia="Calibri" w:hAnsi="Arial" w:cs="Arial"/>
                <w:sz w:val="20"/>
                <w:szCs w:val="20"/>
              </w:rPr>
            </w:pPr>
            <w:r w:rsidRPr="00EE69C1">
              <w:rPr>
                <w:rFonts w:ascii="Arial" w:eastAsia="Calibri" w:hAnsi="Arial" w:cs="Arial"/>
                <w:sz w:val="20"/>
                <w:szCs w:val="20"/>
              </w:rPr>
              <w:t>Edward Lucie-Smith: “Movements in art since 1945”; new edition, Thames &amp; Hudson, London, 2001</w:t>
            </w:r>
          </w:p>
          <w:p w:rsidR="00230C65" w:rsidRDefault="00230C65" w:rsidP="00230C65">
            <w:pPr>
              <w:tabs>
                <w:tab w:val="left" w:pos="2820"/>
              </w:tabs>
              <w:spacing w:after="0"/>
              <w:rPr>
                <w:rFonts w:ascii="Arial" w:eastAsia="Calibri" w:hAnsi="Arial" w:cs="Arial"/>
                <w:sz w:val="20"/>
                <w:szCs w:val="20"/>
                <w:lang w:val="en-US"/>
              </w:rPr>
            </w:pPr>
          </w:p>
          <w:p w:rsidR="00230C65" w:rsidRPr="00EE69C1" w:rsidRDefault="00230C65" w:rsidP="00230C65">
            <w:pPr>
              <w:tabs>
                <w:tab w:val="left" w:pos="2820"/>
              </w:tabs>
              <w:spacing w:after="0"/>
              <w:rPr>
                <w:rFonts w:ascii="Arial" w:eastAsia="Calibri" w:hAnsi="Arial" w:cs="Arial"/>
                <w:b/>
                <w:sz w:val="20"/>
                <w:szCs w:val="20"/>
                <w:lang w:val="en-GB"/>
              </w:rPr>
            </w:pPr>
            <w:r w:rsidRPr="00EE69C1">
              <w:rPr>
                <w:rFonts w:ascii="Arial" w:eastAsia="Calibri" w:hAnsi="Arial" w:cs="Arial"/>
                <w:sz w:val="20"/>
                <w:szCs w:val="20"/>
                <w:lang w:val="en-US"/>
              </w:rPr>
              <w:t>Miško Šuvaković: “Pojmovnik moderne i postmoderne likovne umetnosti i teorije posle 1950”, Beograd – Novi Sad, 1999.</w:t>
            </w:r>
          </w:p>
          <w:p w:rsidR="00230C65" w:rsidRPr="00EE69C1" w:rsidRDefault="00230C65" w:rsidP="00230C65">
            <w:pPr>
              <w:tabs>
                <w:tab w:val="left" w:pos="2820"/>
              </w:tabs>
              <w:spacing w:after="0"/>
              <w:rPr>
                <w:rFonts w:ascii="Arial" w:eastAsia="Calibri" w:hAnsi="Arial" w:cs="Arial"/>
                <w:b/>
                <w:sz w:val="20"/>
                <w:szCs w:val="20"/>
                <w:lang w:val="en-GB"/>
              </w:rPr>
            </w:pPr>
          </w:p>
          <w:p w:rsidR="00230C65" w:rsidRDefault="00230C65" w:rsidP="00230C65">
            <w:pPr>
              <w:tabs>
                <w:tab w:val="left" w:pos="2820"/>
              </w:tabs>
              <w:spacing w:after="0"/>
              <w:rPr>
                <w:rFonts w:ascii="Arial" w:eastAsia="Calibri" w:hAnsi="Arial" w:cs="Arial"/>
                <w:sz w:val="20"/>
                <w:szCs w:val="20"/>
              </w:rPr>
            </w:pPr>
            <w:r w:rsidRPr="00EE69C1">
              <w:rPr>
                <w:rFonts w:ascii="Arial" w:eastAsia="Calibri" w:hAnsi="Arial" w:cs="Arial"/>
                <w:sz w:val="20"/>
                <w:szCs w:val="20"/>
              </w:rPr>
              <w:t>Časopisi iz područja suvremene umjetnosti : Kunstforum, Art in America, FRIEZE; Monopol; Parkett, Flash Art, Cream, ArtForum, Kontura,…</w:t>
            </w:r>
          </w:p>
          <w:p w:rsidR="00230C65" w:rsidRPr="00EE69C1" w:rsidRDefault="00230C65" w:rsidP="00230C65">
            <w:pPr>
              <w:tabs>
                <w:tab w:val="left" w:pos="2820"/>
              </w:tabs>
              <w:spacing w:after="0"/>
              <w:ind w:left="356" w:hanging="356"/>
              <w:rPr>
                <w:rFonts w:ascii="Arial" w:eastAsia="Calibri" w:hAnsi="Arial" w:cs="Arial"/>
                <w:sz w:val="20"/>
                <w:szCs w:val="20"/>
              </w:rPr>
            </w:pPr>
          </w:p>
          <w:p w:rsidR="00230C65" w:rsidRPr="004A4E15" w:rsidRDefault="00230C65" w:rsidP="00230C65">
            <w:pPr>
              <w:tabs>
                <w:tab w:val="left" w:pos="2820"/>
              </w:tabs>
              <w:spacing w:after="0"/>
              <w:ind w:left="356" w:hanging="356"/>
              <w:rPr>
                <w:rFonts w:ascii="Arial" w:eastAsia="Calibri" w:hAnsi="Arial" w:cs="Arial"/>
                <w:sz w:val="20"/>
                <w:szCs w:val="20"/>
              </w:rPr>
            </w:pPr>
            <w:r w:rsidRPr="00EE69C1">
              <w:rPr>
                <w:rFonts w:ascii="Arial" w:eastAsia="Calibri" w:hAnsi="Arial" w:cs="Arial"/>
                <w:sz w:val="20"/>
                <w:szCs w:val="20"/>
              </w:rPr>
              <w:t>Internet izvori</w:t>
            </w:r>
          </w:p>
        </w:tc>
      </w:tr>
      <w:tr w:rsidR="00230C65" w:rsidRPr="004A4E15" w:rsidTr="00230C65">
        <w:tc>
          <w:tcPr>
            <w:tcW w:w="1912" w:type="dxa"/>
            <w:gridSpan w:val="2"/>
            <w:tcBorders>
              <w:left w:val="single" w:sz="12" w:space="0" w:color="auto"/>
            </w:tcBorders>
            <w:shd w:val="clear" w:color="auto" w:fill="CCFFFF"/>
            <w:tcMar>
              <w:left w:w="57" w:type="dxa"/>
              <w:right w:w="57" w:type="dxa"/>
            </w:tcMar>
            <w:vAlign w:val="center"/>
          </w:tcPr>
          <w:p w:rsidR="00230C65" w:rsidRPr="004A4E15" w:rsidRDefault="00230C65" w:rsidP="00230C65">
            <w:pPr>
              <w:tabs>
                <w:tab w:val="left" w:pos="567"/>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230C65" w:rsidRPr="004A4E15" w:rsidRDefault="00230C65" w:rsidP="00230C65">
            <w:pPr>
              <w:tabs>
                <w:tab w:val="left" w:pos="2820"/>
              </w:tabs>
              <w:spacing w:after="0"/>
              <w:rPr>
                <w:rFonts w:ascii="Arial" w:eastAsia="Calibri" w:hAnsi="Arial" w:cs="Arial"/>
                <w:sz w:val="20"/>
                <w:szCs w:val="20"/>
              </w:rPr>
            </w:pPr>
            <w:r>
              <w:rPr>
                <w:rFonts w:ascii="Arial" w:eastAsia="Calibri" w:hAnsi="Arial" w:cs="Arial"/>
                <w:sz w:val="20"/>
                <w:szCs w:val="20"/>
              </w:rPr>
              <w:t>Konzultacije usmene i pismene</w:t>
            </w:r>
          </w:p>
        </w:tc>
      </w:tr>
      <w:tr w:rsidR="00230C65" w:rsidRPr="004A4E15" w:rsidTr="00230C6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30C65" w:rsidRPr="004A4E15" w:rsidRDefault="00230C65" w:rsidP="00230C65">
            <w:pPr>
              <w:tabs>
                <w:tab w:val="left" w:pos="567"/>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230C65" w:rsidRPr="004A4E15" w:rsidRDefault="00230C65" w:rsidP="00230C65">
            <w:pPr>
              <w:tabs>
                <w:tab w:val="left" w:pos="2820"/>
              </w:tabs>
              <w:spacing w:after="0"/>
              <w:rPr>
                <w:rFonts w:ascii="Arial" w:eastAsia="Calibri" w:hAnsi="Arial" w:cs="Arial"/>
                <w:sz w:val="20"/>
                <w:szCs w:val="20"/>
              </w:rPr>
            </w:pPr>
            <w:r>
              <w:rPr>
                <w:rFonts w:ascii="Arial" w:eastAsia="Calibri" w:hAnsi="Arial" w:cs="Arial"/>
                <w:sz w:val="20"/>
                <w:szCs w:val="20"/>
              </w:rPr>
              <w:t xml:space="preserve">Konzultacije (usmene i pismene) </w:t>
            </w:r>
          </w:p>
        </w:tc>
      </w:tr>
    </w:tbl>
    <w:p w:rsidR="00230C65" w:rsidRDefault="00230C65" w:rsidP="00230C65"/>
    <w:p w:rsidR="00230C65" w:rsidRDefault="00230C65" w:rsidP="00D453F5">
      <w:pPr>
        <w:spacing w:after="0" w:line="240" w:lineRule="auto"/>
        <w:rPr>
          <w:rFonts w:ascii="Arial" w:hAnsi="Arial" w:cs="Arial"/>
          <w:sz w:val="20"/>
          <w:szCs w:val="20"/>
        </w:rPr>
      </w:pPr>
    </w:p>
    <w:p w:rsidR="00230C65" w:rsidRDefault="00230C65" w:rsidP="00D453F5">
      <w:pPr>
        <w:spacing w:after="0" w:line="240" w:lineRule="auto"/>
        <w:rPr>
          <w:rFonts w:ascii="Arial" w:hAnsi="Arial" w:cs="Arial"/>
          <w:sz w:val="20"/>
          <w:szCs w:val="20"/>
        </w:rPr>
      </w:pPr>
    </w:p>
    <w:p w:rsidR="00D453F5" w:rsidRDefault="00D453F5" w:rsidP="00D453F5">
      <w:pPr>
        <w:spacing w:after="0" w:line="240" w:lineRule="auto"/>
        <w:jc w:val="both"/>
        <w:rPr>
          <w:rFonts w:ascii="Arial" w:hAnsi="Arial" w:cs="Arial"/>
          <w:sz w:val="20"/>
          <w:szCs w:val="20"/>
        </w:rPr>
      </w:pPr>
      <w:r w:rsidRPr="00C76B9A">
        <w:rPr>
          <w:rFonts w:ascii="Arial" w:hAnsi="Arial" w:cs="Arial"/>
          <w:sz w:val="20"/>
          <w:szCs w:val="20"/>
        </w:rPr>
        <w:t>4. SEMESTAR</w:t>
      </w:r>
    </w:p>
    <w:p w:rsidR="001523BB" w:rsidRDefault="001523BB" w:rsidP="00D453F5">
      <w:pPr>
        <w:spacing w:after="0" w:line="240" w:lineRule="auto"/>
        <w:jc w:val="both"/>
        <w:rPr>
          <w:rFonts w:ascii="Arial" w:hAnsi="Arial" w:cs="Arial"/>
          <w:sz w:val="20"/>
          <w:szCs w:val="20"/>
        </w:rPr>
      </w:pPr>
    </w:p>
    <w:p w:rsidR="001523BB" w:rsidRDefault="001523BB" w:rsidP="00D453F5">
      <w:pPr>
        <w:spacing w:after="0" w:line="240" w:lineRule="auto"/>
        <w:jc w:val="both"/>
        <w:rPr>
          <w:rFonts w:ascii="Arial" w:hAnsi="Arial" w:cs="Arial"/>
          <w:sz w:val="20"/>
          <w:szCs w:val="20"/>
        </w:rPr>
      </w:pPr>
    </w:p>
    <w:p w:rsidR="00D453F5" w:rsidRPr="00C76B9A" w:rsidRDefault="00D453F5" w:rsidP="00D453F5">
      <w:pPr>
        <w:spacing w:after="0" w:line="240" w:lineRule="auto"/>
        <w:jc w:val="both"/>
        <w:rPr>
          <w:rFonts w:ascii="Arial" w:hAnsi="Arial" w:cs="Arial"/>
          <w:sz w:val="20"/>
          <w:szCs w:val="20"/>
        </w:rPr>
      </w:pPr>
    </w:p>
    <w:p w:rsidR="00D453F5" w:rsidRPr="00C76B9A" w:rsidRDefault="00D453F5" w:rsidP="00D453F5">
      <w:pPr>
        <w:spacing w:after="0" w:line="240" w:lineRule="auto"/>
        <w:jc w:val="both"/>
        <w:rPr>
          <w:rFonts w:ascii="Arial" w:hAnsi="Arial" w:cs="Arial"/>
          <w:sz w:val="2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43"/>
        <w:gridCol w:w="888"/>
        <w:gridCol w:w="344"/>
        <w:gridCol w:w="968"/>
        <w:gridCol w:w="88"/>
        <w:gridCol w:w="726"/>
        <w:gridCol w:w="518"/>
        <w:gridCol w:w="188"/>
        <w:gridCol w:w="712"/>
        <w:gridCol w:w="618"/>
      </w:tblGrid>
      <w:tr w:rsidR="00D453F5" w:rsidRPr="00C76B9A" w:rsidTr="00696AE2">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D453F5" w:rsidRPr="00C76B9A" w:rsidRDefault="00D453F5" w:rsidP="00696AE2">
            <w:pPr>
              <w:spacing w:before="60" w:after="60" w:line="240" w:lineRule="auto"/>
              <w:ind w:left="397" w:hanging="397"/>
              <w:rPr>
                <w:rFonts w:ascii="Arial" w:hAnsi="Arial" w:cs="Arial"/>
                <w:b/>
                <w:sz w:val="20"/>
                <w:szCs w:val="20"/>
              </w:rPr>
            </w:pPr>
            <w:r w:rsidRPr="00C76B9A">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D453F5" w:rsidRPr="00C76B9A" w:rsidRDefault="00D453F5" w:rsidP="00696AE2">
            <w:pPr>
              <w:spacing w:before="60" w:after="60" w:line="240" w:lineRule="auto"/>
              <w:ind w:left="397" w:hanging="397"/>
              <w:rPr>
                <w:rFonts w:ascii="Arial" w:hAnsi="Arial" w:cs="Arial"/>
                <w:b/>
                <w:sz w:val="20"/>
                <w:szCs w:val="20"/>
              </w:rPr>
            </w:pPr>
            <w:r w:rsidRPr="00C76B9A">
              <w:rPr>
                <w:rFonts w:ascii="Arial" w:hAnsi="Arial" w:cs="Arial"/>
                <w:b/>
                <w:sz w:val="20"/>
                <w:szCs w:val="20"/>
              </w:rPr>
              <w:t>Praktikum iz filmskog scenarija</w:t>
            </w:r>
          </w:p>
        </w:tc>
      </w:tr>
      <w:tr w:rsidR="00D453F5" w:rsidRPr="00C76B9A" w:rsidTr="00696AE2">
        <w:tc>
          <w:tcPr>
            <w:tcW w:w="1913" w:type="dxa"/>
            <w:gridSpan w:val="2"/>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spacing w:after="0" w:line="240" w:lineRule="auto"/>
              <w:rPr>
                <w:rStyle w:val="Strong"/>
                <w:rFonts w:ascii="Arial" w:hAnsi="Arial" w:cs="Arial"/>
                <w:b w:val="0"/>
                <w:sz w:val="20"/>
                <w:szCs w:val="20"/>
              </w:rPr>
            </w:pPr>
            <w:r w:rsidRPr="00C76B9A">
              <w:rPr>
                <w:rStyle w:val="Strong"/>
                <w:rFonts w:ascii="Arial" w:hAnsi="Arial" w:cs="Arial"/>
                <w:sz w:val="20"/>
                <w:szCs w:val="20"/>
              </w:rPr>
              <w:t>Kod</w:t>
            </w:r>
          </w:p>
        </w:tc>
        <w:tc>
          <w:tcPr>
            <w:tcW w:w="2502" w:type="dxa"/>
            <w:gridSpan w:val="3"/>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tcPr>
          <w:p w:rsidR="00D453F5" w:rsidRPr="00C76B9A" w:rsidRDefault="0015352C" w:rsidP="0015352C">
            <w:pPr>
              <w:spacing w:after="0" w:line="240" w:lineRule="auto"/>
              <w:rPr>
                <w:rFonts w:ascii="Arial" w:hAnsi="Arial" w:cs="Arial"/>
                <w:sz w:val="20"/>
                <w:szCs w:val="20"/>
              </w:rPr>
            </w:pPr>
            <w:r w:rsidRPr="00746F46">
              <w:rPr>
                <w:rFonts w:ascii="Arial" w:hAnsi="Arial" w:cs="Arial"/>
                <w:b/>
                <w:color w:val="FF0000"/>
                <w:sz w:val="20"/>
                <w:szCs w:val="20"/>
              </w:rPr>
              <w:t>UAA328</w:t>
            </w:r>
          </w:p>
        </w:tc>
        <w:tc>
          <w:tcPr>
            <w:tcW w:w="2288" w:type="dxa"/>
            <w:gridSpan w:val="4"/>
            <w:tcBorders>
              <w:top w:val="single" w:sz="12" w:space="0" w:color="auto"/>
              <w:left w:val="single" w:sz="4" w:space="0" w:color="auto"/>
              <w:bottom w:val="single" w:sz="4" w:space="0" w:color="auto"/>
              <w:right w:val="single" w:sz="12" w:space="0" w:color="auto"/>
            </w:tcBorders>
            <w:shd w:val="clear" w:color="auto" w:fill="CCFFFF"/>
            <w:tcMar>
              <w:top w:w="0" w:type="dxa"/>
              <w:left w:w="57" w:type="dxa"/>
              <w:bottom w:w="0"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Godina studija</w:t>
            </w:r>
          </w:p>
        </w:tc>
        <w:tc>
          <w:tcPr>
            <w:tcW w:w="2762" w:type="dxa"/>
            <w:gridSpan w:val="5"/>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tcPr>
          <w:p w:rsidR="00D453F5" w:rsidRPr="00C76B9A" w:rsidRDefault="00D453F5" w:rsidP="00696AE2">
            <w:pPr>
              <w:spacing w:after="0" w:line="240" w:lineRule="auto"/>
              <w:rPr>
                <w:rFonts w:ascii="Arial" w:hAnsi="Arial" w:cs="Arial"/>
                <w:sz w:val="20"/>
                <w:szCs w:val="20"/>
              </w:rPr>
            </w:pPr>
            <w:r w:rsidRPr="00C76B9A">
              <w:rPr>
                <w:rFonts w:ascii="Arial" w:hAnsi="Arial" w:cs="Arial"/>
                <w:b/>
                <w:sz w:val="20"/>
                <w:szCs w:val="20"/>
              </w:rPr>
              <w:t>2/IV.</w:t>
            </w:r>
          </w:p>
        </w:tc>
      </w:tr>
      <w:tr w:rsidR="00D453F5" w:rsidRPr="00C76B9A" w:rsidTr="00696AE2">
        <w:tc>
          <w:tcPr>
            <w:tcW w:w="1913"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Style w:val="Strong"/>
                <w:rFonts w:ascii="Arial" w:hAnsi="Arial" w:cs="Arial"/>
                <w:sz w:val="20"/>
                <w:szCs w:val="20"/>
              </w:rPr>
              <w:t>Nositelj/i predmeta</w:t>
            </w:r>
          </w:p>
        </w:tc>
        <w:tc>
          <w:tcPr>
            <w:tcW w:w="2502" w:type="dxa"/>
            <w:gridSpan w:val="3"/>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tcPr>
          <w:p w:rsidR="00D453F5" w:rsidRPr="00C76B9A" w:rsidRDefault="0015352C" w:rsidP="00696AE2">
            <w:pPr>
              <w:spacing w:after="0" w:line="240" w:lineRule="auto"/>
              <w:rPr>
                <w:rFonts w:ascii="Arial" w:hAnsi="Arial" w:cs="Arial"/>
                <w:sz w:val="20"/>
                <w:szCs w:val="20"/>
              </w:rPr>
            </w:pPr>
            <w:r w:rsidRPr="00C76B9A">
              <w:rPr>
                <w:rFonts w:ascii="Arial" w:hAnsi="Arial" w:cs="Arial"/>
                <w:b/>
                <w:sz w:val="20"/>
                <w:szCs w:val="20"/>
              </w:rPr>
              <w:t>D</w:t>
            </w:r>
            <w:r w:rsidR="00D453F5" w:rsidRPr="00C76B9A">
              <w:rPr>
                <w:rFonts w:ascii="Arial" w:hAnsi="Arial" w:cs="Arial"/>
                <w:b/>
                <w:sz w:val="20"/>
                <w:szCs w:val="20"/>
              </w:rPr>
              <w:t>ocent</w:t>
            </w:r>
            <w:r>
              <w:rPr>
                <w:rFonts w:ascii="Arial" w:hAnsi="Arial" w:cs="Arial"/>
                <w:b/>
                <w:sz w:val="20"/>
                <w:szCs w:val="20"/>
              </w:rPr>
              <w:t xml:space="preserve"> dr. sc.</w:t>
            </w:r>
            <w:r w:rsidR="00D453F5" w:rsidRPr="00C76B9A">
              <w:rPr>
                <w:rFonts w:ascii="Arial" w:hAnsi="Arial" w:cs="Arial"/>
                <w:b/>
                <w:sz w:val="20"/>
                <w:szCs w:val="20"/>
              </w:rPr>
              <w:t xml:space="preserve"> Jurica Pavičić</w:t>
            </w:r>
          </w:p>
        </w:tc>
        <w:tc>
          <w:tcPr>
            <w:tcW w:w="2288" w:type="dxa"/>
            <w:gridSpan w:val="4"/>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 xml:space="preserve">Bodovna vrijednost (ECTS) </w:t>
            </w:r>
          </w:p>
        </w:tc>
        <w:tc>
          <w:tcPr>
            <w:tcW w:w="2762" w:type="dxa"/>
            <w:gridSpan w:val="5"/>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tcPr>
          <w:p w:rsidR="00D453F5" w:rsidRPr="00746F46" w:rsidRDefault="00746F46" w:rsidP="00696AE2">
            <w:pPr>
              <w:spacing w:after="0" w:line="240" w:lineRule="auto"/>
              <w:rPr>
                <w:rFonts w:ascii="Arial" w:hAnsi="Arial" w:cs="Arial"/>
                <w:color w:val="FF0000"/>
                <w:sz w:val="20"/>
                <w:szCs w:val="20"/>
              </w:rPr>
            </w:pPr>
            <w:r w:rsidRPr="00746F46">
              <w:rPr>
                <w:rFonts w:ascii="Arial" w:hAnsi="Arial" w:cs="Arial"/>
                <w:b/>
                <w:color w:val="FF0000"/>
                <w:sz w:val="20"/>
                <w:szCs w:val="20"/>
              </w:rPr>
              <w:t>3</w:t>
            </w:r>
          </w:p>
        </w:tc>
      </w:tr>
      <w:tr w:rsidR="00D453F5" w:rsidRPr="00C76B9A" w:rsidTr="00696AE2">
        <w:trPr>
          <w:trHeight w:val="345"/>
        </w:trPr>
        <w:tc>
          <w:tcPr>
            <w:tcW w:w="1913" w:type="dxa"/>
            <w:gridSpan w:val="2"/>
            <w:vMerge w:val="restart"/>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Suradnici</w:t>
            </w:r>
          </w:p>
        </w:tc>
        <w:tc>
          <w:tcPr>
            <w:tcW w:w="2502" w:type="dxa"/>
            <w:gridSpan w:val="3"/>
            <w:vMerge w:val="restart"/>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tcPr>
          <w:p w:rsidR="00D453F5" w:rsidRPr="00C76B9A" w:rsidRDefault="00AF779F" w:rsidP="00696AE2">
            <w:pPr>
              <w:spacing w:after="0" w:line="240" w:lineRule="auto"/>
              <w:rPr>
                <w:rFonts w:ascii="Arial" w:hAnsi="Arial" w:cs="Arial"/>
                <w:sz w:val="20"/>
                <w:szCs w:val="20"/>
              </w:rPr>
            </w:pPr>
            <w:r w:rsidRPr="00C76B9A">
              <w:rPr>
                <w:rFonts w:ascii="Arial" w:hAnsi="Arial" w:cs="Arial"/>
                <w:b/>
                <w:sz w:val="20"/>
                <w:szCs w:val="20"/>
              </w:rPr>
              <w:fldChar w:fldCharType="begin">
                <w:ffData>
                  <w:name w:val="Text1"/>
                  <w:enabled/>
                  <w:calcOnExit w:val="0"/>
                  <w:textInput/>
                </w:ffData>
              </w:fldChar>
            </w:r>
            <w:r w:rsidR="00D453F5" w:rsidRPr="00C76B9A">
              <w:rPr>
                <w:rFonts w:ascii="Arial" w:hAnsi="Arial" w:cs="Arial"/>
                <w:b/>
                <w:sz w:val="20"/>
                <w:szCs w:val="20"/>
              </w:rPr>
              <w:instrText xml:space="preserve"> FORMTEXT </w:instrText>
            </w:r>
            <w:r w:rsidRPr="00C76B9A">
              <w:rPr>
                <w:rFonts w:ascii="Arial" w:hAnsi="Arial" w:cs="Arial"/>
                <w:b/>
                <w:sz w:val="20"/>
                <w:szCs w:val="20"/>
              </w:rPr>
            </w:r>
            <w:r w:rsidRPr="00C76B9A">
              <w:rPr>
                <w:rFonts w:ascii="Arial" w:hAnsi="Arial" w:cs="Arial"/>
                <w:b/>
                <w:sz w:val="20"/>
                <w:szCs w:val="20"/>
              </w:rPr>
              <w:fldChar w:fldCharType="separate"/>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Pr="00C76B9A">
              <w:rPr>
                <w:rFonts w:ascii="Arial" w:hAnsi="Arial" w:cs="Arial"/>
                <w:b/>
                <w:sz w:val="20"/>
                <w:szCs w:val="20"/>
              </w:rPr>
              <w:fldChar w:fldCharType="end"/>
            </w:r>
          </w:p>
        </w:tc>
        <w:tc>
          <w:tcPr>
            <w:tcW w:w="2288" w:type="dxa"/>
            <w:gridSpan w:val="4"/>
            <w:vMerge w:val="restart"/>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Način izvođenja nastave (broj sati u semestru)</w:t>
            </w:r>
          </w:p>
        </w:tc>
        <w:tc>
          <w:tcPr>
            <w:tcW w:w="726" w:type="dxa"/>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tcPr>
          <w:p w:rsidR="00D453F5" w:rsidRPr="00C76B9A" w:rsidRDefault="00D453F5" w:rsidP="00696AE2">
            <w:pPr>
              <w:spacing w:after="0" w:line="240" w:lineRule="auto"/>
              <w:jc w:val="center"/>
              <w:rPr>
                <w:rFonts w:ascii="Arial" w:hAnsi="Arial" w:cs="Arial"/>
                <w:sz w:val="20"/>
                <w:szCs w:val="20"/>
              </w:rPr>
            </w:pPr>
            <w:r w:rsidRPr="00C76B9A">
              <w:rPr>
                <w:rFonts w:ascii="Arial" w:hAnsi="Arial" w:cs="Arial"/>
                <w:sz w:val="20"/>
                <w:szCs w:val="20"/>
              </w:rPr>
              <w:t>P</w:t>
            </w:r>
          </w:p>
        </w:tc>
        <w:tc>
          <w:tcPr>
            <w:tcW w:w="706" w:type="dxa"/>
            <w:gridSpan w:val="2"/>
            <w:tcBorders>
              <w:top w:val="single" w:sz="4" w:space="0" w:color="auto"/>
              <w:left w:val="single" w:sz="4" w:space="0" w:color="auto"/>
              <w:bottom w:val="single" w:sz="12" w:space="0" w:color="auto"/>
              <w:right w:val="single" w:sz="12" w:space="0" w:color="auto"/>
            </w:tcBorders>
            <w:vAlign w:val="center"/>
          </w:tcPr>
          <w:p w:rsidR="00D453F5" w:rsidRPr="00C76B9A" w:rsidRDefault="00D453F5" w:rsidP="00696AE2">
            <w:pPr>
              <w:spacing w:after="0" w:line="240" w:lineRule="auto"/>
              <w:jc w:val="center"/>
              <w:rPr>
                <w:rFonts w:ascii="Arial" w:hAnsi="Arial" w:cs="Arial"/>
                <w:sz w:val="20"/>
                <w:szCs w:val="20"/>
              </w:rPr>
            </w:pPr>
            <w:r w:rsidRPr="00C76B9A">
              <w:rPr>
                <w:rFonts w:ascii="Arial" w:hAnsi="Arial" w:cs="Arial"/>
                <w:sz w:val="20"/>
                <w:szCs w:val="20"/>
              </w:rPr>
              <w:t>S</w:t>
            </w:r>
          </w:p>
        </w:tc>
        <w:tc>
          <w:tcPr>
            <w:tcW w:w="712" w:type="dxa"/>
            <w:tcBorders>
              <w:top w:val="single" w:sz="4" w:space="0" w:color="auto"/>
              <w:left w:val="single" w:sz="4" w:space="0" w:color="auto"/>
              <w:bottom w:val="single" w:sz="12" w:space="0" w:color="auto"/>
              <w:right w:val="single" w:sz="12" w:space="0" w:color="auto"/>
            </w:tcBorders>
            <w:vAlign w:val="center"/>
          </w:tcPr>
          <w:p w:rsidR="00D453F5" w:rsidRPr="00C76B9A" w:rsidRDefault="00D453F5" w:rsidP="00696AE2">
            <w:pPr>
              <w:spacing w:after="0" w:line="240" w:lineRule="auto"/>
              <w:jc w:val="center"/>
              <w:rPr>
                <w:rFonts w:ascii="Arial" w:hAnsi="Arial" w:cs="Arial"/>
                <w:sz w:val="20"/>
                <w:szCs w:val="20"/>
              </w:rPr>
            </w:pPr>
            <w:r w:rsidRPr="00C76B9A">
              <w:rPr>
                <w:rFonts w:ascii="Arial" w:hAnsi="Arial" w:cs="Arial"/>
                <w:sz w:val="20"/>
                <w:szCs w:val="20"/>
              </w:rPr>
              <w:t>V</w:t>
            </w:r>
          </w:p>
        </w:tc>
        <w:tc>
          <w:tcPr>
            <w:tcW w:w="618" w:type="dxa"/>
            <w:tcBorders>
              <w:top w:val="single" w:sz="4" w:space="0" w:color="auto"/>
              <w:left w:val="single" w:sz="4" w:space="0" w:color="auto"/>
              <w:bottom w:val="single" w:sz="12" w:space="0" w:color="auto"/>
              <w:right w:val="single" w:sz="12" w:space="0" w:color="auto"/>
            </w:tcBorders>
            <w:vAlign w:val="center"/>
          </w:tcPr>
          <w:p w:rsidR="00D453F5" w:rsidRPr="00C76B9A" w:rsidRDefault="00D453F5" w:rsidP="00696AE2">
            <w:pPr>
              <w:spacing w:after="0" w:line="240" w:lineRule="auto"/>
              <w:jc w:val="center"/>
              <w:rPr>
                <w:rFonts w:ascii="Arial" w:hAnsi="Arial" w:cs="Arial"/>
                <w:sz w:val="20"/>
                <w:szCs w:val="20"/>
              </w:rPr>
            </w:pPr>
            <w:r w:rsidRPr="00C76B9A">
              <w:rPr>
                <w:rFonts w:ascii="Arial" w:hAnsi="Arial" w:cs="Arial"/>
                <w:sz w:val="20"/>
                <w:szCs w:val="20"/>
              </w:rPr>
              <w:t>T</w:t>
            </w:r>
          </w:p>
        </w:tc>
      </w:tr>
      <w:tr w:rsidR="00D453F5" w:rsidRPr="00C76B9A" w:rsidTr="00696AE2">
        <w:trPr>
          <w:trHeight w:val="345"/>
        </w:trPr>
        <w:tc>
          <w:tcPr>
            <w:tcW w:w="1913" w:type="dxa"/>
            <w:gridSpan w:val="2"/>
            <w:vMerge/>
            <w:tcBorders>
              <w:top w:val="single" w:sz="4" w:space="0" w:color="auto"/>
              <w:left w:val="single" w:sz="12" w:space="0" w:color="auto"/>
              <w:bottom w:val="single" w:sz="12" w:space="0" w:color="auto"/>
              <w:right w:val="single" w:sz="4" w:space="0" w:color="auto"/>
            </w:tcBorders>
            <w:vAlign w:val="center"/>
          </w:tcPr>
          <w:p w:rsidR="00D453F5" w:rsidRPr="00C76B9A" w:rsidRDefault="00D453F5" w:rsidP="00696AE2">
            <w:pPr>
              <w:spacing w:after="0" w:line="240" w:lineRule="auto"/>
              <w:rPr>
                <w:rFonts w:ascii="Arial" w:hAnsi="Arial" w:cs="Arial"/>
                <w:sz w:val="20"/>
                <w:szCs w:val="20"/>
              </w:rPr>
            </w:pPr>
          </w:p>
        </w:tc>
        <w:tc>
          <w:tcPr>
            <w:tcW w:w="2502" w:type="dxa"/>
            <w:gridSpan w:val="3"/>
            <w:vMerge/>
            <w:tcBorders>
              <w:top w:val="single" w:sz="4" w:space="0" w:color="auto"/>
              <w:left w:val="single" w:sz="4" w:space="0" w:color="auto"/>
              <w:bottom w:val="single" w:sz="12" w:space="0" w:color="auto"/>
              <w:right w:val="single" w:sz="12" w:space="0" w:color="auto"/>
            </w:tcBorders>
            <w:vAlign w:val="center"/>
          </w:tcPr>
          <w:p w:rsidR="00D453F5" w:rsidRPr="00C76B9A" w:rsidRDefault="00D453F5" w:rsidP="00696AE2">
            <w:pPr>
              <w:spacing w:after="0" w:line="240" w:lineRule="auto"/>
              <w:rPr>
                <w:rFonts w:ascii="Arial" w:hAnsi="Arial" w:cs="Arial"/>
                <w:sz w:val="20"/>
                <w:szCs w:val="20"/>
              </w:rPr>
            </w:pPr>
          </w:p>
        </w:tc>
        <w:tc>
          <w:tcPr>
            <w:tcW w:w="2288" w:type="dxa"/>
            <w:gridSpan w:val="4"/>
            <w:vMerge/>
            <w:tcBorders>
              <w:top w:val="single" w:sz="4" w:space="0" w:color="auto"/>
              <w:left w:val="single" w:sz="4" w:space="0" w:color="auto"/>
              <w:bottom w:val="single" w:sz="12" w:space="0" w:color="auto"/>
              <w:right w:val="single" w:sz="12" w:space="0" w:color="auto"/>
            </w:tcBorders>
            <w:vAlign w:val="center"/>
          </w:tcPr>
          <w:p w:rsidR="00D453F5" w:rsidRPr="00C76B9A" w:rsidRDefault="00D453F5" w:rsidP="00696AE2">
            <w:pPr>
              <w:spacing w:after="0" w:line="240" w:lineRule="auto"/>
              <w:rPr>
                <w:rFonts w:ascii="Arial" w:hAnsi="Arial" w:cs="Arial"/>
                <w:sz w:val="20"/>
                <w:szCs w:val="20"/>
              </w:rPr>
            </w:pPr>
          </w:p>
        </w:tc>
        <w:tc>
          <w:tcPr>
            <w:tcW w:w="726" w:type="dxa"/>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tcPr>
          <w:p w:rsidR="00D453F5" w:rsidRPr="00C76B9A" w:rsidRDefault="00D453F5" w:rsidP="00696AE2">
            <w:pPr>
              <w:spacing w:after="0" w:line="240" w:lineRule="auto"/>
              <w:jc w:val="center"/>
              <w:rPr>
                <w:rFonts w:ascii="Arial" w:hAnsi="Arial" w:cs="Arial"/>
                <w:sz w:val="20"/>
                <w:szCs w:val="20"/>
              </w:rPr>
            </w:pPr>
            <w:r w:rsidRPr="00C76B9A">
              <w:rPr>
                <w:rFonts w:ascii="Arial" w:hAnsi="Arial" w:cs="Arial"/>
                <w:sz w:val="20"/>
                <w:szCs w:val="20"/>
              </w:rPr>
              <w:t>15</w:t>
            </w:r>
          </w:p>
        </w:tc>
        <w:tc>
          <w:tcPr>
            <w:tcW w:w="706" w:type="dxa"/>
            <w:gridSpan w:val="2"/>
            <w:tcBorders>
              <w:top w:val="single" w:sz="4" w:space="0" w:color="auto"/>
              <w:left w:val="single" w:sz="4" w:space="0" w:color="auto"/>
              <w:bottom w:val="single" w:sz="12" w:space="0" w:color="auto"/>
              <w:right w:val="single" w:sz="12" w:space="0" w:color="auto"/>
            </w:tcBorders>
            <w:vAlign w:val="center"/>
          </w:tcPr>
          <w:p w:rsidR="00D453F5" w:rsidRPr="00C76B9A" w:rsidRDefault="00D453F5" w:rsidP="00696AE2">
            <w:pPr>
              <w:spacing w:after="0" w:line="240" w:lineRule="auto"/>
              <w:jc w:val="center"/>
              <w:rPr>
                <w:rFonts w:ascii="Arial" w:hAnsi="Arial" w:cs="Arial"/>
                <w:sz w:val="20"/>
                <w:szCs w:val="20"/>
              </w:rPr>
            </w:pPr>
            <w:r w:rsidRPr="00C76B9A">
              <w:rPr>
                <w:rFonts w:ascii="Arial" w:hAnsi="Arial" w:cs="Arial"/>
                <w:sz w:val="20"/>
                <w:szCs w:val="20"/>
              </w:rPr>
              <w:t>0</w:t>
            </w:r>
          </w:p>
        </w:tc>
        <w:tc>
          <w:tcPr>
            <w:tcW w:w="712" w:type="dxa"/>
            <w:tcBorders>
              <w:top w:val="single" w:sz="4" w:space="0" w:color="auto"/>
              <w:left w:val="single" w:sz="4" w:space="0" w:color="auto"/>
              <w:bottom w:val="single" w:sz="12" w:space="0" w:color="auto"/>
              <w:right w:val="single" w:sz="12" w:space="0" w:color="auto"/>
            </w:tcBorders>
            <w:vAlign w:val="center"/>
          </w:tcPr>
          <w:p w:rsidR="00D453F5" w:rsidRPr="00C76B9A" w:rsidRDefault="00D453F5" w:rsidP="00696AE2">
            <w:pPr>
              <w:spacing w:after="0" w:line="240" w:lineRule="auto"/>
              <w:jc w:val="center"/>
              <w:rPr>
                <w:rFonts w:ascii="Arial" w:hAnsi="Arial" w:cs="Arial"/>
                <w:sz w:val="20"/>
                <w:szCs w:val="20"/>
              </w:rPr>
            </w:pPr>
            <w:r w:rsidRPr="00C76B9A">
              <w:rPr>
                <w:rFonts w:ascii="Arial" w:hAnsi="Arial" w:cs="Arial"/>
                <w:sz w:val="20"/>
                <w:szCs w:val="20"/>
              </w:rPr>
              <w:t>30</w:t>
            </w:r>
          </w:p>
        </w:tc>
        <w:tc>
          <w:tcPr>
            <w:tcW w:w="618" w:type="dxa"/>
            <w:tcBorders>
              <w:top w:val="single" w:sz="4" w:space="0" w:color="auto"/>
              <w:left w:val="single" w:sz="4" w:space="0" w:color="auto"/>
              <w:bottom w:val="single" w:sz="12" w:space="0" w:color="auto"/>
              <w:right w:val="single" w:sz="12" w:space="0" w:color="auto"/>
            </w:tcBorders>
            <w:vAlign w:val="center"/>
          </w:tcPr>
          <w:p w:rsidR="00D453F5" w:rsidRPr="00C76B9A" w:rsidRDefault="00D453F5" w:rsidP="00696AE2">
            <w:pPr>
              <w:spacing w:after="0" w:line="240" w:lineRule="auto"/>
              <w:jc w:val="center"/>
              <w:rPr>
                <w:rFonts w:ascii="Arial" w:hAnsi="Arial" w:cs="Arial"/>
                <w:sz w:val="20"/>
                <w:szCs w:val="20"/>
              </w:rPr>
            </w:pPr>
          </w:p>
        </w:tc>
      </w:tr>
      <w:tr w:rsidR="00D453F5" w:rsidRPr="00C76B9A" w:rsidTr="00696AE2">
        <w:tc>
          <w:tcPr>
            <w:tcW w:w="1913"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lastRenderedPageBreak/>
              <w:t>Status predmeta</w:t>
            </w:r>
          </w:p>
        </w:tc>
        <w:tc>
          <w:tcPr>
            <w:tcW w:w="2502" w:type="dxa"/>
            <w:gridSpan w:val="3"/>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tcPr>
          <w:p w:rsidR="00D453F5" w:rsidRPr="00C76B9A" w:rsidRDefault="00D453F5" w:rsidP="00696AE2">
            <w:pPr>
              <w:spacing w:after="0" w:line="240" w:lineRule="auto"/>
              <w:rPr>
                <w:rFonts w:ascii="Arial" w:hAnsi="Arial" w:cs="Arial"/>
                <w:sz w:val="20"/>
                <w:szCs w:val="20"/>
              </w:rPr>
            </w:pPr>
            <w:r w:rsidRPr="00C76B9A">
              <w:rPr>
                <w:rFonts w:ascii="Arial" w:hAnsi="Arial" w:cs="Arial"/>
                <w:b/>
                <w:sz w:val="20"/>
                <w:szCs w:val="20"/>
              </w:rPr>
              <w:t>obavezni</w:t>
            </w:r>
          </w:p>
        </w:tc>
        <w:tc>
          <w:tcPr>
            <w:tcW w:w="2288" w:type="dxa"/>
            <w:gridSpan w:val="4"/>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 xml:space="preserve">Postotak primjene e-učenja </w:t>
            </w:r>
          </w:p>
        </w:tc>
        <w:tc>
          <w:tcPr>
            <w:tcW w:w="2762" w:type="dxa"/>
            <w:gridSpan w:val="5"/>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tcPr>
          <w:p w:rsidR="00D453F5" w:rsidRPr="00C76B9A" w:rsidRDefault="00D453F5" w:rsidP="00696AE2">
            <w:pPr>
              <w:spacing w:after="0" w:line="240" w:lineRule="auto"/>
              <w:rPr>
                <w:rFonts w:ascii="Arial" w:hAnsi="Arial" w:cs="Arial"/>
                <w:sz w:val="20"/>
                <w:szCs w:val="20"/>
              </w:rPr>
            </w:pPr>
            <w:r w:rsidRPr="00C76B9A">
              <w:rPr>
                <w:rFonts w:ascii="Arial" w:hAnsi="Arial" w:cs="Arial"/>
                <w:sz w:val="20"/>
                <w:szCs w:val="20"/>
              </w:rPr>
              <w:t>-</w:t>
            </w:r>
          </w:p>
        </w:tc>
      </w:tr>
      <w:tr w:rsidR="00D453F5" w:rsidRPr="00C76B9A" w:rsidTr="00696AE2">
        <w:tc>
          <w:tcPr>
            <w:tcW w:w="9465" w:type="dxa"/>
            <w:gridSpan w:val="14"/>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D453F5" w:rsidRPr="00C76B9A" w:rsidRDefault="00D453F5" w:rsidP="00696AE2">
            <w:pPr>
              <w:tabs>
                <w:tab w:val="left" w:pos="2820"/>
              </w:tabs>
              <w:spacing w:after="0"/>
              <w:jc w:val="center"/>
              <w:rPr>
                <w:rFonts w:ascii="Arial" w:hAnsi="Arial" w:cs="Arial"/>
                <w:b/>
                <w:sz w:val="20"/>
                <w:szCs w:val="20"/>
              </w:rPr>
            </w:pPr>
            <w:r w:rsidRPr="00C76B9A">
              <w:rPr>
                <w:rFonts w:ascii="Arial" w:hAnsi="Arial" w:cs="Arial"/>
                <w:b/>
                <w:sz w:val="20"/>
                <w:szCs w:val="20"/>
              </w:rPr>
              <w:t>OPIS PREDMETA</w:t>
            </w:r>
          </w:p>
        </w:tc>
      </w:tr>
      <w:tr w:rsidR="00D453F5" w:rsidRPr="00C76B9A" w:rsidTr="00696AE2">
        <w:tc>
          <w:tcPr>
            <w:tcW w:w="1913" w:type="dxa"/>
            <w:gridSpan w:val="2"/>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2820"/>
              </w:tabs>
              <w:spacing w:after="0" w:line="240" w:lineRule="auto"/>
              <w:rPr>
                <w:rFonts w:ascii="Arial" w:hAnsi="Arial" w:cs="Arial"/>
                <w:sz w:val="20"/>
                <w:szCs w:val="20"/>
              </w:rPr>
            </w:pPr>
            <w:r w:rsidRPr="00C76B9A">
              <w:rPr>
                <w:rFonts w:ascii="Arial" w:hAnsi="Arial" w:cs="Arial"/>
                <w:color w:val="000000"/>
                <w:sz w:val="20"/>
                <w:szCs w:val="20"/>
              </w:rPr>
              <w:t>Ciljevi predmeta</w:t>
            </w:r>
          </w:p>
        </w:tc>
        <w:tc>
          <w:tcPr>
            <w:tcW w:w="7552" w:type="dxa"/>
            <w:gridSpan w:val="12"/>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tcPr>
          <w:p w:rsidR="00D453F5" w:rsidRPr="00C76B9A" w:rsidRDefault="00D453F5" w:rsidP="00696AE2">
            <w:pPr>
              <w:rPr>
                <w:rFonts w:ascii="Arial" w:hAnsi="Arial" w:cs="Arial"/>
                <w:sz w:val="20"/>
                <w:szCs w:val="20"/>
              </w:rPr>
            </w:pPr>
            <w:r w:rsidRPr="00C76B9A">
              <w:rPr>
                <w:rFonts w:ascii="Arial" w:hAnsi="Arial" w:cs="Arial"/>
                <w:sz w:val="20"/>
                <w:szCs w:val="20"/>
              </w:rPr>
              <w:t>C</w:t>
            </w:r>
            <w:r w:rsidR="0028274B">
              <w:rPr>
                <w:rFonts w:ascii="Arial" w:hAnsi="Arial" w:cs="Arial"/>
                <w:sz w:val="20"/>
                <w:szCs w:val="20"/>
              </w:rPr>
              <w:t>ilj predmeta je da student nauči</w:t>
            </w:r>
            <w:r w:rsidRPr="00C76B9A">
              <w:rPr>
                <w:rFonts w:ascii="Arial" w:hAnsi="Arial" w:cs="Arial"/>
                <w:sz w:val="20"/>
                <w:szCs w:val="20"/>
              </w:rPr>
              <w:t xml:space="preserve"> kako napisati igrano-filmski pripovjedni scenarij. Nakon pohađanja kolegija, student bi morao biti u stanju samostalno napisati scenarij za kratki igrani film, srednjometražni film ili pilot TV serije. Tijeko</w:t>
            </w:r>
            <w:r w:rsidR="0028274B">
              <w:rPr>
                <w:rFonts w:ascii="Arial" w:hAnsi="Arial" w:cs="Arial"/>
                <w:sz w:val="20"/>
                <w:szCs w:val="20"/>
              </w:rPr>
              <w:t>m kolegija, student mora naučiti</w:t>
            </w:r>
            <w:r w:rsidRPr="00C76B9A">
              <w:rPr>
                <w:rFonts w:ascii="Arial" w:hAnsi="Arial" w:cs="Arial"/>
                <w:sz w:val="20"/>
                <w:szCs w:val="20"/>
              </w:rPr>
              <w:t xml:space="preserve"> tehniku pisanja filmske ekspozici</w:t>
            </w:r>
            <w:r w:rsidR="0028274B">
              <w:rPr>
                <w:rFonts w:ascii="Arial" w:hAnsi="Arial" w:cs="Arial"/>
                <w:sz w:val="20"/>
                <w:szCs w:val="20"/>
              </w:rPr>
              <w:t>je. Mora razlikovati i razumjeti</w:t>
            </w:r>
            <w:r w:rsidRPr="00C76B9A">
              <w:rPr>
                <w:rFonts w:ascii="Arial" w:hAnsi="Arial" w:cs="Arial"/>
                <w:sz w:val="20"/>
                <w:szCs w:val="20"/>
              </w:rPr>
              <w:t xml:space="preserve"> prednosti i mane pojedinih kompozicijskih modela i odabrati odgovaraju</w:t>
            </w:r>
            <w:r w:rsidR="0028274B">
              <w:rPr>
                <w:rFonts w:ascii="Arial" w:hAnsi="Arial" w:cs="Arial"/>
                <w:sz w:val="20"/>
                <w:szCs w:val="20"/>
              </w:rPr>
              <w:t>ći za svoj projekt. Mora naučiti</w:t>
            </w:r>
            <w:r w:rsidRPr="00C76B9A">
              <w:rPr>
                <w:rFonts w:ascii="Arial" w:hAnsi="Arial" w:cs="Arial"/>
                <w:sz w:val="20"/>
                <w:szCs w:val="20"/>
              </w:rPr>
              <w:t xml:space="preserve"> pripovjedno razvijati film, usklađivati više fabularnih linija, k</w:t>
            </w:r>
            <w:r w:rsidR="0028274B">
              <w:rPr>
                <w:rFonts w:ascii="Arial" w:hAnsi="Arial" w:cs="Arial"/>
                <w:sz w:val="20"/>
                <w:szCs w:val="20"/>
              </w:rPr>
              <w:t>arakterizirati lik, naučiti</w:t>
            </w:r>
            <w:r w:rsidRPr="00C76B9A">
              <w:rPr>
                <w:rFonts w:ascii="Arial" w:hAnsi="Arial" w:cs="Arial"/>
                <w:sz w:val="20"/>
                <w:szCs w:val="20"/>
              </w:rPr>
              <w:t xml:space="preserve"> tehniku dijaloga i znati </w:t>
            </w:r>
            <w:r w:rsidR="0028274B">
              <w:rPr>
                <w:rFonts w:ascii="Arial" w:hAnsi="Arial" w:cs="Arial"/>
                <w:sz w:val="20"/>
                <w:szCs w:val="20"/>
              </w:rPr>
              <w:t>je primijeniti. Mora osvijestiti</w:t>
            </w:r>
            <w:r w:rsidRPr="00C76B9A">
              <w:rPr>
                <w:rFonts w:ascii="Arial" w:hAnsi="Arial" w:cs="Arial"/>
                <w:sz w:val="20"/>
                <w:szCs w:val="20"/>
              </w:rPr>
              <w:t xml:space="preserve"> instrumente samoanalize kojima će testirati napisani scenarij i analizirati njegove mane.</w:t>
            </w:r>
          </w:p>
        </w:tc>
      </w:tr>
      <w:tr w:rsidR="00D453F5" w:rsidRPr="00C76B9A" w:rsidTr="00696AE2">
        <w:tc>
          <w:tcPr>
            <w:tcW w:w="1913"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t>Uvjeti za upis predmeta i ulazne kompetencije potrebne za predmet</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tcPr>
          <w:p w:rsidR="00D453F5" w:rsidRPr="00CC1341" w:rsidRDefault="00D453F5" w:rsidP="00696AE2">
            <w:pPr>
              <w:rPr>
                <w:rFonts w:ascii="Arial" w:hAnsi="Arial" w:cs="Arial"/>
                <w:color w:val="000000"/>
                <w:sz w:val="20"/>
                <w:szCs w:val="20"/>
                <w:shd w:val="clear" w:color="auto" w:fill="FFFFFF"/>
              </w:rPr>
            </w:pPr>
            <w:r w:rsidRPr="00CC1341">
              <w:rPr>
                <w:rFonts w:ascii="Arial" w:hAnsi="Arial" w:cs="Arial"/>
                <w:color w:val="000000"/>
                <w:sz w:val="20"/>
                <w:szCs w:val="20"/>
                <w:shd w:val="clear" w:color="auto" w:fill="FFFFFF"/>
              </w:rPr>
              <w:t>Izvršen upis u I</w:t>
            </w:r>
            <w:r>
              <w:rPr>
                <w:rFonts w:ascii="Arial" w:hAnsi="Arial" w:cs="Arial"/>
                <w:color w:val="000000"/>
                <w:sz w:val="20"/>
                <w:szCs w:val="20"/>
                <w:shd w:val="clear" w:color="auto" w:fill="FFFFFF"/>
              </w:rPr>
              <w:t>V</w:t>
            </w:r>
            <w:r w:rsidRPr="00CC1341">
              <w:rPr>
                <w:rFonts w:ascii="Arial" w:hAnsi="Arial" w:cs="Arial"/>
                <w:color w:val="000000"/>
                <w:sz w:val="20"/>
                <w:szCs w:val="20"/>
                <w:shd w:val="clear" w:color="auto" w:fill="FFFFFF"/>
              </w:rPr>
              <w:t xml:space="preserve">. semestar preddiplomskog studija </w:t>
            </w:r>
            <w:r>
              <w:rPr>
                <w:rFonts w:ascii="Arial" w:hAnsi="Arial" w:cs="Arial"/>
                <w:color w:val="000000"/>
                <w:sz w:val="20"/>
                <w:szCs w:val="20"/>
                <w:shd w:val="clear" w:color="auto" w:fill="FFFFFF"/>
              </w:rPr>
              <w:t>Film i video.</w:t>
            </w:r>
          </w:p>
          <w:p w:rsidR="00D453F5" w:rsidRPr="00C76B9A" w:rsidRDefault="00D453F5" w:rsidP="00696AE2">
            <w:pPr>
              <w:tabs>
                <w:tab w:val="left" w:pos="2820"/>
              </w:tabs>
              <w:spacing w:after="0"/>
              <w:rPr>
                <w:rFonts w:ascii="Arial" w:hAnsi="Arial" w:cs="Arial"/>
                <w:sz w:val="20"/>
                <w:szCs w:val="20"/>
              </w:rPr>
            </w:pPr>
          </w:p>
        </w:tc>
      </w:tr>
      <w:tr w:rsidR="00D453F5" w:rsidRPr="00C76B9A" w:rsidTr="00696AE2">
        <w:tc>
          <w:tcPr>
            <w:tcW w:w="1913"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t xml:space="preserve">Očekivani ishodi učenja na razini predmeta (4-10 ishoda učenja) </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tcPr>
          <w:p w:rsidR="00D453F5" w:rsidRPr="00C76B9A" w:rsidRDefault="00D453F5" w:rsidP="00696AE2">
            <w:pPr>
              <w:rPr>
                <w:rFonts w:ascii="Arial" w:hAnsi="Arial" w:cs="Arial"/>
                <w:sz w:val="20"/>
                <w:szCs w:val="20"/>
              </w:rPr>
            </w:pPr>
            <w:r w:rsidRPr="00C76B9A">
              <w:rPr>
                <w:rFonts w:ascii="Arial" w:hAnsi="Arial" w:cs="Arial"/>
                <w:sz w:val="20"/>
                <w:szCs w:val="20"/>
              </w:rPr>
              <w:t>-Naučiti tehniku ekspozicije (uvođenja u film)</w:t>
            </w:r>
          </w:p>
          <w:p w:rsidR="00D453F5" w:rsidRPr="00C76B9A" w:rsidRDefault="00D453F5" w:rsidP="00696AE2">
            <w:pPr>
              <w:rPr>
                <w:rFonts w:ascii="Arial" w:hAnsi="Arial" w:cs="Arial"/>
                <w:sz w:val="20"/>
                <w:szCs w:val="20"/>
              </w:rPr>
            </w:pPr>
            <w:r w:rsidRPr="00C76B9A">
              <w:rPr>
                <w:rFonts w:ascii="Arial" w:hAnsi="Arial" w:cs="Arial"/>
                <w:sz w:val="20"/>
                <w:szCs w:val="20"/>
              </w:rPr>
              <w:t>-Naučiti kako razvijati fabulu i primjenjivati pojedine kompozicijske modele</w:t>
            </w:r>
          </w:p>
          <w:p w:rsidR="00D453F5" w:rsidRPr="00C76B9A" w:rsidRDefault="00D453F5" w:rsidP="00696AE2">
            <w:pPr>
              <w:rPr>
                <w:rFonts w:ascii="Arial" w:hAnsi="Arial" w:cs="Arial"/>
                <w:sz w:val="20"/>
                <w:szCs w:val="20"/>
              </w:rPr>
            </w:pPr>
            <w:r w:rsidRPr="00C76B9A">
              <w:rPr>
                <w:rFonts w:ascii="Arial" w:hAnsi="Arial" w:cs="Arial"/>
                <w:sz w:val="20"/>
                <w:szCs w:val="20"/>
              </w:rPr>
              <w:t>-Naučiti tehniku filmskog dijaloga</w:t>
            </w:r>
          </w:p>
          <w:p w:rsidR="00D453F5" w:rsidRPr="00C76B9A" w:rsidRDefault="00D453F5" w:rsidP="00696AE2">
            <w:pPr>
              <w:rPr>
                <w:rFonts w:ascii="Arial" w:hAnsi="Arial" w:cs="Arial"/>
                <w:sz w:val="20"/>
                <w:szCs w:val="20"/>
              </w:rPr>
            </w:pPr>
            <w:r w:rsidRPr="00C76B9A">
              <w:rPr>
                <w:rFonts w:ascii="Arial" w:hAnsi="Arial" w:cs="Arial"/>
                <w:sz w:val="20"/>
                <w:szCs w:val="20"/>
              </w:rPr>
              <w:t>-Naučiti tehniku scenarističke karakterizacije</w:t>
            </w:r>
          </w:p>
          <w:p w:rsidR="00D453F5" w:rsidRPr="00C76B9A" w:rsidRDefault="00D453F5" w:rsidP="00696AE2">
            <w:pPr>
              <w:rPr>
                <w:rFonts w:ascii="Arial" w:hAnsi="Arial" w:cs="Arial"/>
                <w:sz w:val="20"/>
                <w:szCs w:val="20"/>
              </w:rPr>
            </w:pPr>
            <w:r w:rsidRPr="00C76B9A">
              <w:rPr>
                <w:rFonts w:ascii="Arial" w:hAnsi="Arial" w:cs="Arial"/>
                <w:sz w:val="20"/>
                <w:szCs w:val="20"/>
              </w:rPr>
              <w:t>-Napisati scenarij za kratki ili srednjemetražni igrani film uz pomoć mentora i kolega</w:t>
            </w:r>
          </w:p>
          <w:p w:rsidR="00D453F5" w:rsidRPr="00C76B9A" w:rsidRDefault="00D453F5" w:rsidP="00696AE2">
            <w:pPr>
              <w:rPr>
                <w:rFonts w:ascii="Arial" w:hAnsi="Arial" w:cs="Arial"/>
                <w:sz w:val="20"/>
                <w:szCs w:val="20"/>
              </w:rPr>
            </w:pPr>
            <w:r w:rsidRPr="00C76B9A">
              <w:rPr>
                <w:rFonts w:ascii="Arial" w:hAnsi="Arial" w:cs="Arial"/>
                <w:sz w:val="20"/>
                <w:szCs w:val="20"/>
              </w:rPr>
              <w:t>-Izvještiti se u kritičkoj analizi svog i tuđih scenarija.</w:t>
            </w:r>
          </w:p>
        </w:tc>
      </w:tr>
      <w:tr w:rsidR="00D453F5" w:rsidRPr="00C76B9A" w:rsidTr="00696AE2">
        <w:tc>
          <w:tcPr>
            <w:tcW w:w="1913"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t xml:space="preserve">Sadržaj predmeta detaljno razrađen prema satnici nastave </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tcPr>
          <w:p w:rsidR="00D453F5" w:rsidRPr="00C76B9A" w:rsidRDefault="00D453F5" w:rsidP="00696AE2">
            <w:pPr>
              <w:rPr>
                <w:rFonts w:ascii="Arial" w:hAnsi="Arial" w:cs="Arial"/>
                <w:sz w:val="20"/>
                <w:szCs w:val="20"/>
              </w:rPr>
            </w:pPr>
            <w:r w:rsidRPr="00C76B9A">
              <w:rPr>
                <w:rFonts w:ascii="Arial" w:hAnsi="Arial" w:cs="Arial"/>
                <w:sz w:val="20"/>
                <w:szCs w:val="20"/>
              </w:rPr>
              <w:t xml:space="preserve">1.a)Uvod u kolegij. Uvođenje u metodologiju rada.   b)Svaki student predstavlja svoju ideju. Rasprava, analiza ideje po kriteriju izvedivosti, ciljane duljine, zaokruženosti. «Film u jednoj rečenici». </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   c) Zadatak za kući: tvorba mreže likova, pisanje sinopsisa 1</w:t>
            </w:r>
          </w:p>
          <w:p w:rsidR="00D453F5" w:rsidRPr="00C76B9A" w:rsidRDefault="00D453F5" w:rsidP="00696AE2">
            <w:pPr>
              <w:rPr>
                <w:rFonts w:ascii="Arial" w:hAnsi="Arial" w:cs="Arial"/>
                <w:sz w:val="20"/>
                <w:szCs w:val="20"/>
              </w:rPr>
            </w:pPr>
            <w:r w:rsidRPr="00C76B9A">
              <w:rPr>
                <w:rFonts w:ascii="Arial" w:hAnsi="Arial" w:cs="Arial"/>
                <w:sz w:val="20"/>
                <w:szCs w:val="20"/>
              </w:rPr>
              <w:t>2.a) Prezentacija učinjenog. U razgovoru se analizira mreža osnovnih likova i sinopsis.  Koji su likovi potrebni za priču? Koji su suvišni? Gdje priču početi? Čime završava?</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   b) Zadatak: pisanje sinopsisa 2 (1P+2V)</w:t>
            </w:r>
          </w:p>
          <w:p w:rsidR="00D453F5" w:rsidRPr="00C76B9A" w:rsidRDefault="00D453F5" w:rsidP="00696AE2">
            <w:pPr>
              <w:rPr>
                <w:rFonts w:ascii="Arial" w:hAnsi="Arial" w:cs="Arial"/>
                <w:sz w:val="20"/>
                <w:szCs w:val="20"/>
              </w:rPr>
            </w:pPr>
            <w:r w:rsidRPr="00C76B9A">
              <w:rPr>
                <w:rFonts w:ascii="Arial" w:hAnsi="Arial" w:cs="Arial"/>
                <w:sz w:val="20"/>
                <w:szCs w:val="20"/>
              </w:rPr>
              <w:t>3.a) Prezentacija učinjenog. Razgovor i analiza. Je li priča logična? Je li motivirana? Jesu li likovi uvjerljivi i dosljedni? Kako se razvijaju?</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  b) Izdvojiti obavezne scene. Izdvojiti u sinopsisu inicijalnu točku i točku obrata. (1P+2V)</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4. a) Uvodni razgovor o kompoziciji. Koja je sižejna organizacija podesna za priču? </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 b) Zadatak: pisanje šireg sinopsisa. (1P+2V)</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5. a) Prezentacija i razgovor o učinjenom. Individualnim radom i kolektivnom diskusijom raspravlja se o izboru najpodesnije sižejne organizacije. Analizira se mjesto obaveznih scena i opća kompozicija. Raspraviti korištenje prstenaste ili </w:t>
            </w:r>
            <w:r w:rsidRPr="00C76B9A">
              <w:rPr>
                <w:rFonts w:ascii="Arial" w:hAnsi="Arial" w:cs="Arial"/>
                <w:sz w:val="20"/>
                <w:szCs w:val="20"/>
              </w:rPr>
              <w:lastRenderedPageBreak/>
              <w:t>rekurzivne strukture, fleš-bekove, retrospekcije, razvoj paralelnih fabularnih linija</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   b) Zadatak za kući: napisati scenoslijed. (1P+2V)</w:t>
            </w:r>
          </w:p>
          <w:p w:rsidR="00D453F5" w:rsidRPr="00C76B9A" w:rsidRDefault="00D453F5" w:rsidP="00696AE2">
            <w:pPr>
              <w:rPr>
                <w:rFonts w:ascii="Arial" w:hAnsi="Arial" w:cs="Arial"/>
                <w:sz w:val="20"/>
                <w:szCs w:val="20"/>
              </w:rPr>
            </w:pPr>
            <w:r w:rsidRPr="00C76B9A">
              <w:rPr>
                <w:rFonts w:ascii="Arial" w:hAnsi="Arial" w:cs="Arial"/>
                <w:sz w:val="20"/>
                <w:szCs w:val="20"/>
              </w:rPr>
              <w:t>6.a) Analiza scenoslijeda sa stanovišta dramaturgije: gdje počinju/završavaju činovi, postoje li spori, statični dijelovi, gube li se likovi, pojavljuju li se nepripremljeni motivi? Postoji li mogućnost jačeg sprezanja, dramskih «udica». Postoje li nepotrebni likovi i scene?</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    b) Analiza sa stanovišta motivacije i logike. Razgovor o karakterima. Diskusija o glavnim likovima. Diskusija o sporednim likovima. Jesu li potrebni? Da li neki nedostaju? </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   c) Zadatak za kući: napisati treatment. (1P+2V)</w:t>
            </w:r>
          </w:p>
          <w:p w:rsidR="00D453F5" w:rsidRPr="00C76B9A" w:rsidRDefault="00D453F5" w:rsidP="00696AE2">
            <w:pPr>
              <w:rPr>
                <w:rFonts w:ascii="Arial" w:hAnsi="Arial" w:cs="Arial"/>
                <w:sz w:val="20"/>
                <w:szCs w:val="20"/>
              </w:rPr>
            </w:pPr>
            <w:r w:rsidRPr="00C76B9A">
              <w:rPr>
                <w:rFonts w:ascii="Arial" w:hAnsi="Arial" w:cs="Arial"/>
                <w:sz w:val="20"/>
                <w:szCs w:val="20"/>
              </w:rPr>
              <w:t>7. a) Analiza treatment s diskusijom. Izdvojiti obavezne scene i glavna dramska čvorišta. Analizirati sa stanovišta mreže likova. Koji parovi likova imaju scenu, koji nemaju? Postoje li scene u kojima manjka sukoba? Postoje li scene koje se preklapaju u sadržaju?</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  b) Analiza sa stanovišta dramaturgije. Postoje li prespori dijelovi? Postoje li slabo razrađeni dijelovi? Je li ekspozicija manjkava ili preopširna? Jesu li likovi uvedeni na vrijeme i dovršeni? Postoje li statične, dramski nepotentne scene? Pripovijeda li se slikom ili iskazuje govorom? Postoji li pogibelj predvidivosti?</w:t>
            </w:r>
          </w:p>
          <w:p w:rsidR="00D453F5" w:rsidRDefault="00D453F5" w:rsidP="00696AE2">
            <w:pPr>
              <w:rPr>
                <w:rFonts w:ascii="Arial" w:hAnsi="Arial" w:cs="Arial"/>
                <w:sz w:val="20"/>
                <w:szCs w:val="20"/>
              </w:rPr>
            </w:pPr>
            <w:r w:rsidRPr="00C76B9A">
              <w:rPr>
                <w:rFonts w:ascii="Arial" w:hAnsi="Arial" w:cs="Arial"/>
                <w:sz w:val="20"/>
                <w:szCs w:val="20"/>
              </w:rPr>
              <w:t xml:space="preserve"> c) Zadatak za kući: na osnovu ovog napisati finalnu verziju. (1P+2V)</w:t>
            </w:r>
          </w:p>
          <w:p w:rsidR="000E7F0E" w:rsidRPr="00C76B9A" w:rsidRDefault="000E7F0E" w:rsidP="00696AE2">
            <w:pPr>
              <w:rPr>
                <w:rFonts w:ascii="Arial" w:hAnsi="Arial" w:cs="Arial"/>
                <w:sz w:val="20"/>
                <w:szCs w:val="20"/>
              </w:rPr>
            </w:pPr>
          </w:p>
          <w:p w:rsidR="00D453F5" w:rsidRDefault="00D453F5" w:rsidP="00696AE2">
            <w:pPr>
              <w:rPr>
                <w:rFonts w:ascii="Arial" w:hAnsi="Arial" w:cs="Arial"/>
                <w:sz w:val="20"/>
                <w:szCs w:val="20"/>
              </w:rPr>
            </w:pPr>
            <w:r w:rsidRPr="00C76B9A">
              <w:rPr>
                <w:rFonts w:ascii="Arial" w:hAnsi="Arial" w:cs="Arial"/>
                <w:sz w:val="20"/>
                <w:szCs w:val="20"/>
              </w:rPr>
              <w:t>8.a) Analiza napravljenog. Po istim kriterijima kao u 7a i 7b. Kompletiranje finalne verzije (1P+2V)</w:t>
            </w:r>
          </w:p>
          <w:p w:rsidR="000E7F0E" w:rsidRPr="00C76B9A" w:rsidRDefault="000E7F0E" w:rsidP="00696AE2">
            <w:pPr>
              <w:rPr>
                <w:rFonts w:ascii="Arial" w:hAnsi="Arial" w:cs="Arial"/>
                <w:sz w:val="20"/>
                <w:szCs w:val="20"/>
              </w:rPr>
            </w:pPr>
          </w:p>
          <w:p w:rsidR="00D453F5" w:rsidRPr="00C76B9A" w:rsidRDefault="00D453F5" w:rsidP="00696AE2">
            <w:pPr>
              <w:rPr>
                <w:rFonts w:ascii="Arial" w:hAnsi="Arial" w:cs="Arial"/>
                <w:sz w:val="20"/>
                <w:szCs w:val="20"/>
              </w:rPr>
            </w:pPr>
            <w:r w:rsidRPr="00C76B9A">
              <w:rPr>
                <w:rFonts w:ascii="Arial" w:hAnsi="Arial" w:cs="Arial"/>
                <w:sz w:val="20"/>
                <w:szCs w:val="20"/>
              </w:rPr>
              <w:t>9.a) Uvod u tehniku dijaloga. Tipične pogreške u dijalogu. Izricanje vidljivog ili viđenog. Prepričavanje prošlog. Tzv. telefoniranje.</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  b)Tehnika dijaloga po stupnjevima. Dijalog 0-stupnjava, 180-stupnjeva i 90-stupnjeva. Prikazivanje primjera.</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c) Gledanje nekih klasičnih primjera dijaloških prizora </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 d) Zadatak kod kuće: odabiru se dvije ili tri scene iz pojedinih među sinopsisima koji se razvijaju. Svi za vježbu razvijaju dijaloški scenu. (1P+2V)</w:t>
            </w:r>
          </w:p>
          <w:p w:rsidR="00D453F5" w:rsidRPr="00C76B9A" w:rsidRDefault="00D453F5" w:rsidP="00696AE2">
            <w:pPr>
              <w:rPr>
                <w:rFonts w:ascii="Arial" w:hAnsi="Arial" w:cs="Arial"/>
                <w:sz w:val="20"/>
                <w:szCs w:val="20"/>
              </w:rPr>
            </w:pPr>
          </w:p>
          <w:p w:rsidR="00D453F5" w:rsidRPr="00C76B9A" w:rsidRDefault="00D453F5" w:rsidP="00696AE2">
            <w:pPr>
              <w:rPr>
                <w:rFonts w:ascii="Arial" w:hAnsi="Arial" w:cs="Arial"/>
                <w:sz w:val="20"/>
                <w:szCs w:val="20"/>
              </w:rPr>
            </w:pPr>
            <w:r w:rsidRPr="00C76B9A">
              <w:rPr>
                <w:rFonts w:ascii="Arial" w:hAnsi="Arial" w:cs="Arial"/>
                <w:sz w:val="20"/>
                <w:szCs w:val="20"/>
              </w:rPr>
              <w:t>10.a) Analiza učinjenog zadatka 9c. Scene se čitaju naglas, kolektivno. Rasprava.</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     b) Određuje se za svaki sinopsis po jedna od obaveznih scena koju treba kao probu scenaristički razraditi. (1P+2V)</w:t>
            </w:r>
          </w:p>
          <w:p w:rsidR="00D453F5" w:rsidRPr="00C76B9A" w:rsidRDefault="00D453F5" w:rsidP="00696AE2">
            <w:pPr>
              <w:rPr>
                <w:rFonts w:ascii="Arial" w:hAnsi="Arial" w:cs="Arial"/>
                <w:sz w:val="20"/>
                <w:szCs w:val="20"/>
              </w:rPr>
            </w:pPr>
          </w:p>
          <w:p w:rsidR="00D453F5" w:rsidRPr="00C76B9A" w:rsidRDefault="00D453F5" w:rsidP="00696AE2">
            <w:pPr>
              <w:rPr>
                <w:rFonts w:ascii="Arial" w:hAnsi="Arial" w:cs="Arial"/>
                <w:sz w:val="20"/>
                <w:szCs w:val="20"/>
              </w:rPr>
            </w:pPr>
            <w:r w:rsidRPr="00C76B9A">
              <w:rPr>
                <w:rFonts w:ascii="Arial" w:hAnsi="Arial" w:cs="Arial"/>
                <w:sz w:val="20"/>
                <w:szCs w:val="20"/>
              </w:rPr>
              <w:t>11.a) Analiza i rasprava o učinjenom iz 10b. Rekapitulacija i korekcija pogrešaka.</w:t>
            </w:r>
          </w:p>
          <w:p w:rsidR="00D453F5" w:rsidRPr="00C76B9A" w:rsidRDefault="00D453F5" w:rsidP="00696AE2">
            <w:pPr>
              <w:rPr>
                <w:rFonts w:ascii="Arial" w:hAnsi="Arial" w:cs="Arial"/>
                <w:sz w:val="20"/>
                <w:szCs w:val="20"/>
              </w:rPr>
            </w:pPr>
            <w:r w:rsidRPr="00C76B9A">
              <w:rPr>
                <w:rFonts w:ascii="Arial" w:hAnsi="Arial" w:cs="Arial"/>
                <w:sz w:val="20"/>
                <w:szCs w:val="20"/>
              </w:rPr>
              <w:lastRenderedPageBreak/>
              <w:t xml:space="preserve">     b) Naknadna korekcija treatmenta. Postoje li s novim iskustvom scene koje su neperspektivne, suvišne, neizvedive?</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     c) Zadatak za kući: napisati sve obavezne scene s dijalozima (1P+2V)</w:t>
            </w:r>
          </w:p>
          <w:p w:rsidR="00D453F5" w:rsidRPr="00C76B9A" w:rsidRDefault="00D453F5" w:rsidP="00696AE2">
            <w:pPr>
              <w:rPr>
                <w:rFonts w:ascii="Arial" w:hAnsi="Arial" w:cs="Arial"/>
                <w:sz w:val="20"/>
                <w:szCs w:val="20"/>
              </w:rPr>
            </w:pPr>
            <w:r w:rsidRPr="00C76B9A">
              <w:rPr>
                <w:rFonts w:ascii="Arial" w:hAnsi="Arial" w:cs="Arial"/>
                <w:sz w:val="20"/>
                <w:szCs w:val="20"/>
              </w:rPr>
              <w:t>12. Analiza i rasprava o rezultatima rada iz 11c. Kolektivna diskusija uz korekcije. (1P+2V)</w:t>
            </w:r>
          </w:p>
          <w:p w:rsidR="000E7F0E" w:rsidRDefault="000E7F0E" w:rsidP="00696AE2">
            <w:pPr>
              <w:rPr>
                <w:rFonts w:ascii="Arial" w:hAnsi="Arial" w:cs="Arial"/>
                <w:sz w:val="20"/>
                <w:szCs w:val="20"/>
              </w:rPr>
            </w:pPr>
          </w:p>
          <w:p w:rsidR="00D453F5" w:rsidRPr="00C76B9A" w:rsidRDefault="00D453F5" w:rsidP="00696AE2">
            <w:pPr>
              <w:rPr>
                <w:rFonts w:ascii="Arial" w:hAnsi="Arial" w:cs="Arial"/>
                <w:sz w:val="20"/>
                <w:szCs w:val="20"/>
              </w:rPr>
            </w:pPr>
            <w:r w:rsidRPr="00C76B9A">
              <w:rPr>
                <w:rFonts w:ascii="Arial" w:hAnsi="Arial" w:cs="Arial"/>
                <w:sz w:val="20"/>
                <w:szCs w:val="20"/>
              </w:rPr>
              <w:t>13. a) Analiza i rasprava o rezultatima rada iz 11c. Kolektivna diskusija uz korekcije.</w:t>
            </w:r>
          </w:p>
          <w:p w:rsidR="00D453F5" w:rsidRPr="00C76B9A" w:rsidRDefault="00D453F5" w:rsidP="00696AE2">
            <w:pPr>
              <w:rPr>
                <w:rFonts w:ascii="Arial" w:hAnsi="Arial" w:cs="Arial"/>
                <w:sz w:val="20"/>
                <w:szCs w:val="20"/>
              </w:rPr>
            </w:pPr>
            <w:r w:rsidRPr="00C76B9A">
              <w:rPr>
                <w:rFonts w:ascii="Arial" w:hAnsi="Arial" w:cs="Arial"/>
                <w:sz w:val="20"/>
                <w:szCs w:val="20"/>
              </w:rPr>
              <w:t xml:space="preserve">      b) Napisati prvi draft konačne verzije (1P+2V)</w:t>
            </w:r>
          </w:p>
          <w:p w:rsidR="000E7F0E" w:rsidRDefault="000E7F0E" w:rsidP="00696AE2">
            <w:pPr>
              <w:rPr>
                <w:rFonts w:ascii="Arial" w:hAnsi="Arial" w:cs="Arial"/>
                <w:sz w:val="20"/>
                <w:szCs w:val="20"/>
              </w:rPr>
            </w:pPr>
          </w:p>
          <w:p w:rsidR="00D453F5" w:rsidRPr="00C76B9A" w:rsidRDefault="00D453F5" w:rsidP="00696AE2">
            <w:pPr>
              <w:rPr>
                <w:rFonts w:ascii="Arial" w:hAnsi="Arial" w:cs="Arial"/>
                <w:sz w:val="20"/>
                <w:szCs w:val="20"/>
              </w:rPr>
            </w:pPr>
            <w:r w:rsidRPr="00C76B9A">
              <w:rPr>
                <w:rFonts w:ascii="Arial" w:hAnsi="Arial" w:cs="Arial"/>
                <w:sz w:val="20"/>
                <w:szCs w:val="20"/>
              </w:rPr>
              <w:t>14.Analiza prvog drafta uz raspravu i korekcije (1P+2V)</w:t>
            </w:r>
          </w:p>
          <w:p w:rsidR="00D453F5" w:rsidRPr="00C76B9A" w:rsidRDefault="00D453F5" w:rsidP="00696AE2">
            <w:pPr>
              <w:rPr>
                <w:rFonts w:ascii="Arial" w:hAnsi="Arial" w:cs="Arial"/>
                <w:sz w:val="20"/>
                <w:szCs w:val="20"/>
              </w:rPr>
            </w:pPr>
          </w:p>
          <w:p w:rsidR="00D453F5" w:rsidRPr="00C76B9A" w:rsidRDefault="00D453F5" w:rsidP="00696AE2">
            <w:pPr>
              <w:rPr>
                <w:rFonts w:ascii="Arial" w:hAnsi="Arial" w:cs="Arial"/>
                <w:sz w:val="20"/>
                <w:szCs w:val="20"/>
              </w:rPr>
            </w:pPr>
            <w:r w:rsidRPr="00C76B9A">
              <w:rPr>
                <w:rFonts w:ascii="Arial" w:hAnsi="Arial" w:cs="Arial"/>
                <w:sz w:val="20"/>
                <w:szCs w:val="20"/>
              </w:rPr>
              <w:t>15.Završna diskusija. Tehnika script developmenta i mogući smjerovi razvijanja. Ocjenjivanje. (1P+2V)</w:t>
            </w:r>
          </w:p>
        </w:tc>
      </w:tr>
      <w:tr w:rsidR="00D453F5" w:rsidRPr="00C76B9A" w:rsidTr="00696AE2">
        <w:trPr>
          <w:trHeight w:val="349"/>
        </w:trPr>
        <w:tc>
          <w:tcPr>
            <w:tcW w:w="1913" w:type="dxa"/>
            <w:gridSpan w:val="2"/>
            <w:vMerge w:val="restart"/>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lastRenderedPageBreak/>
              <w:t>Vrste izvođenja nastave:</w:t>
            </w:r>
          </w:p>
        </w:tc>
        <w:tc>
          <w:tcPr>
            <w:tcW w:w="3390" w:type="dxa"/>
            <w:gridSpan w:val="4"/>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sz w:val="20"/>
                <w:szCs w:val="20"/>
                <w:u w:val="single"/>
                <w:lang w:val="hr-HR" w:eastAsia="en-US"/>
              </w:rPr>
            </w:pPr>
            <w:r w:rsidRPr="00C76B9A">
              <w:rPr>
                <w:rFonts w:ascii="MS Gothic" w:eastAsia="MS Gothic" w:hAnsi="MS Gothic" w:cs="MS Gothic" w:hint="eastAsia"/>
                <w:b w:val="0"/>
                <w:sz w:val="20"/>
                <w:szCs w:val="20"/>
                <w:lang w:val="hr-HR" w:eastAsia="en-US"/>
              </w:rPr>
              <w:t>☐</w:t>
            </w:r>
            <w:r w:rsidRPr="00C76B9A">
              <w:rPr>
                <w:rFonts w:ascii="Arial" w:hAnsi="Arial" w:cs="Arial"/>
                <w:sz w:val="20"/>
                <w:szCs w:val="20"/>
                <w:lang w:val="hr-HR" w:eastAsia="en-US"/>
              </w:rPr>
              <w:t>predavanja</w:t>
            </w:r>
          </w:p>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MS Gothic" w:eastAsia="MS Gothic" w:hAnsi="MS Gothic" w:cs="MS Gothic" w:hint="eastAsia"/>
                <w:b w:val="0"/>
                <w:sz w:val="20"/>
                <w:szCs w:val="20"/>
                <w:lang w:val="hr-HR" w:eastAsia="en-US"/>
              </w:rPr>
              <w:t>☐</w:t>
            </w:r>
            <w:r w:rsidRPr="00C76B9A">
              <w:rPr>
                <w:rFonts w:ascii="Arial" w:hAnsi="Arial" w:cs="Arial"/>
                <w:b w:val="0"/>
                <w:sz w:val="20"/>
                <w:szCs w:val="20"/>
                <w:lang w:val="hr-HR" w:eastAsia="en-US"/>
              </w:rPr>
              <w:t xml:space="preserve"> seminari i radionice  </w:t>
            </w:r>
          </w:p>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MS Gothic" w:eastAsia="MS Gothic" w:hAnsi="MS Gothic" w:cs="MS Gothic" w:hint="eastAsia"/>
                <w:b w:val="0"/>
                <w:sz w:val="20"/>
                <w:szCs w:val="20"/>
                <w:lang w:val="hr-HR" w:eastAsia="en-US"/>
              </w:rPr>
              <w:t>☐</w:t>
            </w:r>
            <w:r w:rsidRPr="00696AE2">
              <w:rPr>
                <w:rFonts w:ascii="Arial" w:hAnsi="Arial" w:cs="Arial"/>
                <w:sz w:val="20"/>
                <w:szCs w:val="20"/>
                <w:lang w:val="hr-HR" w:eastAsia="en-US"/>
              </w:rPr>
              <w:t xml:space="preserve">vježbe  </w:t>
            </w:r>
          </w:p>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MS Gothic" w:eastAsia="MS Gothic" w:hAnsi="MS Gothic" w:cs="MS Gothic" w:hint="eastAsia"/>
                <w:b w:val="0"/>
                <w:sz w:val="20"/>
                <w:szCs w:val="20"/>
                <w:lang w:val="hr-HR" w:eastAsia="en-US"/>
              </w:rPr>
              <w:t>☐</w:t>
            </w:r>
            <w:r w:rsidRPr="00C76B9A">
              <w:rPr>
                <w:rFonts w:ascii="Arial" w:hAnsi="Arial" w:cs="Arial"/>
                <w:b w:val="0"/>
                <w:i/>
                <w:sz w:val="20"/>
                <w:szCs w:val="20"/>
                <w:lang w:val="hr-HR" w:eastAsia="en-US"/>
              </w:rPr>
              <w:t>on line</w:t>
            </w:r>
            <w:r w:rsidRPr="00C76B9A">
              <w:rPr>
                <w:rFonts w:ascii="Arial" w:hAnsi="Arial" w:cs="Arial"/>
                <w:b w:val="0"/>
                <w:sz w:val="20"/>
                <w:szCs w:val="20"/>
                <w:lang w:val="hr-HR" w:eastAsia="en-US"/>
              </w:rPr>
              <w:t xml:space="preserve"> u cijelosti</w:t>
            </w:r>
          </w:p>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MS Gothic" w:eastAsia="MS Gothic" w:hAnsi="MS Gothic" w:cs="MS Gothic" w:hint="eastAsia"/>
                <w:b w:val="0"/>
                <w:sz w:val="20"/>
                <w:szCs w:val="20"/>
                <w:lang w:val="hr-HR" w:eastAsia="en-US"/>
              </w:rPr>
              <w:t>☐</w:t>
            </w:r>
            <w:r w:rsidRPr="00C76B9A">
              <w:rPr>
                <w:rFonts w:ascii="Arial" w:hAnsi="Arial" w:cs="Arial"/>
                <w:b w:val="0"/>
                <w:sz w:val="20"/>
                <w:szCs w:val="20"/>
                <w:lang w:val="hr-HR" w:eastAsia="en-US"/>
              </w:rPr>
              <w:t xml:space="preserve"> mješovito e-učenje</w:t>
            </w:r>
          </w:p>
          <w:p w:rsidR="00D453F5" w:rsidRPr="00C76B9A" w:rsidRDefault="00D453F5" w:rsidP="00696AE2">
            <w:pPr>
              <w:tabs>
                <w:tab w:val="left" w:pos="2820"/>
              </w:tabs>
              <w:spacing w:after="0"/>
              <w:rPr>
                <w:rFonts w:ascii="Arial" w:hAnsi="Arial" w:cs="Arial"/>
                <w:sz w:val="20"/>
                <w:szCs w:val="20"/>
              </w:rPr>
            </w:pPr>
            <w:r w:rsidRPr="00C76B9A">
              <w:rPr>
                <w:rFonts w:ascii="MS Gothic" w:eastAsia="MS Gothic" w:hAnsi="MS Gothic" w:cs="MS Gothic" w:hint="eastAsia"/>
                <w:sz w:val="20"/>
                <w:szCs w:val="20"/>
                <w:lang w:val="en-US"/>
              </w:rPr>
              <w:t>☐</w:t>
            </w:r>
            <w:r w:rsidRPr="00C76B9A">
              <w:rPr>
                <w:rFonts w:ascii="Arial" w:hAnsi="Arial" w:cs="Arial"/>
                <w:sz w:val="20"/>
                <w:szCs w:val="20"/>
              </w:rPr>
              <w:t xml:space="preserve"> terenska nastava</w:t>
            </w:r>
          </w:p>
        </w:tc>
        <w:tc>
          <w:tcPr>
            <w:tcW w:w="4162" w:type="dxa"/>
            <w:gridSpan w:val="8"/>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sz w:val="20"/>
                <w:szCs w:val="20"/>
                <w:lang w:val="hr-HR" w:eastAsia="en-US"/>
              </w:rPr>
            </w:pPr>
            <w:r w:rsidRPr="00C76B9A">
              <w:rPr>
                <w:rFonts w:ascii="MS Gothic" w:eastAsia="MS Gothic" w:hAnsi="MS Gothic" w:cs="MS Gothic" w:hint="eastAsia"/>
                <w:b w:val="0"/>
                <w:sz w:val="20"/>
                <w:szCs w:val="20"/>
                <w:lang w:val="hr-HR" w:eastAsia="en-US"/>
              </w:rPr>
              <w:t>☐</w:t>
            </w:r>
            <w:r w:rsidRPr="00C76B9A">
              <w:rPr>
                <w:rFonts w:ascii="Arial" w:hAnsi="Arial" w:cs="Arial"/>
                <w:sz w:val="20"/>
                <w:szCs w:val="20"/>
                <w:lang w:val="hr-HR" w:eastAsia="en-US"/>
              </w:rPr>
              <w:t xml:space="preserve">samostalni  zadaci  </w:t>
            </w:r>
          </w:p>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MS Gothic" w:eastAsia="MS Gothic" w:hAnsi="MS Gothic" w:cs="MS Gothic" w:hint="eastAsia"/>
                <w:b w:val="0"/>
                <w:sz w:val="20"/>
                <w:szCs w:val="20"/>
                <w:lang w:val="hr-HR" w:eastAsia="en-US"/>
              </w:rPr>
              <w:t>☐</w:t>
            </w:r>
            <w:r w:rsidRPr="00C76B9A">
              <w:rPr>
                <w:rFonts w:ascii="Arial" w:hAnsi="Arial" w:cs="Arial"/>
                <w:b w:val="0"/>
                <w:sz w:val="20"/>
                <w:szCs w:val="20"/>
                <w:lang w:val="hr-HR" w:eastAsia="en-US"/>
              </w:rPr>
              <w:t xml:space="preserve"> multimedija </w:t>
            </w:r>
          </w:p>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MS Gothic" w:eastAsia="MS Gothic" w:hAnsi="MS Gothic" w:cs="MS Gothic" w:hint="eastAsia"/>
                <w:b w:val="0"/>
                <w:sz w:val="20"/>
                <w:szCs w:val="20"/>
                <w:lang w:val="hr-HR" w:eastAsia="en-US"/>
              </w:rPr>
              <w:t>☐</w:t>
            </w:r>
            <w:r w:rsidRPr="00C76B9A">
              <w:rPr>
                <w:rFonts w:ascii="Arial" w:hAnsi="Arial" w:cs="Arial"/>
                <w:b w:val="0"/>
                <w:sz w:val="20"/>
                <w:szCs w:val="20"/>
                <w:lang w:val="hr-HR" w:eastAsia="en-US"/>
              </w:rPr>
              <w:t xml:space="preserve"> laboratorij</w:t>
            </w:r>
          </w:p>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MS Gothic" w:eastAsia="MS Gothic" w:hAnsi="MS Gothic" w:cs="MS Gothic" w:hint="eastAsia"/>
                <w:b w:val="0"/>
                <w:sz w:val="20"/>
                <w:szCs w:val="20"/>
                <w:lang w:val="hr-HR" w:eastAsia="en-US"/>
              </w:rPr>
              <w:t>☐</w:t>
            </w:r>
            <w:r w:rsidRPr="00C76B9A">
              <w:rPr>
                <w:rFonts w:ascii="Arial" w:hAnsi="Arial" w:cs="Arial"/>
                <w:b w:val="0"/>
                <w:sz w:val="20"/>
                <w:szCs w:val="20"/>
                <w:lang w:val="hr-HR" w:eastAsia="en-US"/>
              </w:rPr>
              <w:t xml:space="preserve"> mentorski rad</w:t>
            </w:r>
          </w:p>
          <w:p w:rsidR="00D453F5" w:rsidRPr="00C76B9A" w:rsidRDefault="00D453F5" w:rsidP="00696AE2">
            <w:pPr>
              <w:tabs>
                <w:tab w:val="left" w:pos="2820"/>
              </w:tabs>
              <w:spacing w:after="0"/>
              <w:rPr>
                <w:rFonts w:ascii="Arial" w:hAnsi="Arial" w:cs="Arial"/>
                <w:sz w:val="20"/>
                <w:szCs w:val="20"/>
              </w:rPr>
            </w:pPr>
            <w:r w:rsidRPr="00C76B9A">
              <w:rPr>
                <w:rFonts w:ascii="MS Gothic" w:eastAsia="MS Gothic" w:hAnsi="MS Gothic" w:cs="MS Gothic" w:hint="eastAsia"/>
                <w:sz w:val="20"/>
                <w:szCs w:val="20"/>
                <w:lang w:val="en-US"/>
              </w:rPr>
              <w:t>☐</w:t>
            </w:r>
            <w:r w:rsidR="00AF779F" w:rsidRPr="00C76B9A">
              <w:rPr>
                <w:rFonts w:ascii="Arial" w:hAnsi="Arial" w:cs="Arial"/>
                <w:sz w:val="20"/>
                <w:szCs w:val="20"/>
              </w:rPr>
              <w:fldChar w:fldCharType="begin">
                <w:ffData>
                  <w:name w:val="Text1"/>
                  <w:enabled/>
                  <w:calcOnExit w:val="0"/>
                  <w:textInput/>
                </w:ffData>
              </w:fldChar>
            </w:r>
            <w:r w:rsidRPr="00C76B9A">
              <w:rPr>
                <w:rFonts w:ascii="Arial" w:hAnsi="Arial" w:cs="Arial"/>
                <w:sz w:val="20"/>
                <w:szCs w:val="20"/>
              </w:rPr>
              <w:instrText xml:space="preserve"> FORMTEXT </w:instrText>
            </w:r>
            <w:r w:rsidR="00AF779F" w:rsidRPr="00C76B9A">
              <w:rPr>
                <w:rFonts w:ascii="Arial" w:hAnsi="Arial" w:cs="Arial"/>
                <w:sz w:val="20"/>
                <w:szCs w:val="20"/>
              </w:rPr>
            </w:r>
            <w:r w:rsidR="00AF779F" w:rsidRPr="00C76B9A">
              <w:rPr>
                <w:rFonts w:ascii="Arial" w:hAnsi="Arial" w:cs="Arial"/>
                <w:sz w:val="20"/>
                <w:szCs w:val="20"/>
              </w:rPr>
              <w:fldChar w:fldCharType="separate"/>
            </w:r>
            <w:r w:rsidRPr="00C76B9A">
              <w:rPr>
                <w:rFonts w:ascii="Arial" w:hAnsi="Arial" w:cs="Arial"/>
                <w:sz w:val="20"/>
                <w:szCs w:val="20"/>
              </w:rPr>
              <w:t> </w:t>
            </w:r>
            <w:r w:rsidRPr="00C76B9A">
              <w:rPr>
                <w:rFonts w:ascii="Arial" w:hAnsi="Arial" w:cs="Arial"/>
                <w:sz w:val="20"/>
                <w:szCs w:val="20"/>
              </w:rPr>
              <w:t> </w:t>
            </w:r>
            <w:r w:rsidRPr="00C76B9A">
              <w:rPr>
                <w:rFonts w:ascii="Arial" w:hAnsi="Arial" w:cs="Arial"/>
                <w:sz w:val="20"/>
                <w:szCs w:val="20"/>
              </w:rPr>
              <w:t> </w:t>
            </w:r>
            <w:r w:rsidRPr="00C76B9A">
              <w:rPr>
                <w:rFonts w:ascii="Arial" w:hAnsi="Arial" w:cs="Arial"/>
                <w:sz w:val="20"/>
                <w:szCs w:val="20"/>
              </w:rPr>
              <w:t> </w:t>
            </w:r>
            <w:r w:rsidRPr="00C76B9A">
              <w:rPr>
                <w:rFonts w:ascii="Arial" w:hAnsi="Arial" w:cs="Arial"/>
                <w:sz w:val="20"/>
                <w:szCs w:val="20"/>
              </w:rPr>
              <w:t> </w:t>
            </w:r>
            <w:r w:rsidR="00AF779F" w:rsidRPr="00C76B9A">
              <w:rPr>
                <w:rFonts w:ascii="Arial" w:hAnsi="Arial" w:cs="Arial"/>
                <w:sz w:val="20"/>
                <w:szCs w:val="20"/>
              </w:rPr>
              <w:fldChar w:fldCharType="end"/>
            </w:r>
            <w:r w:rsidRPr="00C76B9A">
              <w:rPr>
                <w:rFonts w:ascii="Arial" w:hAnsi="Arial" w:cs="Arial"/>
                <w:sz w:val="20"/>
                <w:szCs w:val="20"/>
              </w:rPr>
              <w:t xml:space="preserve"> (ostalo upisati)</w:t>
            </w:r>
          </w:p>
        </w:tc>
      </w:tr>
      <w:tr w:rsidR="00D453F5" w:rsidRPr="00C76B9A" w:rsidTr="00696AE2">
        <w:trPr>
          <w:trHeight w:val="577"/>
        </w:trPr>
        <w:tc>
          <w:tcPr>
            <w:tcW w:w="1913" w:type="dxa"/>
            <w:gridSpan w:val="2"/>
            <w:vMerge/>
            <w:tcBorders>
              <w:top w:val="single" w:sz="4" w:space="0" w:color="auto"/>
              <w:left w:val="single" w:sz="12" w:space="0" w:color="auto"/>
              <w:bottom w:val="single" w:sz="4" w:space="0" w:color="auto"/>
              <w:right w:val="single" w:sz="4" w:space="0" w:color="auto"/>
            </w:tcBorders>
            <w:vAlign w:val="center"/>
          </w:tcPr>
          <w:p w:rsidR="00D453F5" w:rsidRPr="00C76B9A" w:rsidRDefault="00D453F5" w:rsidP="00696AE2">
            <w:pPr>
              <w:spacing w:after="0" w:line="240" w:lineRule="auto"/>
              <w:rPr>
                <w:rFonts w:ascii="Arial" w:hAnsi="Arial" w:cs="Arial"/>
                <w:color w:val="000000"/>
                <w:sz w:val="20"/>
                <w:szCs w:val="20"/>
              </w:rPr>
            </w:pPr>
          </w:p>
        </w:tc>
        <w:tc>
          <w:tcPr>
            <w:tcW w:w="3390" w:type="dxa"/>
            <w:gridSpan w:val="4"/>
            <w:vMerge/>
            <w:tcBorders>
              <w:top w:val="single" w:sz="4" w:space="0" w:color="auto"/>
              <w:left w:val="single" w:sz="4" w:space="0" w:color="auto"/>
              <w:bottom w:val="single" w:sz="4" w:space="0" w:color="auto"/>
              <w:right w:val="single" w:sz="4" w:space="0" w:color="auto"/>
            </w:tcBorders>
            <w:vAlign w:val="center"/>
          </w:tcPr>
          <w:p w:rsidR="00D453F5" w:rsidRPr="00C76B9A" w:rsidRDefault="00D453F5" w:rsidP="00696AE2">
            <w:pPr>
              <w:spacing w:after="0" w:line="240" w:lineRule="auto"/>
              <w:rPr>
                <w:rFonts w:ascii="Arial" w:hAnsi="Arial" w:cs="Arial"/>
                <w:sz w:val="20"/>
                <w:szCs w:val="20"/>
              </w:rPr>
            </w:pPr>
          </w:p>
        </w:tc>
        <w:tc>
          <w:tcPr>
            <w:tcW w:w="4162" w:type="dxa"/>
            <w:gridSpan w:val="8"/>
            <w:vMerge/>
            <w:tcBorders>
              <w:top w:val="single" w:sz="4" w:space="0" w:color="auto"/>
              <w:left w:val="single" w:sz="4" w:space="0" w:color="auto"/>
              <w:bottom w:val="single" w:sz="4" w:space="0" w:color="auto"/>
              <w:right w:val="single" w:sz="4" w:space="0" w:color="auto"/>
            </w:tcBorders>
            <w:vAlign w:val="center"/>
          </w:tcPr>
          <w:p w:rsidR="00D453F5" w:rsidRPr="00C76B9A" w:rsidRDefault="00D453F5" w:rsidP="00696AE2">
            <w:pPr>
              <w:spacing w:after="0" w:line="240" w:lineRule="auto"/>
              <w:rPr>
                <w:rFonts w:ascii="Arial" w:hAnsi="Arial" w:cs="Arial"/>
                <w:sz w:val="20"/>
                <w:szCs w:val="20"/>
              </w:rPr>
            </w:pPr>
          </w:p>
        </w:tc>
      </w:tr>
      <w:tr w:rsidR="00D453F5" w:rsidRPr="00C76B9A" w:rsidTr="00696AE2">
        <w:tc>
          <w:tcPr>
            <w:tcW w:w="1913"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t>Obveze studenata</w:t>
            </w:r>
          </w:p>
        </w:tc>
        <w:tc>
          <w:tcPr>
            <w:tcW w:w="7552" w:type="dxa"/>
            <w:gridSpan w:val="12"/>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tcPr>
          <w:p w:rsidR="00D453F5" w:rsidRPr="00C76B9A" w:rsidRDefault="00AF779F" w:rsidP="00696AE2">
            <w:pPr>
              <w:tabs>
                <w:tab w:val="left" w:pos="2820"/>
              </w:tabs>
              <w:spacing w:after="0"/>
              <w:rPr>
                <w:rFonts w:ascii="Arial" w:hAnsi="Arial" w:cs="Arial"/>
                <w:color w:val="000000"/>
                <w:sz w:val="20"/>
                <w:szCs w:val="20"/>
              </w:rPr>
            </w:pPr>
            <w:r w:rsidRPr="00C76B9A">
              <w:rPr>
                <w:rFonts w:ascii="Arial" w:hAnsi="Arial" w:cs="Arial"/>
                <w:b/>
                <w:sz w:val="20"/>
                <w:szCs w:val="20"/>
              </w:rPr>
              <w:fldChar w:fldCharType="begin">
                <w:ffData>
                  <w:name w:val="Text1"/>
                  <w:enabled/>
                  <w:calcOnExit w:val="0"/>
                  <w:textInput/>
                </w:ffData>
              </w:fldChar>
            </w:r>
            <w:r w:rsidR="00D453F5" w:rsidRPr="00C76B9A">
              <w:rPr>
                <w:rFonts w:ascii="Arial" w:hAnsi="Arial" w:cs="Arial"/>
                <w:b/>
                <w:sz w:val="20"/>
                <w:szCs w:val="20"/>
              </w:rPr>
              <w:instrText xml:space="preserve"> FORMTEXT </w:instrText>
            </w:r>
            <w:r w:rsidRPr="00C76B9A">
              <w:rPr>
                <w:rFonts w:ascii="Arial" w:hAnsi="Arial" w:cs="Arial"/>
                <w:b/>
                <w:sz w:val="20"/>
                <w:szCs w:val="20"/>
              </w:rPr>
            </w:r>
            <w:r w:rsidRPr="00C76B9A">
              <w:rPr>
                <w:rFonts w:ascii="Arial" w:hAnsi="Arial" w:cs="Arial"/>
                <w:b/>
                <w:sz w:val="20"/>
                <w:szCs w:val="20"/>
              </w:rPr>
              <w:fldChar w:fldCharType="separate"/>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Pr="00C76B9A">
              <w:rPr>
                <w:rFonts w:ascii="Arial" w:hAnsi="Arial" w:cs="Arial"/>
                <w:b/>
                <w:sz w:val="20"/>
                <w:szCs w:val="20"/>
              </w:rPr>
              <w:fldChar w:fldCharType="end"/>
            </w:r>
          </w:p>
        </w:tc>
      </w:tr>
      <w:tr w:rsidR="00D453F5" w:rsidRPr="00C76B9A" w:rsidTr="00696AE2">
        <w:trPr>
          <w:trHeight w:val="397"/>
        </w:trPr>
        <w:tc>
          <w:tcPr>
            <w:tcW w:w="1913" w:type="dxa"/>
            <w:gridSpan w:val="2"/>
            <w:vMerge w:val="restart"/>
            <w:tcBorders>
              <w:top w:val="single" w:sz="12"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2820"/>
              </w:tabs>
              <w:spacing w:after="0" w:line="240" w:lineRule="auto"/>
              <w:rPr>
                <w:rFonts w:ascii="Arial" w:hAnsi="Arial" w:cs="Arial"/>
                <w:color w:val="000000"/>
                <w:sz w:val="20"/>
                <w:szCs w:val="20"/>
              </w:rPr>
            </w:pPr>
            <w:r w:rsidRPr="00C76B9A">
              <w:rPr>
                <w:rFonts w:ascii="Arial" w:hAnsi="Arial" w:cs="Arial"/>
                <w:color w:val="000000"/>
                <w:sz w:val="20"/>
                <w:szCs w:val="20"/>
              </w:rPr>
              <w:t xml:space="preserve">Praćenje rada studenata </w:t>
            </w:r>
            <w:r w:rsidRPr="00C76B9A">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t>Pohađanje nastave</w:t>
            </w:r>
          </w:p>
        </w:tc>
        <w:tc>
          <w:tcPr>
            <w:tcW w:w="782"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t>1</w:t>
            </w:r>
            <w:r w:rsidR="00B70D63">
              <w:rPr>
                <w:rFonts w:ascii="Arial" w:hAnsi="Arial" w:cs="Arial"/>
                <w:b w:val="0"/>
                <w:sz w:val="20"/>
                <w:szCs w:val="20"/>
                <w:lang w:val="hr-HR" w:eastAsia="en-US"/>
              </w:rPr>
              <w:t>,5</w:t>
            </w:r>
          </w:p>
        </w:tc>
        <w:tc>
          <w:tcPr>
            <w:tcW w:w="1275" w:type="dxa"/>
            <w:gridSpan w:val="3"/>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t>Istraživanje</w:t>
            </w:r>
          </w:p>
        </w:tc>
        <w:tc>
          <w:tcPr>
            <w:tcW w:w="968"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AF779F"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fldChar w:fldCharType="begin">
                <w:ffData>
                  <w:name w:val="Text1"/>
                  <w:enabled/>
                  <w:calcOnExit w:val="0"/>
                  <w:textInput/>
                </w:ffData>
              </w:fldChar>
            </w:r>
            <w:r w:rsidR="00D453F5" w:rsidRPr="00C76B9A">
              <w:rPr>
                <w:rFonts w:ascii="Arial" w:hAnsi="Arial" w:cs="Arial"/>
                <w:b w:val="0"/>
                <w:sz w:val="20"/>
                <w:szCs w:val="20"/>
                <w:lang w:val="hr-HR" w:eastAsia="en-US"/>
              </w:rPr>
              <w:instrText xml:space="preserve"> FORMTEXT </w:instrText>
            </w:r>
            <w:r w:rsidRPr="00C76B9A">
              <w:rPr>
                <w:rFonts w:ascii="Arial" w:hAnsi="Arial" w:cs="Arial"/>
                <w:b w:val="0"/>
                <w:sz w:val="20"/>
                <w:szCs w:val="20"/>
                <w:lang w:val="hr-HR" w:eastAsia="en-US"/>
              </w:rPr>
            </w:r>
            <w:r w:rsidRPr="00C76B9A">
              <w:rPr>
                <w:rFonts w:ascii="Arial" w:hAnsi="Arial" w:cs="Arial"/>
                <w:b w:val="0"/>
                <w:sz w:val="20"/>
                <w:szCs w:val="20"/>
                <w:lang w:val="hr-HR" w:eastAsia="en-US"/>
              </w:rPr>
              <w:fldChar w:fldCharType="separate"/>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Pr="00C76B9A">
              <w:rPr>
                <w:rFonts w:ascii="Arial" w:hAnsi="Arial" w:cs="Arial"/>
                <w:b w:val="0"/>
                <w:sz w:val="20"/>
                <w:szCs w:val="20"/>
                <w:lang w:val="hr-HR" w:eastAsia="en-US"/>
              </w:rPr>
              <w:fldChar w:fldCharType="end"/>
            </w:r>
          </w:p>
        </w:tc>
        <w:tc>
          <w:tcPr>
            <w:tcW w:w="1520" w:type="dxa"/>
            <w:gridSpan w:val="4"/>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b w:val="0"/>
                <w:color w:val="000000"/>
                <w:sz w:val="20"/>
                <w:szCs w:val="20"/>
                <w:lang w:val="hr-HR" w:eastAsia="en-US"/>
              </w:rPr>
            </w:pPr>
            <w:r w:rsidRPr="00C76B9A">
              <w:rPr>
                <w:rFonts w:ascii="Arial" w:hAnsi="Arial" w:cs="Arial"/>
                <w:b w:val="0"/>
                <w:color w:val="000000"/>
                <w:sz w:val="20"/>
                <w:szCs w:val="20"/>
                <w:lang w:val="hr-HR" w:eastAsia="en-US"/>
              </w:rPr>
              <w:t>Praktični rad</w:t>
            </w:r>
          </w:p>
        </w:tc>
        <w:tc>
          <w:tcPr>
            <w:tcW w:w="1330" w:type="dxa"/>
            <w:gridSpan w:val="2"/>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D453F5" w:rsidRPr="00C76B9A" w:rsidRDefault="00AF779F" w:rsidP="00696AE2">
            <w:pPr>
              <w:pStyle w:val="FieldText"/>
              <w:spacing w:line="276" w:lineRule="auto"/>
              <w:rPr>
                <w:rFonts w:ascii="Arial" w:hAnsi="Arial" w:cs="Arial"/>
                <w:b w:val="0"/>
                <w:color w:val="000000"/>
                <w:sz w:val="20"/>
                <w:szCs w:val="20"/>
                <w:lang w:val="hr-HR" w:eastAsia="en-US"/>
              </w:rPr>
            </w:pPr>
            <w:r w:rsidRPr="00C76B9A">
              <w:rPr>
                <w:rFonts w:ascii="Arial" w:hAnsi="Arial" w:cs="Arial"/>
                <w:b w:val="0"/>
                <w:sz w:val="20"/>
                <w:szCs w:val="20"/>
                <w:lang w:val="hr-HR" w:eastAsia="en-US"/>
              </w:rPr>
              <w:fldChar w:fldCharType="begin">
                <w:ffData>
                  <w:name w:val="Text1"/>
                  <w:enabled/>
                  <w:calcOnExit w:val="0"/>
                  <w:textInput/>
                </w:ffData>
              </w:fldChar>
            </w:r>
            <w:r w:rsidR="00D453F5" w:rsidRPr="00C76B9A">
              <w:rPr>
                <w:rFonts w:ascii="Arial" w:hAnsi="Arial" w:cs="Arial"/>
                <w:b w:val="0"/>
                <w:sz w:val="20"/>
                <w:szCs w:val="20"/>
                <w:lang w:val="hr-HR" w:eastAsia="en-US"/>
              </w:rPr>
              <w:instrText xml:space="preserve"> FORMTEXT </w:instrText>
            </w:r>
            <w:r w:rsidRPr="00C76B9A">
              <w:rPr>
                <w:rFonts w:ascii="Arial" w:hAnsi="Arial" w:cs="Arial"/>
                <w:b w:val="0"/>
                <w:sz w:val="20"/>
                <w:szCs w:val="20"/>
                <w:lang w:val="hr-HR" w:eastAsia="en-US"/>
              </w:rPr>
            </w:r>
            <w:r w:rsidRPr="00C76B9A">
              <w:rPr>
                <w:rFonts w:ascii="Arial" w:hAnsi="Arial" w:cs="Arial"/>
                <w:b w:val="0"/>
                <w:sz w:val="20"/>
                <w:szCs w:val="20"/>
                <w:lang w:val="hr-HR" w:eastAsia="en-US"/>
              </w:rPr>
              <w:fldChar w:fldCharType="separate"/>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Pr="00C76B9A">
              <w:rPr>
                <w:rFonts w:ascii="Arial" w:hAnsi="Arial" w:cs="Arial"/>
                <w:b w:val="0"/>
                <w:sz w:val="20"/>
                <w:szCs w:val="20"/>
                <w:lang w:val="hr-HR" w:eastAsia="en-US"/>
              </w:rPr>
              <w:fldChar w:fldCharType="end"/>
            </w:r>
            <w:r w:rsidR="0041539F" w:rsidRPr="0041539F">
              <w:rPr>
                <w:rFonts w:ascii="Arial" w:hAnsi="Arial" w:cs="Arial"/>
                <w:b w:val="0"/>
                <w:color w:val="FF0000"/>
                <w:sz w:val="20"/>
                <w:szCs w:val="20"/>
                <w:lang w:val="hr-HR" w:eastAsia="en-US"/>
              </w:rPr>
              <w:t>1,5</w:t>
            </w:r>
          </w:p>
        </w:tc>
      </w:tr>
      <w:tr w:rsidR="00D453F5" w:rsidRPr="00C76B9A" w:rsidTr="00696AE2">
        <w:trPr>
          <w:trHeight w:val="397"/>
        </w:trPr>
        <w:tc>
          <w:tcPr>
            <w:tcW w:w="1913" w:type="dxa"/>
            <w:gridSpan w:val="2"/>
            <w:vMerge/>
            <w:tcBorders>
              <w:top w:val="single" w:sz="12" w:space="0" w:color="auto"/>
              <w:left w:val="single" w:sz="12" w:space="0" w:color="auto"/>
              <w:bottom w:val="single" w:sz="12" w:space="0" w:color="auto"/>
              <w:right w:val="single" w:sz="4" w:space="0" w:color="auto"/>
            </w:tcBorders>
            <w:vAlign w:val="center"/>
          </w:tcPr>
          <w:p w:rsidR="00D453F5" w:rsidRPr="00C76B9A" w:rsidRDefault="00D453F5" w:rsidP="00696AE2">
            <w:pPr>
              <w:spacing w:after="0" w:line="240" w:lineRule="auto"/>
              <w:rPr>
                <w:rFonts w:ascii="Arial" w:hAnsi="Arial" w:cs="Arial"/>
                <w:color w:val="000000"/>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t>Eksperimentalni rad</w:t>
            </w:r>
          </w:p>
        </w:tc>
        <w:tc>
          <w:tcPr>
            <w:tcW w:w="7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AF779F"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fldChar w:fldCharType="begin">
                <w:ffData>
                  <w:name w:val="Text1"/>
                  <w:enabled/>
                  <w:calcOnExit w:val="0"/>
                  <w:textInput/>
                </w:ffData>
              </w:fldChar>
            </w:r>
            <w:r w:rsidR="00D453F5" w:rsidRPr="00C76B9A">
              <w:rPr>
                <w:rFonts w:ascii="Arial" w:hAnsi="Arial" w:cs="Arial"/>
                <w:b w:val="0"/>
                <w:sz w:val="20"/>
                <w:szCs w:val="20"/>
                <w:lang w:val="hr-HR" w:eastAsia="en-US"/>
              </w:rPr>
              <w:instrText xml:space="preserve"> FORMTEXT </w:instrText>
            </w:r>
            <w:r w:rsidRPr="00C76B9A">
              <w:rPr>
                <w:rFonts w:ascii="Arial" w:hAnsi="Arial" w:cs="Arial"/>
                <w:b w:val="0"/>
                <w:sz w:val="20"/>
                <w:szCs w:val="20"/>
                <w:lang w:val="hr-HR" w:eastAsia="en-US"/>
              </w:rPr>
            </w:r>
            <w:r w:rsidRPr="00C76B9A">
              <w:rPr>
                <w:rFonts w:ascii="Arial" w:hAnsi="Arial" w:cs="Arial"/>
                <w:b w:val="0"/>
                <w:sz w:val="20"/>
                <w:szCs w:val="20"/>
                <w:lang w:val="hr-HR" w:eastAsia="en-US"/>
              </w:rPr>
              <w:fldChar w:fldCharType="separate"/>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Pr="00C76B9A">
              <w:rPr>
                <w:rFonts w:ascii="Arial" w:hAnsi="Arial" w:cs="Arial"/>
                <w:b w:val="0"/>
                <w:sz w:val="20"/>
                <w:szCs w:val="20"/>
                <w:lang w:val="hr-HR" w:eastAsia="en-US"/>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t>Referat</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AF779F"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fldChar w:fldCharType="begin">
                <w:ffData>
                  <w:name w:val="Text1"/>
                  <w:enabled/>
                  <w:calcOnExit w:val="0"/>
                  <w:textInput/>
                </w:ffData>
              </w:fldChar>
            </w:r>
            <w:r w:rsidR="00D453F5" w:rsidRPr="00C76B9A">
              <w:rPr>
                <w:rFonts w:ascii="Arial" w:hAnsi="Arial" w:cs="Arial"/>
                <w:b w:val="0"/>
                <w:sz w:val="20"/>
                <w:szCs w:val="20"/>
                <w:lang w:val="hr-HR" w:eastAsia="en-US"/>
              </w:rPr>
              <w:instrText xml:space="preserve"> FORMTEXT </w:instrText>
            </w:r>
            <w:r w:rsidRPr="00C76B9A">
              <w:rPr>
                <w:rFonts w:ascii="Arial" w:hAnsi="Arial" w:cs="Arial"/>
                <w:b w:val="0"/>
                <w:sz w:val="20"/>
                <w:szCs w:val="20"/>
                <w:lang w:val="hr-HR" w:eastAsia="en-US"/>
              </w:rPr>
            </w:r>
            <w:r w:rsidRPr="00C76B9A">
              <w:rPr>
                <w:rFonts w:ascii="Arial" w:hAnsi="Arial" w:cs="Arial"/>
                <w:b w:val="0"/>
                <w:sz w:val="20"/>
                <w:szCs w:val="20"/>
                <w:lang w:val="hr-HR" w:eastAsia="en-US"/>
              </w:rPr>
              <w:fldChar w:fldCharType="separate"/>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Pr="00C76B9A">
              <w:rPr>
                <w:rFonts w:ascii="Arial" w:hAnsi="Arial" w:cs="Arial"/>
                <w:b w:val="0"/>
                <w:sz w:val="20"/>
                <w:szCs w:val="20"/>
                <w:lang w:val="hr-HR" w:eastAsia="en-US"/>
              </w:rPr>
              <w:fldChar w:fldCharType="end"/>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AF779F" w:rsidP="00696AE2">
            <w:pPr>
              <w:pStyle w:val="FieldText"/>
              <w:spacing w:line="276" w:lineRule="auto"/>
              <w:rPr>
                <w:rFonts w:ascii="Arial" w:hAnsi="Arial" w:cs="Arial"/>
                <w:b w:val="0"/>
                <w:color w:val="000000"/>
                <w:sz w:val="20"/>
                <w:szCs w:val="20"/>
                <w:lang w:val="hr-HR" w:eastAsia="en-US"/>
              </w:rPr>
            </w:pPr>
            <w:r w:rsidRPr="00C76B9A">
              <w:rPr>
                <w:rFonts w:ascii="Arial" w:hAnsi="Arial" w:cs="Arial"/>
                <w:b w:val="0"/>
                <w:sz w:val="20"/>
                <w:szCs w:val="20"/>
                <w:lang w:val="hr-HR" w:eastAsia="en-US"/>
              </w:rPr>
              <w:fldChar w:fldCharType="begin">
                <w:ffData>
                  <w:name w:val="Text1"/>
                  <w:enabled/>
                  <w:calcOnExit w:val="0"/>
                  <w:textInput/>
                </w:ffData>
              </w:fldChar>
            </w:r>
            <w:r w:rsidR="00D453F5" w:rsidRPr="00C76B9A">
              <w:rPr>
                <w:rFonts w:ascii="Arial" w:hAnsi="Arial" w:cs="Arial"/>
                <w:b w:val="0"/>
                <w:sz w:val="20"/>
                <w:szCs w:val="20"/>
                <w:lang w:val="hr-HR" w:eastAsia="en-US"/>
              </w:rPr>
              <w:instrText xml:space="preserve"> FORMTEXT </w:instrText>
            </w:r>
            <w:r w:rsidRPr="00C76B9A">
              <w:rPr>
                <w:rFonts w:ascii="Arial" w:hAnsi="Arial" w:cs="Arial"/>
                <w:b w:val="0"/>
                <w:sz w:val="20"/>
                <w:szCs w:val="20"/>
                <w:lang w:val="hr-HR" w:eastAsia="en-US"/>
              </w:rPr>
            </w:r>
            <w:r w:rsidRPr="00C76B9A">
              <w:rPr>
                <w:rFonts w:ascii="Arial" w:hAnsi="Arial" w:cs="Arial"/>
                <w:b w:val="0"/>
                <w:sz w:val="20"/>
                <w:szCs w:val="20"/>
                <w:lang w:val="hr-HR" w:eastAsia="en-US"/>
              </w:rPr>
              <w:fldChar w:fldCharType="separate"/>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Pr="00C76B9A">
              <w:rPr>
                <w:rFonts w:ascii="Arial" w:hAnsi="Arial" w:cs="Arial"/>
                <w:b w:val="0"/>
                <w:sz w:val="20"/>
                <w:szCs w:val="20"/>
                <w:lang w:val="hr-HR" w:eastAsia="en-US"/>
              </w:rPr>
              <w:fldChar w:fldCharType="end"/>
            </w:r>
            <w:r w:rsidR="00D453F5" w:rsidRPr="00C76B9A">
              <w:rPr>
                <w:rFonts w:ascii="Arial" w:hAnsi="Arial" w:cs="Arial"/>
                <w:b w:val="0"/>
                <w:color w:val="000000"/>
                <w:sz w:val="20"/>
                <w:szCs w:val="20"/>
                <w:lang w:val="hr-HR" w:eastAsia="en-US"/>
              </w:rPr>
              <w:t>(Ostalo upisati)</w:t>
            </w:r>
          </w:p>
        </w:tc>
        <w:tc>
          <w:tcPr>
            <w:tcW w:w="1330"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D453F5" w:rsidRPr="00C76B9A" w:rsidRDefault="00AF779F" w:rsidP="00696AE2">
            <w:pPr>
              <w:pStyle w:val="FieldText"/>
              <w:spacing w:line="276" w:lineRule="auto"/>
              <w:rPr>
                <w:rFonts w:ascii="Arial" w:hAnsi="Arial" w:cs="Arial"/>
                <w:b w:val="0"/>
                <w:color w:val="000000"/>
                <w:sz w:val="20"/>
                <w:szCs w:val="20"/>
                <w:lang w:val="hr-HR" w:eastAsia="en-US"/>
              </w:rPr>
            </w:pPr>
            <w:r w:rsidRPr="00C76B9A">
              <w:rPr>
                <w:rFonts w:ascii="Arial" w:hAnsi="Arial" w:cs="Arial"/>
                <w:b w:val="0"/>
                <w:sz w:val="20"/>
                <w:szCs w:val="20"/>
                <w:lang w:val="hr-HR" w:eastAsia="en-US"/>
              </w:rPr>
              <w:fldChar w:fldCharType="begin">
                <w:ffData>
                  <w:name w:val="Text1"/>
                  <w:enabled/>
                  <w:calcOnExit w:val="0"/>
                  <w:textInput/>
                </w:ffData>
              </w:fldChar>
            </w:r>
            <w:r w:rsidR="00D453F5" w:rsidRPr="00C76B9A">
              <w:rPr>
                <w:rFonts w:ascii="Arial" w:hAnsi="Arial" w:cs="Arial"/>
                <w:b w:val="0"/>
                <w:sz w:val="20"/>
                <w:szCs w:val="20"/>
                <w:lang w:val="hr-HR" w:eastAsia="en-US"/>
              </w:rPr>
              <w:instrText xml:space="preserve"> FORMTEXT </w:instrText>
            </w:r>
            <w:r w:rsidRPr="00C76B9A">
              <w:rPr>
                <w:rFonts w:ascii="Arial" w:hAnsi="Arial" w:cs="Arial"/>
                <w:b w:val="0"/>
                <w:sz w:val="20"/>
                <w:szCs w:val="20"/>
                <w:lang w:val="hr-HR" w:eastAsia="en-US"/>
              </w:rPr>
            </w:r>
            <w:r w:rsidRPr="00C76B9A">
              <w:rPr>
                <w:rFonts w:ascii="Arial" w:hAnsi="Arial" w:cs="Arial"/>
                <w:b w:val="0"/>
                <w:sz w:val="20"/>
                <w:szCs w:val="20"/>
                <w:lang w:val="hr-HR" w:eastAsia="en-US"/>
              </w:rPr>
              <w:fldChar w:fldCharType="separate"/>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Pr="00C76B9A">
              <w:rPr>
                <w:rFonts w:ascii="Arial" w:hAnsi="Arial" w:cs="Arial"/>
                <w:b w:val="0"/>
                <w:sz w:val="20"/>
                <w:szCs w:val="20"/>
                <w:lang w:val="hr-HR" w:eastAsia="en-US"/>
              </w:rPr>
              <w:fldChar w:fldCharType="end"/>
            </w:r>
          </w:p>
        </w:tc>
      </w:tr>
      <w:tr w:rsidR="00D453F5" w:rsidRPr="00C76B9A" w:rsidTr="00696AE2">
        <w:trPr>
          <w:trHeight w:val="397"/>
        </w:trPr>
        <w:tc>
          <w:tcPr>
            <w:tcW w:w="1913" w:type="dxa"/>
            <w:gridSpan w:val="2"/>
            <w:vMerge/>
            <w:tcBorders>
              <w:top w:val="single" w:sz="12" w:space="0" w:color="auto"/>
              <w:left w:val="single" w:sz="12" w:space="0" w:color="auto"/>
              <w:bottom w:val="single" w:sz="12" w:space="0" w:color="auto"/>
              <w:right w:val="single" w:sz="4" w:space="0" w:color="auto"/>
            </w:tcBorders>
            <w:vAlign w:val="center"/>
          </w:tcPr>
          <w:p w:rsidR="00D453F5" w:rsidRPr="00C76B9A" w:rsidRDefault="00D453F5" w:rsidP="00696AE2">
            <w:pPr>
              <w:spacing w:after="0" w:line="240" w:lineRule="auto"/>
              <w:rPr>
                <w:rFonts w:ascii="Arial" w:hAnsi="Arial" w:cs="Arial"/>
                <w:color w:val="000000"/>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t>Esej</w:t>
            </w:r>
          </w:p>
        </w:tc>
        <w:tc>
          <w:tcPr>
            <w:tcW w:w="7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AF779F"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fldChar w:fldCharType="begin">
                <w:ffData>
                  <w:name w:val="Text1"/>
                  <w:enabled/>
                  <w:calcOnExit w:val="0"/>
                  <w:textInput/>
                </w:ffData>
              </w:fldChar>
            </w:r>
            <w:r w:rsidR="00D453F5" w:rsidRPr="00C76B9A">
              <w:rPr>
                <w:rFonts w:ascii="Arial" w:hAnsi="Arial" w:cs="Arial"/>
                <w:b w:val="0"/>
                <w:sz w:val="20"/>
                <w:szCs w:val="20"/>
                <w:lang w:val="hr-HR" w:eastAsia="en-US"/>
              </w:rPr>
              <w:instrText xml:space="preserve"> FORMTEXT </w:instrText>
            </w:r>
            <w:r w:rsidRPr="00C76B9A">
              <w:rPr>
                <w:rFonts w:ascii="Arial" w:hAnsi="Arial" w:cs="Arial"/>
                <w:b w:val="0"/>
                <w:sz w:val="20"/>
                <w:szCs w:val="20"/>
                <w:lang w:val="hr-HR" w:eastAsia="en-US"/>
              </w:rPr>
            </w:r>
            <w:r w:rsidRPr="00C76B9A">
              <w:rPr>
                <w:rFonts w:ascii="Arial" w:hAnsi="Arial" w:cs="Arial"/>
                <w:b w:val="0"/>
                <w:sz w:val="20"/>
                <w:szCs w:val="20"/>
                <w:lang w:val="hr-HR" w:eastAsia="en-US"/>
              </w:rPr>
              <w:fldChar w:fldCharType="separate"/>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Pr="00C76B9A">
              <w:rPr>
                <w:rFonts w:ascii="Arial" w:hAnsi="Arial" w:cs="Arial"/>
                <w:b w:val="0"/>
                <w:sz w:val="20"/>
                <w:szCs w:val="20"/>
                <w:lang w:val="hr-HR" w:eastAsia="en-US"/>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Arial" w:hAnsi="Arial" w:cs="Arial"/>
                <w:b w:val="0"/>
                <w:color w:val="000000"/>
                <w:sz w:val="20"/>
                <w:szCs w:val="20"/>
                <w:lang w:val="hr-HR" w:eastAsia="en-US"/>
              </w:rPr>
              <w:t>Seminarski rad</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AF779F"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fldChar w:fldCharType="begin">
                <w:ffData>
                  <w:name w:val="Text1"/>
                  <w:enabled/>
                  <w:calcOnExit w:val="0"/>
                  <w:textInput/>
                </w:ffData>
              </w:fldChar>
            </w:r>
            <w:r w:rsidR="00D453F5" w:rsidRPr="00C76B9A">
              <w:rPr>
                <w:rFonts w:ascii="Arial" w:hAnsi="Arial" w:cs="Arial"/>
                <w:b w:val="0"/>
                <w:sz w:val="20"/>
                <w:szCs w:val="20"/>
                <w:lang w:val="hr-HR" w:eastAsia="en-US"/>
              </w:rPr>
              <w:instrText xml:space="preserve"> FORMTEXT </w:instrText>
            </w:r>
            <w:r w:rsidRPr="00C76B9A">
              <w:rPr>
                <w:rFonts w:ascii="Arial" w:hAnsi="Arial" w:cs="Arial"/>
                <w:b w:val="0"/>
                <w:sz w:val="20"/>
                <w:szCs w:val="20"/>
                <w:lang w:val="hr-HR" w:eastAsia="en-US"/>
              </w:rPr>
            </w:r>
            <w:r w:rsidRPr="00C76B9A">
              <w:rPr>
                <w:rFonts w:ascii="Arial" w:hAnsi="Arial" w:cs="Arial"/>
                <w:b w:val="0"/>
                <w:sz w:val="20"/>
                <w:szCs w:val="20"/>
                <w:lang w:val="hr-HR" w:eastAsia="en-US"/>
              </w:rPr>
              <w:fldChar w:fldCharType="separate"/>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Pr="00C76B9A">
              <w:rPr>
                <w:rFonts w:ascii="Arial" w:hAnsi="Arial" w:cs="Arial"/>
                <w:b w:val="0"/>
                <w:sz w:val="20"/>
                <w:szCs w:val="20"/>
                <w:lang w:val="hr-HR" w:eastAsia="en-US"/>
              </w:rPr>
              <w:fldChar w:fldCharType="end"/>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AF779F" w:rsidP="00696AE2">
            <w:pPr>
              <w:pStyle w:val="FieldText"/>
              <w:spacing w:line="276" w:lineRule="auto"/>
              <w:rPr>
                <w:rFonts w:ascii="Arial" w:hAnsi="Arial" w:cs="Arial"/>
                <w:b w:val="0"/>
                <w:color w:val="000000"/>
                <w:sz w:val="20"/>
                <w:szCs w:val="20"/>
                <w:lang w:val="hr-HR" w:eastAsia="en-US"/>
              </w:rPr>
            </w:pPr>
            <w:r w:rsidRPr="00C76B9A">
              <w:rPr>
                <w:rFonts w:ascii="Arial" w:hAnsi="Arial" w:cs="Arial"/>
                <w:b w:val="0"/>
                <w:sz w:val="20"/>
                <w:szCs w:val="20"/>
                <w:lang w:val="hr-HR" w:eastAsia="en-US"/>
              </w:rPr>
              <w:fldChar w:fldCharType="begin">
                <w:ffData>
                  <w:name w:val="Text1"/>
                  <w:enabled/>
                  <w:calcOnExit w:val="0"/>
                  <w:textInput/>
                </w:ffData>
              </w:fldChar>
            </w:r>
            <w:r w:rsidR="00D453F5" w:rsidRPr="00C76B9A">
              <w:rPr>
                <w:rFonts w:ascii="Arial" w:hAnsi="Arial" w:cs="Arial"/>
                <w:b w:val="0"/>
                <w:sz w:val="20"/>
                <w:szCs w:val="20"/>
                <w:lang w:val="hr-HR" w:eastAsia="en-US"/>
              </w:rPr>
              <w:instrText xml:space="preserve"> FORMTEXT </w:instrText>
            </w:r>
            <w:r w:rsidRPr="00C76B9A">
              <w:rPr>
                <w:rFonts w:ascii="Arial" w:hAnsi="Arial" w:cs="Arial"/>
                <w:b w:val="0"/>
                <w:sz w:val="20"/>
                <w:szCs w:val="20"/>
                <w:lang w:val="hr-HR" w:eastAsia="en-US"/>
              </w:rPr>
            </w:r>
            <w:r w:rsidRPr="00C76B9A">
              <w:rPr>
                <w:rFonts w:ascii="Arial" w:hAnsi="Arial" w:cs="Arial"/>
                <w:b w:val="0"/>
                <w:sz w:val="20"/>
                <w:szCs w:val="20"/>
                <w:lang w:val="hr-HR" w:eastAsia="en-US"/>
              </w:rPr>
              <w:fldChar w:fldCharType="separate"/>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Pr="00C76B9A">
              <w:rPr>
                <w:rFonts w:ascii="Arial" w:hAnsi="Arial" w:cs="Arial"/>
                <w:b w:val="0"/>
                <w:sz w:val="20"/>
                <w:szCs w:val="20"/>
                <w:lang w:val="hr-HR" w:eastAsia="en-US"/>
              </w:rPr>
              <w:fldChar w:fldCharType="end"/>
            </w:r>
            <w:r w:rsidR="00D453F5" w:rsidRPr="00C76B9A">
              <w:rPr>
                <w:rFonts w:ascii="Arial" w:hAnsi="Arial" w:cs="Arial"/>
                <w:b w:val="0"/>
                <w:color w:val="000000"/>
                <w:sz w:val="20"/>
                <w:szCs w:val="20"/>
                <w:lang w:val="hr-HR" w:eastAsia="en-US"/>
              </w:rPr>
              <w:t>(Ostalo upisati)</w:t>
            </w:r>
          </w:p>
        </w:tc>
        <w:tc>
          <w:tcPr>
            <w:tcW w:w="1330"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D453F5" w:rsidRPr="00C76B9A" w:rsidRDefault="00AF779F" w:rsidP="00696AE2">
            <w:pPr>
              <w:pStyle w:val="FieldText"/>
              <w:spacing w:line="276" w:lineRule="auto"/>
              <w:rPr>
                <w:rFonts w:ascii="Arial" w:hAnsi="Arial" w:cs="Arial"/>
                <w:b w:val="0"/>
                <w:color w:val="000000"/>
                <w:sz w:val="20"/>
                <w:szCs w:val="20"/>
                <w:lang w:val="hr-HR" w:eastAsia="en-US"/>
              </w:rPr>
            </w:pPr>
            <w:r w:rsidRPr="00C76B9A">
              <w:rPr>
                <w:rFonts w:ascii="Arial" w:hAnsi="Arial" w:cs="Arial"/>
                <w:b w:val="0"/>
                <w:sz w:val="20"/>
                <w:szCs w:val="20"/>
                <w:lang w:val="hr-HR" w:eastAsia="en-US"/>
              </w:rPr>
              <w:fldChar w:fldCharType="begin">
                <w:ffData>
                  <w:name w:val="Text1"/>
                  <w:enabled/>
                  <w:calcOnExit w:val="0"/>
                  <w:textInput/>
                </w:ffData>
              </w:fldChar>
            </w:r>
            <w:r w:rsidR="00D453F5" w:rsidRPr="00C76B9A">
              <w:rPr>
                <w:rFonts w:ascii="Arial" w:hAnsi="Arial" w:cs="Arial"/>
                <w:b w:val="0"/>
                <w:sz w:val="20"/>
                <w:szCs w:val="20"/>
                <w:lang w:val="hr-HR" w:eastAsia="en-US"/>
              </w:rPr>
              <w:instrText xml:space="preserve"> FORMTEXT </w:instrText>
            </w:r>
            <w:r w:rsidRPr="00C76B9A">
              <w:rPr>
                <w:rFonts w:ascii="Arial" w:hAnsi="Arial" w:cs="Arial"/>
                <w:b w:val="0"/>
                <w:sz w:val="20"/>
                <w:szCs w:val="20"/>
                <w:lang w:val="hr-HR" w:eastAsia="en-US"/>
              </w:rPr>
            </w:r>
            <w:r w:rsidRPr="00C76B9A">
              <w:rPr>
                <w:rFonts w:ascii="Arial" w:hAnsi="Arial" w:cs="Arial"/>
                <w:b w:val="0"/>
                <w:sz w:val="20"/>
                <w:szCs w:val="20"/>
                <w:lang w:val="hr-HR" w:eastAsia="en-US"/>
              </w:rPr>
              <w:fldChar w:fldCharType="separate"/>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Pr="00C76B9A">
              <w:rPr>
                <w:rFonts w:ascii="Arial" w:hAnsi="Arial" w:cs="Arial"/>
                <w:b w:val="0"/>
                <w:sz w:val="20"/>
                <w:szCs w:val="20"/>
                <w:lang w:val="hr-HR" w:eastAsia="en-US"/>
              </w:rPr>
              <w:fldChar w:fldCharType="end"/>
            </w:r>
          </w:p>
        </w:tc>
      </w:tr>
      <w:tr w:rsidR="00D453F5" w:rsidRPr="00C76B9A" w:rsidTr="00696AE2">
        <w:trPr>
          <w:trHeight w:val="397"/>
        </w:trPr>
        <w:tc>
          <w:tcPr>
            <w:tcW w:w="1913" w:type="dxa"/>
            <w:gridSpan w:val="2"/>
            <w:vMerge/>
            <w:tcBorders>
              <w:top w:val="single" w:sz="12" w:space="0" w:color="auto"/>
              <w:left w:val="single" w:sz="12" w:space="0" w:color="auto"/>
              <w:bottom w:val="single" w:sz="12" w:space="0" w:color="auto"/>
              <w:right w:val="single" w:sz="4" w:space="0" w:color="auto"/>
            </w:tcBorders>
            <w:vAlign w:val="center"/>
          </w:tcPr>
          <w:p w:rsidR="00D453F5" w:rsidRPr="00C76B9A" w:rsidRDefault="00D453F5" w:rsidP="00696AE2">
            <w:pPr>
              <w:spacing w:after="0" w:line="240" w:lineRule="auto"/>
              <w:rPr>
                <w:rFonts w:ascii="Arial" w:hAnsi="Arial" w:cs="Arial"/>
                <w:color w:val="000000"/>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t>Kolokviji</w:t>
            </w:r>
          </w:p>
        </w:tc>
        <w:tc>
          <w:tcPr>
            <w:tcW w:w="7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AF779F" w:rsidP="00696AE2">
            <w:pPr>
              <w:pStyle w:val="FieldText"/>
              <w:spacing w:line="276" w:lineRule="auto"/>
              <w:rPr>
                <w:rFonts w:ascii="Arial" w:hAnsi="Arial" w:cs="Arial"/>
                <w:b w:val="0"/>
                <w:sz w:val="20"/>
                <w:szCs w:val="20"/>
                <w:lang w:val="hr-HR" w:eastAsia="en-US"/>
              </w:rPr>
            </w:pPr>
            <w:r w:rsidRPr="00C76B9A">
              <w:rPr>
                <w:rFonts w:ascii="Arial" w:hAnsi="Arial" w:cs="Arial"/>
                <w:b w:val="0"/>
                <w:sz w:val="20"/>
                <w:szCs w:val="20"/>
                <w:lang w:val="hr-HR" w:eastAsia="en-US"/>
              </w:rPr>
              <w:fldChar w:fldCharType="begin">
                <w:ffData>
                  <w:name w:val="Text1"/>
                  <w:enabled/>
                  <w:calcOnExit w:val="0"/>
                  <w:textInput/>
                </w:ffData>
              </w:fldChar>
            </w:r>
            <w:r w:rsidR="00D453F5" w:rsidRPr="00C76B9A">
              <w:rPr>
                <w:rFonts w:ascii="Arial" w:hAnsi="Arial" w:cs="Arial"/>
                <w:b w:val="0"/>
                <w:sz w:val="20"/>
                <w:szCs w:val="20"/>
                <w:lang w:val="hr-HR" w:eastAsia="en-US"/>
              </w:rPr>
              <w:instrText xml:space="preserve"> FORMTEXT </w:instrText>
            </w:r>
            <w:r w:rsidRPr="00C76B9A">
              <w:rPr>
                <w:rFonts w:ascii="Arial" w:hAnsi="Arial" w:cs="Arial"/>
                <w:b w:val="0"/>
                <w:sz w:val="20"/>
                <w:szCs w:val="20"/>
                <w:lang w:val="hr-HR" w:eastAsia="en-US"/>
              </w:rPr>
            </w:r>
            <w:r w:rsidRPr="00C76B9A">
              <w:rPr>
                <w:rFonts w:ascii="Arial" w:hAnsi="Arial" w:cs="Arial"/>
                <w:b w:val="0"/>
                <w:sz w:val="20"/>
                <w:szCs w:val="20"/>
                <w:lang w:val="hr-HR" w:eastAsia="en-US"/>
              </w:rPr>
              <w:fldChar w:fldCharType="separate"/>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00D453F5" w:rsidRPr="00C76B9A">
              <w:rPr>
                <w:rFonts w:ascii="Arial" w:hAnsi="Arial" w:cs="Arial"/>
                <w:b w:val="0"/>
                <w:noProof/>
                <w:sz w:val="20"/>
                <w:szCs w:val="20"/>
                <w:lang w:val="hr-HR" w:eastAsia="en-US"/>
              </w:rPr>
              <w:t> </w:t>
            </w:r>
            <w:r w:rsidRPr="00C76B9A">
              <w:rPr>
                <w:rFonts w:ascii="Arial" w:hAnsi="Arial" w:cs="Arial"/>
                <w:b w:val="0"/>
                <w:sz w:val="20"/>
                <w:szCs w:val="20"/>
                <w:lang w:val="hr-HR" w:eastAsia="en-US"/>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D453F5" w:rsidP="00696AE2">
            <w:pPr>
              <w:pStyle w:val="FieldText"/>
              <w:spacing w:line="276" w:lineRule="auto"/>
              <w:rPr>
                <w:rFonts w:ascii="Arial" w:hAnsi="Arial" w:cs="Arial"/>
                <w:b w:val="0"/>
                <w:sz w:val="20"/>
                <w:szCs w:val="20"/>
                <w:lang w:val="hr-HR" w:eastAsia="en-US"/>
              </w:rPr>
            </w:pPr>
            <w:r w:rsidRPr="00C76B9A">
              <w:rPr>
                <w:rFonts w:ascii="Arial" w:hAnsi="Arial" w:cs="Arial"/>
                <w:b w:val="0"/>
                <w:color w:val="000000"/>
                <w:sz w:val="20"/>
                <w:szCs w:val="20"/>
                <w:lang w:val="hr-HR" w:eastAsia="en-US"/>
              </w:rPr>
              <w:t>Usmeni ispit</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AF779F" w:rsidP="00696AE2">
            <w:pPr>
              <w:tabs>
                <w:tab w:val="left" w:pos="2820"/>
              </w:tabs>
              <w:spacing w:after="0"/>
              <w:rPr>
                <w:rFonts w:ascii="Arial" w:hAnsi="Arial" w:cs="Arial"/>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453F5" w:rsidRPr="00C76B9A" w:rsidRDefault="00AF779F" w:rsidP="00696AE2">
            <w:pPr>
              <w:tabs>
                <w:tab w:val="left" w:pos="2820"/>
              </w:tabs>
              <w:spacing w:after="0"/>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r w:rsidR="00D453F5" w:rsidRPr="00C76B9A">
              <w:rPr>
                <w:rFonts w:ascii="Arial" w:hAnsi="Arial" w:cs="Arial"/>
                <w:color w:val="000000"/>
                <w:sz w:val="20"/>
                <w:szCs w:val="20"/>
              </w:rPr>
              <w:t xml:space="preserve"> (Ostalo upisati)</w:t>
            </w:r>
          </w:p>
        </w:tc>
        <w:tc>
          <w:tcPr>
            <w:tcW w:w="1330"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D453F5" w:rsidRPr="00C76B9A" w:rsidRDefault="00AF779F" w:rsidP="00696AE2">
            <w:pPr>
              <w:tabs>
                <w:tab w:val="left" w:pos="2820"/>
              </w:tabs>
              <w:spacing w:after="0"/>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rPr>
          <w:trHeight w:val="397"/>
        </w:trPr>
        <w:tc>
          <w:tcPr>
            <w:tcW w:w="1913" w:type="dxa"/>
            <w:gridSpan w:val="2"/>
            <w:vMerge/>
            <w:tcBorders>
              <w:top w:val="single" w:sz="12" w:space="0" w:color="auto"/>
              <w:left w:val="single" w:sz="12" w:space="0" w:color="auto"/>
              <w:bottom w:val="single" w:sz="12" w:space="0" w:color="auto"/>
              <w:right w:val="single" w:sz="4" w:space="0" w:color="auto"/>
            </w:tcBorders>
            <w:vAlign w:val="center"/>
          </w:tcPr>
          <w:p w:rsidR="00D453F5" w:rsidRPr="00C76B9A" w:rsidRDefault="00D453F5" w:rsidP="00696AE2">
            <w:pPr>
              <w:spacing w:after="0" w:line="240" w:lineRule="auto"/>
              <w:rPr>
                <w:rFonts w:ascii="Arial" w:hAnsi="Arial" w:cs="Arial"/>
                <w:color w:val="000000"/>
                <w:sz w:val="20"/>
                <w:szCs w:val="20"/>
              </w:rPr>
            </w:pPr>
          </w:p>
        </w:tc>
        <w:tc>
          <w:tcPr>
            <w:tcW w:w="1677" w:type="dxa"/>
            <w:tcBorders>
              <w:top w:val="single" w:sz="4" w:space="0" w:color="auto"/>
              <w:left w:val="single" w:sz="4" w:space="0" w:color="auto"/>
              <w:bottom w:val="single" w:sz="12" w:space="0" w:color="auto"/>
              <w:right w:val="single" w:sz="8" w:space="0" w:color="auto"/>
            </w:tcBorders>
            <w:tcMar>
              <w:top w:w="0" w:type="dxa"/>
              <w:left w:w="57" w:type="dxa"/>
              <w:bottom w:w="0" w:type="dxa"/>
              <w:right w:w="57" w:type="dxa"/>
            </w:tcMar>
            <w:vAlign w:val="center"/>
          </w:tcPr>
          <w:p w:rsidR="00D453F5" w:rsidRPr="00C76B9A" w:rsidRDefault="00D453F5" w:rsidP="00696AE2">
            <w:pPr>
              <w:tabs>
                <w:tab w:val="left" w:pos="2820"/>
              </w:tabs>
              <w:spacing w:after="0"/>
              <w:rPr>
                <w:rFonts w:ascii="Arial" w:hAnsi="Arial" w:cs="Arial"/>
                <w:color w:val="000000"/>
                <w:sz w:val="20"/>
                <w:szCs w:val="20"/>
                <w:highlight w:val="yellow"/>
              </w:rPr>
            </w:pPr>
            <w:r w:rsidRPr="00C76B9A">
              <w:rPr>
                <w:rFonts w:ascii="Arial" w:hAnsi="Arial" w:cs="Arial"/>
                <w:sz w:val="20"/>
                <w:szCs w:val="20"/>
              </w:rPr>
              <w:t>Pismeni ispit</w:t>
            </w:r>
          </w:p>
        </w:tc>
        <w:tc>
          <w:tcPr>
            <w:tcW w:w="782" w:type="dxa"/>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tcPr>
          <w:p w:rsidR="00D453F5" w:rsidRPr="00C76B9A" w:rsidRDefault="00AF779F" w:rsidP="00696AE2">
            <w:pPr>
              <w:tabs>
                <w:tab w:val="left" w:pos="2820"/>
              </w:tabs>
              <w:spacing w:after="0"/>
              <w:rPr>
                <w:rFonts w:ascii="Arial" w:hAnsi="Arial" w:cs="Arial"/>
                <w:color w:val="000000"/>
                <w:sz w:val="20"/>
                <w:szCs w:val="20"/>
                <w:highlight w:val="yellow"/>
              </w:rPr>
            </w:pPr>
            <w:r w:rsidRPr="00C76B9A">
              <w:rPr>
                <w:rFonts w:ascii="Arial" w:hAnsi="Arial" w:cs="Arial"/>
                <w:b/>
                <w:sz w:val="20"/>
                <w:szCs w:val="20"/>
              </w:rPr>
              <w:fldChar w:fldCharType="begin">
                <w:ffData>
                  <w:name w:val="Text1"/>
                  <w:enabled/>
                  <w:calcOnExit w:val="0"/>
                  <w:textInput/>
                </w:ffData>
              </w:fldChar>
            </w:r>
            <w:r w:rsidR="00D453F5" w:rsidRPr="00C76B9A">
              <w:rPr>
                <w:rFonts w:ascii="Arial" w:hAnsi="Arial" w:cs="Arial"/>
                <w:b/>
                <w:sz w:val="20"/>
                <w:szCs w:val="20"/>
              </w:rPr>
              <w:instrText xml:space="preserve"> FORMTEXT </w:instrText>
            </w:r>
            <w:r w:rsidRPr="00C76B9A">
              <w:rPr>
                <w:rFonts w:ascii="Arial" w:hAnsi="Arial" w:cs="Arial"/>
                <w:b/>
                <w:sz w:val="20"/>
                <w:szCs w:val="20"/>
              </w:rPr>
            </w:r>
            <w:r w:rsidRPr="00C76B9A">
              <w:rPr>
                <w:rFonts w:ascii="Arial" w:hAnsi="Arial" w:cs="Arial"/>
                <w:b/>
                <w:sz w:val="20"/>
                <w:szCs w:val="20"/>
              </w:rPr>
              <w:fldChar w:fldCharType="separate"/>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Pr="00C76B9A">
              <w:rPr>
                <w:rFonts w:ascii="Arial" w:hAnsi="Arial" w:cs="Arial"/>
                <w:b/>
                <w:sz w:val="20"/>
                <w:szCs w:val="20"/>
              </w:rPr>
              <w:fldChar w:fldCharType="end"/>
            </w:r>
          </w:p>
        </w:tc>
        <w:tc>
          <w:tcPr>
            <w:tcW w:w="1275" w:type="dxa"/>
            <w:gridSpan w:val="3"/>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tcPr>
          <w:p w:rsidR="00D453F5" w:rsidRPr="00C76B9A" w:rsidRDefault="00D453F5" w:rsidP="00696AE2">
            <w:pPr>
              <w:tabs>
                <w:tab w:val="left" w:pos="2820"/>
              </w:tabs>
              <w:spacing w:after="0"/>
              <w:rPr>
                <w:rFonts w:ascii="Arial" w:hAnsi="Arial" w:cs="Arial"/>
                <w:color w:val="000000"/>
                <w:sz w:val="20"/>
                <w:szCs w:val="20"/>
                <w:highlight w:val="yellow"/>
              </w:rPr>
            </w:pPr>
            <w:r w:rsidRPr="00C76B9A">
              <w:rPr>
                <w:rFonts w:ascii="Arial" w:hAnsi="Arial" w:cs="Arial"/>
                <w:color w:val="000000"/>
                <w:sz w:val="20"/>
                <w:szCs w:val="20"/>
              </w:rPr>
              <w:t>Projekt</w:t>
            </w:r>
          </w:p>
        </w:tc>
        <w:tc>
          <w:tcPr>
            <w:tcW w:w="968" w:type="dxa"/>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tcPr>
          <w:p w:rsidR="00D453F5" w:rsidRPr="00C76B9A" w:rsidRDefault="00D453F5" w:rsidP="00696AE2">
            <w:pPr>
              <w:tabs>
                <w:tab w:val="left" w:pos="2820"/>
              </w:tabs>
              <w:spacing w:after="0"/>
              <w:rPr>
                <w:rFonts w:ascii="Arial" w:hAnsi="Arial" w:cs="Arial"/>
                <w:color w:val="000000"/>
                <w:sz w:val="20"/>
                <w:szCs w:val="20"/>
                <w:highlight w:val="yellow"/>
              </w:rPr>
            </w:pPr>
          </w:p>
        </w:tc>
        <w:tc>
          <w:tcPr>
            <w:tcW w:w="1520" w:type="dxa"/>
            <w:gridSpan w:val="4"/>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tcPr>
          <w:p w:rsidR="00D453F5" w:rsidRPr="00C76B9A" w:rsidRDefault="00AF779F" w:rsidP="00696AE2">
            <w:pPr>
              <w:tabs>
                <w:tab w:val="left" w:pos="2820"/>
              </w:tabs>
              <w:spacing w:after="0"/>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r w:rsidR="00D453F5" w:rsidRPr="00C76B9A">
              <w:rPr>
                <w:rFonts w:ascii="Arial" w:hAnsi="Arial" w:cs="Arial"/>
                <w:color w:val="000000"/>
                <w:sz w:val="20"/>
                <w:szCs w:val="20"/>
              </w:rPr>
              <w:t xml:space="preserve"> (Ostalo upisati)</w:t>
            </w:r>
          </w:p>
        </w:tc>
        <w:tc>
          <w:tcPr>
            <w:tcW w:w="1330" w:type="dxa"/>
            <w:gridSpan w:val="2"/>
            <w:tcBorders>
              <w:top w:val="single" w:sz="4" w:space="0" w:color="auto"/>
              <w:left w:val="single" w:sz="8" w:space="0" w:color="auto"/>
              <w:bottom w:val="single" w:sz="12" w:space="0" w:color="auto"/>
              <w:right w:val="single" w:sz="12" w:space="0" w:color="auto"/>
            </w:tcBorders>
            <w:tcMar>
              <w:top w:w="0" w:type="dxa"/>
              <w:left w:w="57" w:type="dxa"/>
              <w:bottom w:w="0" w:type="dxa"/>
              <w:right w:w="57" w:type="dxa"/>
            </w:tcMar>
            <w:vAlign w:val="center"/>
          </w:tcPr>
          <w:p w:rsidR="00D453F5" w:rsidRPr="00C76B9A" w:rsidRDefault="00AF779F" w:rsidP="00696AE2">
            <w:pPr>
              <w:tabs>
                <w:tab w:val="left" w:pos="2820"/>
              </w:tabs>
              <w:spacing w:after="0"/>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c>
          <w:tcPr>
            <w:tcW w:w="1913" w:type="dxa"/>
            <w:gridSpan w:val="2"/>
            <w:tcBorders>
              <w:top w:val="single" w:sz="12"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360"/>
                <w:tab w:val="left" w:pos="540"/>
              </w:tabs>
              <w:spacing w:after="0" w:line="240" w:lineRule="auto"/>
              <w:rPr>
                <w:rFonts w:ascii="Arial" w:hAnsi="Arial" w:cs="Arial"/>
                <w:color w:val="000000"/>
                <w:sz w:val="20"/>
                <w:szCs w:val="20"/>
              </w:rPr>
            </w:pPr>
            <w:r w:rsidRPr="00C76B9A">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left w:val="single" w:sz="4" w:space="0" w:color="auto"/>
              <w:bottom w:val="single" w:sz="12" w:space="0" w:color="auto"/>
              <w:right w:val="single" w:sz="12" w:space="0" w:color="auto"/>
            </w:tcBorders>
            <w:tcMar>
              <w:top w:w="0" w:type="dxa"/>
              <w:left w:w="57" w:type="dxa"/>
              <w:bottom w:w="0" w:type="dxa"/>
              <w:right w:w="57" w:type="dxa"/>
            </w:tcMar>
          </w:tcPr>
          <w:p w:rsidR="00D453F5" w:rsidRPr="00C76B9A" w:rsidRDefault="00D453F5" w:rsidP="00696AE2">
            <w:pPr>
              <w:tabs>
                <w:tab w:val="left" w:pos="2820"/>
              </w:tabs>
              <w:spacing w:after="0"/>
              <w:rPr>
                <w:rFonts w:ascii="Arial" w:hAnsi="Arial" w:cs="Arial"/>
                <w:sz w:val="20"/>
                <w:szCs w:val="20"/>
              </w:rPr>
            </w:pPr>
            <w:r w:rsidRPr="00C76B9A">
              <w:rPr>
                <w:rFonts w:ascii="Arial" w:hAnsi="Arial" w:cs="Arial"/>
                <w:b/>
                <w:sz w:val="20"/>
                <w:szCs w:val="20"/>
              </w:rPr>
              <w:t>Vrednuje se kvaliteta napravljenog scenarija za kratki ili srednjemetražni film</w:t>
            </w:r>
          </w:p>
        </w:tc>
      </w:tr>
      <w:tr w:rsidR="00D453F5" w:rsidRPr="00C76B9A" w:rsidTr="00696AE2">
        <w:tc>
          <w:tcPr>
            <w:tcW w:w="1913" w:type="dxa"/>
            <w:gridSpan w:val="2"/>
            <w:vMerge w:val="restart"/>
            <w:tcBorders>
              <w:top w:val="single" w:sz="12"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540"/>
              </w:tabs>
              <w:spacing w:after="0" w:line="240" w:lineRule="auto"/>
              <w:rPr>
                <w:rFonts w:ascii="Arial" w:hAnsi="Arial" w:cs="Arial"/>
                <w:color w:val="000000"/>
                <w:sz w:val="20"/>
                <w:szCs w:val="20"/>
              </w:rPr>
            </w:pPr>
            <w:r w:rsidRPr="00C76B9A">
              <w:rPr>
                <w:rFonts w:ascii="Arial" w:hAnsi="Arial" w:cs="Arial"/>
                <w:color w:val="000000"/>
                <w:sz w:val="20"/>
                <w:szCs w:val="20"/>
              </w:rPr>
              <w:t>Obvezna literatura (dostupna u knjižnici i putem ostalih medija)</w:t>
            </w:r>
          </w:p>
        </w:tc>
        <w:tc>
          <w:tcPr>
            <w:tcW w:w="4790" w:type="dxa"/>
            <w:gridSpan w:val="7"/>
            <w:tcBorders>
              <w:top w:val="single" w:sz="12" w:space="0" w:color="auto"/>
              <w:left w:val="single" w:sz="4" w:space="0" w:color="auto"/>
              <w:bottom w:val="single" w:sz="4" w:space="0" w:color="auto"/>
              <w:right w:val="single" w:sz="8" w:space="0" w:color="auto"/>
            </w:tcBorders>
            <w:shd w:val="clear" w:color="auto" w:fill="CCECFF"/>
            <w:tcMar>
              <w:top w:w="0" w:type="dxa"/>
              <w:left w:w="57" w:type="dxa"/>
              <w:bottom w:w="0" w:type="dxa"/>
              <w:right w:w="57" w:type="dxa"/>
            </w:tcMar>
            <w:vAlign w:val="center"/>
          </w:tcPr>
          <w:p w:rsidR="00D453F5" w:rsidRPr="00C76B9A" w:rsidRDefault="00D453F5" w:rsidP="00696AE2">
            <w:pPr>
              <w:tabs>
                <w:tab w:val="left" w:pos="2820"/>
              </w:tabs>
              <w:spacing w:after="0"/>
              <w:jc w:val="center"/>
              <w:rPr>
                <w:rFonts w:ascii="Arial" w:hAnsi="Arial" w:cs="Arial"/>
                <w:b/>
                <w:color w:val="000000"/>
                <w:sz w:val="20"/>
                <w:szCs w:val="20"/>
              </w:rPr>
            </w:pPr>
            <w:r w:rsidRPr="00C76B9A">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D453F5" w:rsidRPr="00C76B9A" w:rsidRDefault="00D453F5" w:rsidP="00696AE2">
            <w:pPr>
              <w:tabs>
                <w:tab w:val="left" w:pos="2820"/>
              </w:tabs>
              <w:spacing w:after="0"/>
              <w:jc w:val="center"/>
              <w:rPr>
                <w:rFonts w:ascii="Arial" w:hAnsi="Arial" w:cs="Arial"/>
                <w:b/>
                <w:color w:val="000000"/>
                <w:sz w:val="20"/>
                <w:szCs w:val="20"/>
              </w:rPr>
            </w:pPr>
            <w:r w:rsidRPr="00C76B9A">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D453F5" w:rsidRPr="00C76B9A" w:rsidRDefault="00D453F5" w:rsidP="00696AE2">
            <w:pPr>
              <w:tabs>
                <w:tab w:val="left" w:pos="2820"/>
              </w:tabs>
              <w:spacing w:after="0"/>
              <w:jc w:val="center"/>
              <w:rPr>
                <w:rFonts w:ascii="Arial" w:hAnsi="Arial" w:cs="Arial"/>
                <w:b/>
                <w:color w:val="000000"/>
                <w:sz w:val="20"/>
                <w:szCs w:val="20"/>
              </w:rPr>
            </w:pPr>
            <w:r w:rsidRPr="00C76B9A">
              <w:rPr>
                <w:rFonts w:ascii="Arial" w:hAnsi="Arial" w:cs="Arial"/>
                <w:b/>
                <w:color w:val="000000"/>
                <w:sz w:val="20"/>
                <w:szCs w:val="20"/>
              </w:rPr>
              <w:t>Dostupnost putem ostalih medija</w:t>
            </w:r>
          </w:p>
        </w:tc>
      </w:tr>
      <w:tr w:rsidR="00D453F5" w:rsidRPr="00C76B9A" w:rsidTr="00696AE2">
        <w:trPr>
          <w:trHeight w:val="75"/>
        </w:trPr>
        <w:tc>
          <w:tcPr>
            <w:tcW w:w="1913" w:type="dxa"/>
            <w:gridSpan w:val="2"/>
            <w:vMerge/>
            <w:tcBorders>
              <w:top w:val="single" w:sz="12" w:space="0" w:color="auto"/>
              <w:left w:val="single" w:sz="12" w:space="0" w:color="auto"/>
              <w:bottom w:val="single" w:sz="12" w:space="0" w:color="auto"/>
              <w:right w:val="single" w:sz="4" w:space="0" w:color="auto"/>
            </w:tcBorders>
            <w:vAlign w:val="center"/>
          </w:tcPr>
          <w:p w:rsidR="00D453F5" w:rsidRPr="00C76B9A" w:rsidRDefault="00D453F5" w:rsidP="00696AE2">
            <w:pPr>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D453F5" w:rsidRPr="000E7F0E" w:rsidRDefault="000E7F0E" w:rsidP="0028274B">
            <w:pPr>
              <w:tabs>
                <w:tab w:val="left" w:pos="2820"/>
              </w:tabs>
              <w:spacing w:after="0"/>
              <w:rPr>
                <w:rFonts w:ascii="Arial" w:hAnsi="Arial" w:cs="Arial"/>
                <w:color w:val="FF0000"/>
                <w:sz w:val="20"/>
                <w:szCs w:val="20"/>
              </w:rPr>
            </w:pPr>
            <w:r w:rsidRPr="000E7F0E">
              <w:rPr>
                <w:rFonts w:ascii="Arial" w:hAnsi="Arial" w:cs="Arial"/>
                <w:color w:val="FF0000"/>
                <w:sz w:val="20"/>
                <w:szCs w:val="20"/>
              </w:rPr>
              <w:t>Nema je.</w:t>
            </w:r>
          </w:p>
        </w:tc>
        <w:tc>
          <w:tcPr>
            <w:tcW w:w="1244" w:type="dxa"/>
            <w:gridSpan w:val="2"/>
            <w:tcBorders>
              <w:top w:val="single" w:sz="8" w:space="0" w:color="auto"/>
              <w:left w:val="single" w:sz="8" w:space="0" w:color="auto"/>
              <w:bottom w:val="single" w:sz="4" w:space="0" w:color="auto"/>
              <w:right w:val="single" w:sz="8" w:space="0" w:color="auto"/>
            </w:tcBorders>
            <w:tcMar>
              <w:top w:w="0" w:type="dxa"/>
              <w:left w:w="57" w:type="dxa"/>
              <w:bottom w:w="0"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518" w:type="dxa"/>
            <w:gridSpan w:val="3"/>
            <w:tcBorders>
              <w:top w:val="single" w:sz="8" w:space="0" w:color="auto"/>
              <w:left w:val="single" w:sz="8" w:space="0" w:color="auto"/>
              <w:bottom w:val="single" w:sz="4" w:space="0" w:color="auto"/>
              <w:right w:val="single" w:sz="12" w:space="0" w:color="auto"/>
            </w:tcBorders>
            <w:tcMar>
              <w:top w:w="0" w:type="dxa"/>
              <w:left w:w="57" w:type="dxa"/>
              <w:bottom w:w="0"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rPr>
          <w:trHeight w:val="75"/>
        </w:trPr>
        <w:tc>
          <w:tcPr>
            <w:tcW w:w="1913" w:type="dxa"/>
            <w:gridSpan w:val="2"/>
            <w:vMerge/>
            <w:tcBorders>
              <w:top w:val="single" w:sz="12" w:space="0" w:color="auto"/>
              <w:left w:val="single" w:sz="12" w:space="0" w:color="auto"/>
              <w:bottom w:val="single" w:sz="12" w:space="0" w:color="auto"/>
              <w:right w:val="single" w:sz="4" w:space="0" w:color="auto"/>
            </w:tcBorders>
            <w:vAlign w:val="center"/>
          </w:tcPr>
          <w:p w:rsidR="00D453F5" w:rsidRPr="00C76B9A" w:rsidRDefault="00D453F5" w:rsidP="00696AE2">
            <w:pPr>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tcPr>
          <w:p w:rsidR="00D453F5" w:rsidRPr="00C76B9A" w:rsidRDefault="00AF779F" w:rsidP="00696AE2">
            <w:pPr>
              <w:tabs>
                <w:tab w:val="left" w:pos="2820"/>
              </w:tabs>
              <w:spacing w:after="0"/>
              <w:rPr>
                <w:rFonts w:ascii="Arial" w:hAnsi="Arial" w:cs="Arial"/>
                <w:color w:val="000000"/>
                <w:sz w:val="20"/>
                <w:szCs w:val="20"/>
              </w:rPr>
            </w:pPr>
            <w:r w:rsidRPr="00C76B9A">
              <w:rPr>
                <w:rFonts w:ascii="Arial" w:hAnsi="Arial" w:cs="Arial"/>
                <w:b/>
                <w:sz w:val="20"/>
                <w:szCs w:val="20"/>
              </w:rPr>
              <w:fldChar w:fldCharType="begin">
                <w:ffData>
                  <w:name w:val="Text1"/>
                  <w:enabled/>
                  <w:calcOnExit w:val="0"/>
                  <w:textInput/>
                </w:ffData>
              </w:fldChar>
            </w:r>
            <w:r w:rsidR="00D453F5" w:rsidRPr="00C76B9A">
              <w:rPr>
                <w:rFonts w:ascii="Arial" w:hAnsi="Arial" w:cs="Arial"/>
                <w:b/>
                <w:sz w:val="20"/>
                <w:szCs w:val="20"/>
              </w:rPr>
              <w:instrText xml:space="preserve"> FORMTEXT </w:instrText>
            </w:r>
            <w:r w:rsidRPr="00C76B9A">
              <w:rPr>
                <w:rFonts w:ascii="Arial" w:hAnsi="Arial" w:cs="Arial"/>
                <w:b/>
                <w:sz w:val="20"/>
                <w:szCs w:val="20"/>
              </w:rPr>
            </w:r>
            <w:r w:rsidRPr="00C76B9A">
              <w:rPr>
                <w:rFonts w:ascii="Arial" w:hAnsi="Arial" w:cs="Arial"/>
                <w:b/>
                <w:sz w:val="20"/>
                <w:szCs w:val="20"/>
              </w:rPr>
              <w:fldChar w:fldCharType="separate"/>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00D453F5" w:rsidRPr="00C76B9A">
              <w:rPr>
                <w:rFonts w:ascii="Arial" w:hAnsi="Arial" w:cs="Arial"/>
                <w:b/>
                <w:noProof/>
                <w:sz w:val="20"/>
                <w:szCs w:val="20"/>
              </w:rPr>
              <w:t> </w:t>
            </w:r>
            <w:r w:rsidRPr="00C76B9A">
              <w:rPr>
                <w:rFonts w:ascii="Arial" w:hAnsi="Arial" w:cs="Arial"/>
                <w:b/>
                <w:sz w:val="20"/>
                <w:szCs w:val="20"/>
              </w:rPr>
              <w:fldChar w:fldCharType="end"/>
            </w:r>
          </w:p>
        </w:tc>
        <w:tc>
          <w:tcPr>
            <w:tcW w:w="1244" w:type="dxa"/>
            <w:gridSpan w:val="2"/>
            <w:tcBorders>
              <w:top w:val="single" w:sz="4" w:space="0" w:color="auto"/>
              <w:left w:val="single" w:sz="8" w:space="0" w:color="auto"/>
              <w:bottom w:val="single" w:sz="4" w:space="0" w:color="auto"/>
              <w:right w:val="single" w:sz="8" w:space="0" w:color="auto"/>
            </w:tcBorders>
            <w:tcMar>
              <w:top w:w="0" w:type="dxa"/>
              <w:left w:w="57" w:type="dxa"/>
              <w:bottom w:w="0"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c>
          <w:tcPr>
            <w:tcW w:w="1518" w:type="dxa"/>
            <w:gridSpan w:val="3"/>
            <w:tcBorders>
              <w:top w:val="single" w:sz="4" w:space="0" w:color="auto"/>
              <w:left w:val="single" w:sz="8" w:space="0" w:color="auto"/>
              <w:bottom w:val="single" w:sz="4" w:space="0" w:color="auto"/>
              <w:right w:val="single" w:sz="12" w:space="0" w:color="auto"/>
            </w:tcBorders>
            <w:tcMar>
              <w:top w:w="0" w:type="dxa"/>
              <w:left w:w="57" w:type="dxa"/>
              <w:bottom w:w="0" w:type="dxa"/>
              <w:right w:w="57" w:type="dxa"/>
            </w:tcMar>
          </w:tcPr>
          <w:p w:rsidR="00D453F5" w:rsidRPr="00C76B9A" w:rsidRDefault="00AF779F" w:rsidP="00696AE2">
            <w:pPr>
              <w:tabs>
                <w:tab w:val="left" w:pos="2820"/>
              </w:tabs>
              <w:spacing w:after="0"/>
              <w:jc w:val="center"/>
              <w:rPr>
                <w:rFonts w:ascii="Arial" w:hAnsi="Arial" w:cs="Arial"/>
                <w:color w:val="000000"/>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r w:rsidR="00D453F5" w:rsidRPr="00C76B9A" w:rsidTr="00696AE2">
        <w:tc>
          <w:tcPr>
            <w:tcW w:w="1913" w:type="dxa"/>
            <w:gridSpan w:val="2"/>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567"/>
              </w:tabs>
              <w:spacing w:after="0" w:line="240" w:lineRule="auto"/>
              <w:rPr>
                <w:rFonts w:ascii="Arial" w:hAnsi="Arial" w:cs="Arial"/>
                <w:color w:val="000000"/>
                <w:sz w:val="20"/>
                <w:szCs w:val="20"/>
              </w:rPr>
            </w:pPr>
            <w:r w:rsidRPr="00C76B9A">
              <w:rPr>
                <w:rFonts w:ascii="Arial" w:hAnsi="Arial" w:cs="Arial"/>
                <w:color w:val="000000"/>
                <w:sz w:val="20"/>
                <w:szCs w:val="20"/>
              </w:rPr>
              <w:t xml:space="preserve">Dopunska literatura </w:t>
            </w:r>
          </w:p>
          <w:p w:rsidR="00D453F5" w:rsidRPr="00C76B9A" w:rsidRDefault="00D453F5" w:rsidP="00696AE2">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tcPr>
          <w:p w:rsidR="00D453F5" w:rsidRPr="00C76B9A" w:rsidRDefault="00D453F5" w:rsidP="00696AE2">
            <w:pPr>
              <w:tabs>
                <w:tab w:val="left" w:pos="2820"/>
              </w:tabs>
              <w:spacing w:after="0"/>
              <w:rPr>
                <w:rFonts w:ascii="Arial" w:hAnsi="Arial" w:cs="Arial"/>
                <w:b/>
                <w:sz w:val="20"/>
                <w:szCs w:val="20"/>
              </w:rPr>
            </w:pPr>
            <w:r w:rsidRPr="00C76B9A">
              <w:rPr>
                <w:rFonts w:ascii="Arial" w:hAnsi="Arial" w:cs="Arial"/>
                <w:b/>
                <w:sz w:val="20"/>
                <w:szCs w:val="20"/>
              </w:rPr>
              <w:t>Mišel Šion: Napisati scenario, Institut za film, Beograd 1989.</w:t>
            </w:r>
          </w:p>
          <w:p w:rsidR="00D453F5" w:rsidRPr="00C76B9A" w:rsidRDefault="00D453F5" w:rsidP="00696AE2">
            <w:pPr>
              <w:tabs>
                <w:tab w:val="left" w:pos="2820"/>
              </w:tabs>
              <w:spacing w:after="0"/>
              <w:rPr>
                <w:rFonts w:ascii="Arial" w:hAnsi="Arial" w:cs="Arial"/>
                <w:sz w:val="20"/>
                <w:szCs w:val="20"/>
              </w:rPr>
            </w:pPr>
            <w:r w:rsidRPr="00C76B9A">
              <w:rPr>
                <w:rFonts w:ascii="Arial" w:hAnsi="Arial" w:cs="Arial"/>
                <w:b/>
                <w:sz w:val="20"/>
                <w:szCs w:val="20"/>
              </w:rPr>
              <w:t>Syd Field: Screenwriting, A Delta Book 2005.</w:t>
            </w:r>
          </w:p>
        </w:tc>
      </w:tr>
      <w:tr w:rsidR="00D453F5" w:rsidRPr="00C76B9A" w:rsidTr="00696AE2">
        <w:tc>
          <w:tcPr>
            <w:tcW w:w="1913"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567"/>
              </w:tabs>
              <w:spacing w:after="0" w:line="240" w:lineRule="auto"/>
              <w:rPr>
                <w:rFonts w:ascii="Arial" w:hAnsi="Arial" w:cs="Arial"/>
                <w:color w:val="000000"/>
                <w:sz w:val="20"/>
                <w:szCs w:val="20"/>
              </w:rPr>
            </w:pPr>
            <w:r w:rsidRPr="00C76B9A">
              <w:rPr>
                <w:rFonts w:ascii="Arial" w:hAnsi="Arial" w:cs="Arial"/>
                <w:color w:val="000000"/>
                <w:sz w:val="20"/>
                <w:szCs w:val="20"/>
              </w:rPr>
              <w:lastRenderedPageBreak/>
              <w:t>Načini praćenja kvalitete koji osiguravaju stjecanje utvrđenih ishoda učenja</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tcPr>
          <w:p w:rsidR="00D453F5" w:rsidRPr="00C76B9A" w:rsidRDefault="00D453F5" w:rsidP="00696AE2">
            <w:pPr>
              <w:tabs>
                <w:tab w:val="left" w:pos="2820"/>
              </w:tabs>
              <w:spacing w:after="0"/>
              <w:rPr>
                <w:rFonts w:ascii="Arial" w:hAnsi="Arial" w:cs="Arial"/>
                <w:sz w:val="20"/>
                <w:szCs w:val="20"/>
              </w:rPr>
            </w:pPr>
            <w:r w:rsidRPr="00C76B9A">
              <w:rPr>
                <w:rFonts w:ascii="Arial" w:hAnsi="Arial" w:cs="Arial"/>
                <w:b/>
                <w:sz w:val="20"/>
                <w:szCs w:val="20"/>
              </w:rPr>
              <w:t>Praćenje redovitosti pohađanja nastave. Redovne diskusije o projektima pojedinih studenata na satovima, uz razgovornu analizu, čime se prati kako se projekt razvija.</w:t>
            </w:r>
          </w:p>
        </w:tc>
      </w:tr>
      <w:tr w:rsidR="00D453F5" w:rsidRPr="00C76B9A" w:rsidTr="00696AE2">
        <w:tc>
          <w:tcPr>
            <w:tcW w:w="1913"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tcPr>
          <w:p w:rsidR="00D453F5" w:rsidRPr="00C76B9A" w:rsidRDefault="00D453F5" w:rsidP="00696AE2">
            <w:pPr>
              <w:tabs>
                <w:tab w:val="left" w:pos="567"/>
              </w:tabs>
              <w:spacing w:after="0" w:line="240" w:lineRule="auto"/>
              <w:rPr>
                <w:rFonts w:ascii="Arial" w:hAnsi="Arial" w:cs="Arial"/>
                <w:color w:val="000000"/>
                <w:sz w:val="20"/>
                <w:szCs w:val="20"/>
              </w:rPr>
            </w:pPr>
            <w:r w:rsidRPr="00C76B9A">
              <w:rPr>
                <w:rFonts w:ascii="Arial" w:hAnsi="Arial" w:cs="Arial"/>
                <w:color w:val="000000"/>
                <w:sz w:val="20"/>
                <w:szCs w:val="20"/>
              </w:rPr>
              <w:t>Ostalo (prema mišljenju predlagatelja)</w:t>
            </w:r>
          </w:p>
        </w:tc>
        <w:tc>
          <w:tcPr>
            <w:tcW w:w="7552" w:type="dxa"/>
            <w:gridSpan w:val="12"/>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tcPr>
          <w:p w:rsidR="00D453F5" w:rsidRPr="00C76B9A" w:rsidRDefault="00AF779F" w:rsidP="00696AE2">
            <w:pPr>
              <w:tabs>
                <w:tab w:val="left" w:pos="2820"/>
              </w:tabs>
              <w:spacing w:after="0"/>
              <w:rPr>
                <w:rFonts w:ascii="Arial" w:hAnsi="Arial" w:cs="Arial"/>
                <w:sz w:val="20"/>
                <w:szCs w:val="20"/>
              </w:rPr>
            </w:pPr>
            <w:r w:rsidRPr="00C76B9A">
              <w:rPr>
                <w:rFonts w:ascii="Arial" w:hAnsi="Arial" w:cs="Arial"/>
                <w:sz w:val="20"/>
                <w:szCs w:val="20"/>
              </w:rPr>
              <w:fldChar w:fldCharType="begin">
                <w:ffData>
                  <w:name w:val="Text1"/>
                  <w:enabled/>
                  <w:calcOnExit w:val="0"/>
                  <w:textInput/>
                </w:ffData>
              </w:fldChar>
            </w:r>
            <w:r w:rsidR="00D453F5" w:rsidRPr="00C76B9A">
              <w:rPr>
                <w:rFonts w:ascii="Arial" w:hAnsi="Arial" w:cs="Arial"/>
                <w:sz w:val="20"/>
                <w:szCs w:val="20"/>
              </w:rPr>
              <w:instrText xml:space="preserve"> FORMTEXT </w:instrText>
            </w:r>
            <w:r w:rsidRPr="00C76B9A">
              <w:rPr>
                <w:rFonts w:ascii="Arial" w:hAnsi="Arial" w:cs="Arial"/>
                <w:sz w:val="20"/>
                <w:szCs w:val="20"/>
              </w:rPr>
            </w:r>
            <w:r w:rsidRPr="00C76B9A">
              <w:rPr>
                <w:rFonts w:ascii="Arial" w:hAnsi="Arial" w:cs="Arial"/>
                <w:sz w:val="20"/>
                <w:szCs w:val="20"/>
              </w:rPr>
              <w:fldChar w:fldCharType="separate"/>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00D453F5" w:rsidRPr="00C76B9A">
              <w:rPr>
                <w:rFonts w:ascii="Arial" w:hAnsi="Arial" w:cs="Arial"/>
                <w:noProof/>
                <w:sz w:val="20"/>
                <w:szCs w:val="20"/>
              </w:rPr>
              <w:t> </w:t>
            </w:r>
            <w:r w:rsidRPr="00C76B9A">
              <w:rPr>
                <w:rFonts w:ascii="Arial" w:hAnsi="Arial" w:cs="Arial"/>
                <w:sz w:val="20"/>
                <w:szCs w:val="20"/>
              </w:rPr>
              <w:fldChar w:fldCharType="end"/>
            </w:r>
          </w:p>
        </w:tc>
      </w:tr>
    </w:tbl>
    <w:p w:rsidR="00D453F5" w:rsidRPr="00C76B9A" w:rsidRDefault="00D453F5" w:rsidP="00D453F5">
      <w:pPr>
        <w:spacing w:after="0" w:line="240" w:lineRule="auto"/>
        <w:jc w:val="both"/>
        <w:rPr>
          <w:rFonts w:ascii="Arial" w:hAnsi="Arial" w:cs="Arial"/>
          <w:sz w:val="20"/>
          <w:szCs w:val="20"/>
        </w:rPr>
      </w:pPr>
    </w:p>
    <w:p w:rsidR="00D453F5" w:rsidRPr="00C76B9A" w:rsidRDefault="00D453F5" w:rsidP="00D453F5">
      <w:pPr>
        <w:spacing w:after="0" w:line="240" w:lineRule="auto"/>
        <w:jc w:val="both"/>
        <w:rPr>
          <w:rFonts w:ascii="Arial" w:hAnsi="Arial" w:cs="Arial"/>
          <w:sz w:val="20"/>
          <w:szCs w:val="20"/>
        </w:rPr>
      </w:pPr>
    </w:p>
    <w:p w:rsidR="00230C65" w:rsidRDefault="00230C65" w:rsidP="00D453F5">
      <w:pPr>
        <w:spacing w:after="0" w:line="240" w:lineRule="auto"/>
        <w:jc w:val="both"/>
        <w:rPr>
          <w:rFonts w:ascii="Arial" w:hAnsi="Arial" w:cs="Arial"/>
          <w:sz w:val="20"/>
          <w:szCs w:val="20"/>
        </w:rPr>
      </w:pPr>
    </w:p>
    <w:p w:rsidR="00230C65" w:rsidRDefault="00230C65" w:rsidP="00D453F5">
      <w:pPr>
        <w:spacing w:after="0" w:line="240" w:lineRule="auto"/>
        <w:jc w:val="both"/>
        <w:rPr>
          <w:rFonts w:ascii="Arial" w:hAnsi="Arial" w:cs="Arial"/>
          <w:sz w:val="20"/>
          <w:szCs w:val="20"/>
        </w:rPr>
      </w:pPr>
    </w:p>
    <w:p w:rsidR="00230C65" w:rsidRDefault="00230C65" w:rsidP="00D453F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230C65" w:rsidRPr="004A4E15" w:rsidTr="00230C65">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230C65" w:rsidRPr="004A4E15" w:rsidRDefault="00230C65" w:rsidP="00230C65">
            <w:pPr>
              <w:spacing w:before="60" w:after="60" w:line="240" w:lineRule="auto"/>
              <w:ind w:left="397" w:hanging="397"/>
              <w:rPr>
                <w:rFonts w:ascii="Arial" w:eastAsia="Calibri" w:hAnsi="Arial" w:cs="Arial"/>
                <w:b/>
                <w:sz w:val="20"/>
                <w:szCs w:val="20"/>
              </w:rPr>
            </w:pPr>
            <w:r w:rsidRPr="004A4E15">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230C65" w:rsidRPr="004A4E15" w:rsidRDefault="00230C65" w:rsidP="00230C65">
            <w:pPr>
              <w:spacing w:before="60" w:after="60" w:line="240" w:lineRule="auto"/>
              <w:ind w:left="397" w:hanging="397"/>
              <w:rPr>
                <w:rFonts w:ascii="Arial" w:eastAsia="Calibri" w:hAnsi="Arial" w:cs="Arial"/>
                <w:b/>
                <w:sz w:val="20"/>
                <w:szCs w:val="20"/>
              </w:rPr>
            </w:pPr>
            <w:r>
              <w:rPr>
                <w:rFonts w:ascii="Arial" w:eastAsia="Calibri" w:hAnsi="Arial" w:cs="Arial"/>
                <w:b/>
                <w:sz w:val="20"/>
                <w:szCs w:val="20"/>
              </w:rPr>
              <w:t>Suvremena umjetnost 2</w:t>
            </w:r>
          </w:p>
        </w:tc>
      </w:tr>
      <w:tr w:rsidR="00230C65" w:rsidRPr="004A4E15" w:rsidTr="00230C6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30C65" w:rsidRPr="004A4E15" w:rsidRDefault="00230C65" w:rsidP="00230C65">
            <w:pPr>
              <w:spacing w:after="0" w:line="240" w:lineRule="auto"/>
              <w:rPr>
                <w:rFonts w:ascii="Arial" w:eastAsia="Calibri" w:hAnsi="Arial" w:cs="Arial"/>
                <w:bCs/>
                <w:sz w:val="20"/>
              </w:rPr>
            </w:pPr>
            <w:r w:rsidRPr="004A4E15">
              <w:rPr>
                <w:rFonts w:ascii="Arial" w:eastAsia="Calibri" w:hAnsi="Arial" w:cs="Arial"/>
                <w:bCs/>
                <w:sz w:val="20"/>
              </w:rPr>
              <w:t>Kod</w:t>
            </w:r>
          </w:p>
        </w:tc>
        <w:tc>
          <w:tcPr>
            <w:tcW w:w="2502" w:type="dxa"/>
            <w:gridSpan w:val="3"/>
            <w:tcBorders>
              <w:top w:val="single" w:sz="12" w:space="0" w:color="auto"/>
              <w:right w:val="single" w:sz="12" w:space="0" w:color="auto"/>
            </w:tcBorders>
            <w:tcMar>
              <w:left w:w="57" w:type="dxa"/>
              <w:right w:w="57" w:type="dxa"/>
            </w:tcMar>
          </w:tcPr>
          <w:p w:rsidR="00230C65" w:rsidRPr="004A4E15" w:rsidRDefault="00230C65" w:rsidP="00230C65">
            <w:pPr>
              <w:spacing w:after="0" w:line="240" w:lineRule="auto"/>
              <w:rPr>
                <w:rFonts w:ascii="Arial" w:eastAsia="Calibri" w:hAnsi="Arial" w:cs="Arial"/>
                <w:sz w:val="20"/>
                <w:szCs w:val="20"/>
              </w:rPr>
            </w:pPr>
            <w:r>
              <w:rPr>
                <w:rFonts w:ascii="Arial" w:eastAsia="Calibri" w:hAnsi="Arial" w:cs="Arial"/>
                <w:sz w:val="20"/>
                <w:szCs w:val="20"/>
              </w:rPr>
              <w:t>UAS10B</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230C65" w:rsidRPr="004A4E15" w:rsidRDefault="00230C65" w:rsidP="00230C65">
            <w:pPr>
              <w:spacing w:after="0" w:line="240" w:lineRule="auto"/>
              <w:rPr>
                <w:rFonts w:ascii="Arial" w:eastAsia="Calibri" w:hAnsi="Arial" w:cs="Arial"/>
                <w:sz w:val="20"/>
                <w:szCs w:val="20"/>
              </w:rPr>
            </w:pPr>
            <w:r w:rsidRPr="004A4E15">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230C65" w:rsidRDefault="00230C65" w:rsidP="00230C65">
            <w:pPr>
              <w:spacing w:after="0" w:line="240" w:lineRule="auto"/>
              <w:rPr>
                <w:rFonts w:ascii="Arial" w:hAnsi="Arial" w:cs="Arial"/>
                <w:sz w:val="20"/>
                <w:szCs w:val="20"/>
              </w:rPr>
            </w:pPr>
            <w:r>
              <w:rPr>
                <w:rFonts w:ascii="Arial" w:hAnsi="Arial" w:cs="Arial"/>
                <w:sz w:val="20"/>
                <w:szCs w:val="20"/>
              </w:rPr>
              <w:t xml:space="preserve">Preddiplomski studij - </w:t>
            </w:r>
          </w:p>
          <w:p w:rsidR="00230C65" w:rsidRPr="004A4E15" w:rsidRDefault="00230C65" w:rsidP="00230C65">
            <w:pPr>
              <w:spacing w:after="0" w:line="240" w:lineRule="auto"/>
              <w:rPr>
                <w:rFonts w:ascii="Arial" w:eastAsia="Calibri" w:hAnsi="Arial" w:cs="Arial"/>
                <w:sz w:val="20"/>
                <w:szCs w:val="20"/>
              </w:rPr>
            </w:pPr>
            <w:r>
              <w:rPr>
                <w:rFonts w:ascii="Arial" w:hAnsi="Arial" w:cs="Arial"/>
                <w:sz w:val="20"/>
                <w:szCs w:val="20"/>
              </w:rPr>
              <w:t>2. god. / 4. sem.</w:t>
            </w:r>
          </w:p>
        </w:tc>
      </w:tr>
      <w:tr w:rsidR="00230C65" w:rsidRPr="004A4E15" w:rsidTr="00230C6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30C65" w:rsidRPr="004A4E15" w:rsidRDefault="00230C65" w:rsidP="00230C65">
            <w:pPr>
              <w:spacing w:after="0" w:line="240" w:lineRule="auto"/>
              <w:rPr>
                <w:rFonts w:ascii="Arial" w:eastAsia="Calibri" w:hAnsi="Arial" w:cs="Arial"/>
                <w:sz w:val="20"/>
                <w:szCs w:val="20"/>
              </w:rPr>
            </w:pPr>
            <w:r w:rsidRPr="004A4E15">
              <w:rPr>
                <w:rFonts w:ascii="Arial" w:eastAsia="Calibri" w:hAnsi="Arial" w:cs="Arial"/>
                <w:bCs/>
                <w:sz w:val="20"/>
              </w:rPr>
              <w:t>Nositelj/i predmeta</w:t>
            </w:r>
          </w:p>
        </w:tc>
        <w:tc>
          <w:tcPr>
            <w:tcW w:w="2502" w:type="dxa"/>
            <w:gridSpan w:val="3"/>
            <w:tcBorders>
              <w:bottom w:val="single" w:sz="12" w:space="0" w:color="auto"/>
              <w:right w:val="single" w:sz="12" w:space="0" w:color="auto"/>
            </w:tcBorders>
            <w:tcMar>
              <w:left w:w="57" w:type="dxa"/>
              <w:right w:w="57" w:type="dxa"/>
            </w:tcMar>
          </w:tcPr>
          <w:p w:rsidR="00230C65" w:rsidRPr="004A4E15" w:rsidRDefault="00230C65" w:rsidP="00230C65">
            <w:pPr>
              <w:spacing w:after="0" w:line="240" w:lineRule="auto"/>
              <w:rPr>
                <w:rFonts w:ascii="Arial" w:eastAsia="Calibri" w:hAnsi="Arial" w:cs="Arial"/>
                <w:sz w:val="20"/>
                <w:szCs w:val="20"/>
              </w:rPr>
            </w:pPr>
            <w:r>
              <w:rPr>
                <w:rFonts w:ascii="Arial" w:eastAsia="Calibri" w:hAnsi="Arial" w:cs="Arial"/>
                <w:sz w:val="20"/>
                <w:szCs w:val="20"/>
              </w:rPr>
              <w:t>Dr. sc. Blaženka Perica, docent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230C65" w:rsidRPr="004A4E15" w:rsidRDefault="00230C65" w:rsidP="00230C65">
            <w:pPr>
              <w:spacing w:after="0" w:line="240" w:lineRule="auto"/>
              <w:rPr>
                <w:rFonts w:ascii="Arial" w:eastAsia="Calibri" w:hAnsi="Arial" w:cs="Arial"/>
                <w:sz w:val="20"/>
                <w:szCs w:val="20"/>
              </w:rPr>
            </w:pPr>
            <w:r w:rsidRPr="004A4E15">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230C65" w:rsidRPr="004A4E15" w:rsidRDefault="00230C65" w:rsidP="00230C65">
            <w:pPr>
              <w:spacing w:after="0" w:line="240" w:lineRule="auto"/>
              <w:rPr>
                <w:rFonts w:ascii="Arial" w:eastAsia="Calibri" w:hAnsi="Arial" w:cs="Arial"/>
                <w:sz w:val="20"/>
                <w:szCs w:val="20"/>
              </w:rPr>
            </w:pPr>
            <w:r>
              <w:rPr>
                <w:rFonts w:ascii="Arial" w:eastAsia="Calibri" w:hAnsi="Arial" w:cs="Arial"/>
                <w:sz w:val="20"/>
                <w:szCs w:val="20"/>
              </w:rPr>
              <w:t>3 ECTS</w:t>
            </w:r>
          </w:p>
        </w:tc>
      </w:tr>
      <w:tr w:rsidR="00230C65" w:rsidRPr="004A4E15" w:rsidTr="00230C65">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230C65" w:rsidRPr="004A4E15" w:rsidRDefault="00230C65" w:rsidP="00230C65">
            <w:pPr>
              <w:spacing w:after="0" w:line="240" w:lineRule="auto"/>
              <w:rPr>
                <w:rFonts w:ascii="Arial" w:eastAsia="Calibri" w:hAnsi="Arial" w:cs="Arial"/>
                <w:sz w:val="20"/>
                <w:szCs w:val="20"/>
              </w:rPr>
            </w:pPr>
            <w:r w:rsidRPr="004A4E15">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230C65" w:rsidRPr="004A4E15" w:rsidRDefault="00230C65" w:rsidP="00230C65">
            <w:pPr>
              <w:spacing w:after="0" w:line="240" w:lineRule="auto"/>
              <w:rPr>
                <w:rFonts w:ascii="Arial" w:eastAsia="Calibri" w:hAnsi="Arial" w:cs="Arial"/>
                <w:sz w:val="20"/>
                <w:szCs w:val="20"/>
              </w:rPr>
            </w:pPr>
            <w:r>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230C65" w:rsidRPr="004A4E15" w:rsidRDefault="00230C65" w:rsidP="00230C65">
            <w:pPr>
              <w:spacing w:after="0" w:line="240" w:lineRule="auto"/>
              <w:rPr>
                <w:rFonts w:ascii="Arial" w:eastAsia="Calibri" w:hAnsi="Arial" w:cs="Arial"/>
                <w:sz w:val="20"/>
                <w:szCs w:val="20"/>
              </w:rPr>
            </w:pPr>
            <w:r w:rsidRPr="004A4E15">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230C65" w:rsidRPr="004A4E15" w:rsidRDefault="00230C65" w:rsidP="00230C65">
            <w:pPr>
              <w:spacing w:after="0" w:line="240" w:lineRule="auto"/>
              <w:jc w:val="center"/>
              <w:rPr>
                <w:rFonts w:ascii="Arial" w:eastAsia="Calibri" w:hAnsi="Arial" w:cs="Arial"/>
                <w:sz w:val="20"/>
                <w:szCs w:val="20"/>
              </w:rPr>
            </w:pPr>
            <w:r w:rsidRPr="004A4E15">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230C65" w:rsidRPr="004A4E15" w:rsidRDefault="00230C65" w:rsidP="00230C65">
            <w:pPr>
              <w:spacing w:after="0" w:line="240" w:lineRule="auto"/>
              <w:jc w:val="center"/>
              <w:rPr>
                <w:rFonts w:ascii="Arial" w:eastAsia="Calibri" w:hAnsi="Arial" w:cs="Arial"/>
                <w:sz w:val="20"/>
                <w:szCs w:val="20"/>
              </w:rPr>
            </w:pPr>
            <w:r w:rsidRPr="004A4E15">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230C65" w:rsidRPr="004A4E15" w:rsidRDefault="00230C65" w:rsidP="00230C65">
            <w:pPr>
              <w:spacing w:after="0" w:line="240" w:lineRule="auto"/>
              <w:jc w:val="center"/>
              <w:rPr>
                <w:rFonts w:ascii="Arial" w:eastAsia="Calibri" w:hAnsi="Arial" w:cs="Arial"/>
                <w:sz w:val="20"/>
                <w:szCs w:val="20"/>
              </w:rPr>
            </w:pPr>
            <w:r w:rsidRPr="004A4E15">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230C65" w:rsidRPr="004A4E15" w:rsidRDefault="00230C65" w:rsidP="00230C65">
            <w:pPr>
              <w:spacing w:after="0" w:line="240" w:lineRule="auto"/>
              <w:jc w:val="center"/>
              <w:rPr>
                <w:rFonts w:ascii="Arial" w:eastAsia="Calibri" w:hAnsi="Arial" w:cs="Arial"/>
                <w:sz w:val="20"/>
                <w:szCs w:val="20"/>
              </w:rPr>
            </w:pPr>
            <w:r w:rsidRPr="004A4E15">
              <w:rPr>
                <w:rFonts w:ascii="Arial" w:eastAsia="Calibri" w:hAnsi="Arial" w:cs="Arial"/>
                <w:sz w:val="20"/>
                <w:szCs w:val="20"/>
              </w:rPr>
              <w:t>T</w:t>
            </w:r>
          </w:p>
        </w:tc>
      </w:tr>
      <w:tr w:rsidR="00230C65" w:rsidRPr="004A4E15" w:rsidTr="00230C65">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30C65" w:rsidRPr="004A4E15" w:rsidRDefault="00230C65" w:rsidP="00230C65">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230C65" w:rsidRPr="004A4E15" w:rsidRDefault="00230C65" w:rsidP="00230C65">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230C65" w:rsidRPr="004A4E15" w:rsidRDefault="00230C65" w:rsidP="00230C65">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230C65" w:rsidRPr="004A4E15" w:rsidRDefault="00230C65" w:rsidP="00230C65">
            <w:pPr>
              <w:spacing w:after="0" w:line="240" w:lineRule="auto"/>
              <w:rPr>
                <w:rFonts w:ascii="Arial" w:eastAsia="Calibri" w:hAnsi="Arial" w:cs="Arial"/>
                <w:sz w:val="20"/>
                <w:szCs w:val="20"/>
              </w:rPr>
            </w:pPr>
            <w:r>
              <w:rPr>
                <w:rFonts w:ascii="Arial" w:eastAsia="Calibri" w:hAnsi="Arial" w:cs="Arial"/>
                <w:sz w:val="20"/>
                <w:szCs w:val="20"/>
              </w:rPr>
              <w:t>30</w:t>
            </w:r>
          </w:p>
        </w:tc>
        <w:tc>
          <w:tcPr>
            <w:tcW w:w="706" w:type="dxa"/>
            <w:gridSpan w:val="2"/>
            <w:tcBorders>
              <w:bottom w:val="single" w:sz="12" w:space="0" w:color="auto"/>
              <w:right w:val="single" w:sz="12" w:space="0" w:color="auto"/>
            </w:tcBorders>
            <w:vAlign w:val="center"/>
          </w:tcPr>
          <w:p w:rsidR="00230C65" w:rsidRPr="004A4E15" w:rsidRDefault="00230C65" w:rsidP="00230C65">
            <w:pPr>
              <w:spacing w:after="0" w:line="240" w:lineRule="auto"/>
              <w:rPr>
                <w:rFonts w:ascii="Arial" w:eastAsia="Calibri" w:hAnsi="Arial" w:cs="Arial"/>
                <w:sz w:val="20"/>
                <w:szCs w:val="20"/>
              </w:rPr>
            </w:pPr>
            <w:r>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230C65" w:rsidRPr="004A4E15" w:rsidRDefault="00230C65" w:rsidP="00230C65">
            <w:pPr>
              <w:spacing w:after="0" w:line="240" w:lineRule="auto"/>
              <w:rPr>
                <w:rFonts w:ascii="Arial" w:eastAsia="Calibri" w:hAnsi="Arial" w:cs="Arial"/>
                <w:sz w:val="20"/>
                <w:szCs w:val="20"/>
              </w:rPr>
            </w:pPr>
            <w:r>
              <w:rPr>
                <w:rFonts w:ascii="Arial" w:eastAsia="Calibri" w:hAnsi="Arial" w:cs="Arial"/>
                <w:sz w:val="20"/>
                <w:szCs w:val="20"/>
              </w:rPr>
              <w:t>0</w:t>
            </w:r>
          </w:p>
        </w:tc>
        <w:tc>
          <w:tcPr>
            <w:tcW w:w="618" w:type="dxa"/>
            <w:tcBorders>
              <w:bottom w:val="single" w:sz="12" w:space="0" w:color="auto"/>
              <w:right w:val="single" w:sz="12" w:space="0" w:color="auto"/>
            </w:tcBorders>
            <w:vAlign w:val="center"/>
          </w:tcPr>
          <w:p w:rsidR="00230C65" w:rsidRPr="004A4E15" w:rsidRDefault="00230C65" w:rsidP="00230C65">
            <w:pPr>
              <w:spacing w:after="0" w:line="240" w:lineRule="auto"/>
              <w:rPr>
                <w:rFonts w:ascii="Arial" w:eastAsia="Calibri" w:hAnsi="Arial" w:cs="Arial"/>
                <w:sz w:val="20"/>
                <w:szCs w:val="20"/>
              </w:rPr>
            </w:pPr>
            <w:r>
              <w:rPr>
                <w:rFonts w:ascii="Arial" w:eastAsia="Calibri" w:hAnsi="Arial" w:cs="Arial"/>
                <w:sz w:val="20"/>
                <w:szCs w:val="20"/>
              </w:rPr>
              <w:t>0</w:t>
            </w:r>
          </w:p>
        </w:tc>
      </w:tr>
      <w:tr w:rsidR="00230C65" w:rsidRPr="004A4E15" w:rsidTr="00230C6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30C65" w:rsidRPr="004A4E15" w:rsidRDefault="00230C65" w:rsidP="00230C65">
            <w:pPr>
              <w:spacing w:after="0" w:line="240" w:lineRule="auto"/>
              <w:rPr>
                <w:rFonts w:ascii="Arial" w:eastAsia="Calibri" w:hAnsi="Arial" w:cs="Arial"/>
                <w:sz w:val="20"/>
                <w:szCs w:val="20"/>
              </w:rPr>
            </w:pPr>
            <w:r w:rsidRPr="004A4E15">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230C65" w:rsidRPr="0041539F" w:rsidRDefault="00230C65" w:rsidP="00230C65">
            <w:pPr>
              <w:spacing w:after="0" w:line="240" w:lineRule="auto"/>
              <w:rPr>
                <w:rFonts w:ascii="Arial" w:eastAsia="Calibri" w:hAnsi="Arial" w:cs="Arial"/>
                <w:color w:val="FF0000"/>
                <w:sz w:val="20"/>
                <w:szCs w:val="20"/>
              </w:rPr>
            </w:pPr>
            <w:r w:rsidRPr="0041539F">
              <w:rPr>
                <w:rFonts w:ascii="Arial" w:eastAsia="Calibri" w:hAnsi="Arial" w:cs="Arial"/>
                <w:color w:val="FF0000"/>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230C65" w:rsidRPr="004A4E15" w:rsidRDefault="00230C65" w:rsidP="00230C65">
            <w:pPr>
              <w:spacing w:after="0" w:line="240" w:lineRule="auto"/>
              <w:rPr>
                <w:rFonts w:ascii="Arial" w:eastAsia="Calibri" w:hAnsi="Arial" w:cs="Arial"/>
                <w:sz w:val="20"/>
                <w:szCs w:val="20"/>
              </w:rPr>
            </w:pPr>
            <w:r w:rsidRPr="004A4E15">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230C65" w:rsidRPr="004A4E15" w:rsidRDefault="00230C65" w:rsidP="00230C65">
            <w:pPr>
              <w:spacing w:after="0" w:line="240" w:lineRule="auto"/>
              <w:rPr>
                <w:rFonts w:ascii="Arial" w:eastAsia="Calibri" w:hAnsi="Arial" w:cs="Arial"/>
                <w:sz w:val="20"/>
                <w:szCs w:val="20"/>
              </w:rPr>
            </w:pPr>
            <w:r>
              <w:rPr>
                <w:rFonts w:ascii="Arial" w:eastAsia="Calibri" w:hAnsi="Arial" w:cs="Arial"/>
                <w:sz w:val="20"/>
                <w:szCs w:val="20"/>
              </w:rPr>
              <w:t>-</w:t>
            </w:r>
          </w:p>
        </w:tc>
      </w:tr>
      <w:tr w:rsidR="00230C65" w:rsidRPr="004A4E15" w:rsidTr="00230C65">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230C65" w:rsidRPr="004A4E15" w:rsidRDefault="00230C65" w:rsidP="00230C65">
            <w:pPr>
              <w:tabs>
                <w:tab w:val="left" w:pos="2820"/>
              </w:tabs>
              <w:spacing w:after="0"/>
              <w:jc w:val="center"/>
              <w:rPr>
                <w:rFonts w:ascii="Arial" w:eastAsia="Calibri" w:hAnsi="Arial" w:cs="Arial"/>
                <w:b/>
                <w:sz w:val="20"/>
                <w:szCs w:val="20"/>
              </w:rPr>
            </w:pPr>
            <w:r w:rsidRPr="004A4E15">
              <w:rPr>
                <w:rFonts w:ascii="Arial" w:eastAsia="Calibri" w:hAnsi="Arial" w:cs="Arial"/>
                <w:b/>
                <w:sz w:val="20"/>
                <w:szCs w:val="20"/>
              </w:rPr>
              <w:t>OPIS PREDMETA</w:t>
            </w:r>
          </w:p>
        </w:tc>
      </w:tr>
      <w:tr w:rsidR="00230C65" w:rsidRPr="004A4E15" w:rsidTr="00230C6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30C65" w:rsidRPr="004A4E15" w:rsidRDefault="00230C65" w:rsidP="00230C65">
            <w:pPr>
              <w:tabs>
                <w:tab w:val="left" w:pos="2820"/>
              </w:tabs>
              <w:spacing w:after="0" w:line="240" w:lineRule="auto"/>
              <w:rPr>
                <w:rFonts w:ascii="Arial" w:eastAsia="Calibri" w:hAnsi="Arial" w:cs="Arial"/>
                <w:sz w:val="20"/>
                <w:szCs w:val="20"/>
              </w:rPr>
            </w:pPr>
            <w:r w:rsidRPr="004A4E15">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230C65" w:rsidRPr="004A2004" w:rsidRDefault="00230C65" w:rsidP="00230C65">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w:t>
            </w:r>
            <w:r w:rsidRPr="004A2004">
              <w:rPr>
                <w:rFonts w:ascii="Arial" w:eastAsia="Calibri" w:hAnsi="Arial" w:cs="Arial"/>
                <w:sz w:val="20"/>
                <w:szCs w:val="20"/>
              </w:rPr>
              <w:tab/>
              <w:t>upoznavanje s umjetničkom produkcijom od šezdesetih i do devedesetih godina dvadesetog stoljeća, te dodiri tih tendencija s kretanjima u umjetnosti danas; detektiranje ključnih imena i tendencija kojima je isto razdoblje obilježeno;</w:t>
            </w:r>
          </w:p>
          <w:p w:rsidR="00230C65" w:rsidRPr="004A2004" w:rsidRDefault="00230C65" w:rsidP="00230C65">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ab/>
              <w:t>Posebni akcenti: a) značenja pojma “realizam” i “realizmi” u smislu “vjernog predočavanja stvarnosti” u odnosu na pojam stvarnosti u postmoderni (prema: Lacan; Lyotard; Foucault; Derrida)</w:t>
            </w:r>
          </w:p>
          <w:p w:rsidR="00230C65" w:rsidRPr="004A2004" w:rsidRDefault="00230C65" w:rsidP="00230C65">
            <w:pPr>
              <w:tabs>
                <w:tab w:val="left" w:pos="2820"/>
              </w:tabs>
              <w:spacing w:after="0" w:line="240" w:lineRule="auto"/>
              <w:ind w:left="356" w:hanging="356"/>
              <w:rPr>
                <w:rFonts w:ascii="Arial" w:eastAsia="Calibri" w:hAnsi="Arial" w:cs="Arial"/>
                <w:sz w:val="20"/>
                <w:szCs w:val="20"/>
              </w:rPr>
            </w:pPr>
            <w:r>
              <w:rPr>
                <w:rFonts w:ascii="Arial" w:eastAsia="Calibri" w:hAnsi="Arial" w:cs="Arial"/>
                <w:sz w:val="20"/>
                <w:szCs w:val="20"/>
              </w:rPr>
              <w:t>-</w:t>
            </w:r>
            <w:r w:rsidRPr="004A2004">
              <w:rPr>
                <w:rFonts w:ascii="Arial" w:eastAsia="Calibri" w:hAnsi="Arial" w:cs="Arial"/>
                <w:sz w:val="20"/>
                <w:szCs w:val="20"/>
              </w:rPr>
              <w:tab/>
            </w:r>
            <w:r>
              <w:rPr>
                <w:rFonts w:ascii="Arial" w:eastAsia="Calibri" w:hAnsi="Arial" w:cs="Arial"/>
                <w:sz w:val="20"/>
                <w:szCs w:val="20"/>
              </w:rPr>
              <w:t xml:space="preserve">objasniti </w:t>
            </w:r>
            <w:r w:rsidRPr="004A2004">
              <w:rPr>
                <w:rFonts w:ascii="Arial" w:eastAsia="Calibri" w:hAnsi="Arial" w:cs="Arial"/>
                <w:sz w:val="20"/>
                <w:szCs w:val="20"/>
              </w:rPr>
              <w:t xml:space="preserve">pojam “mimezisa” od Platona do pojave </w:t>
            </w:r>
            <w:r w:rsidRPr="004A2004">
              <w:rPr>
                <w:rFonts w:ascii="Arial" w:eastAsia="Calibri" w:hAnsi="Arial" w:cs="Arial"/>
                <w:i/>
                <w:sz w:val="20"/>
                <w:szCs w:val="20"/>
              </w:rPr>
              <w:t>camera obscura</w:t>
            </w:r>
            <w:r w:rsidRPr="004A2004">
              <w:rPr>
                <w:rFonts w:ascii="Arial" w:eastAsia="Calibri" w:hAnsi="Arial" w:cs="Arial"/>
                <w:sz w:val="20"/>
                <w:szCs w:val="20"/>
              </w:rPr>
              <w:t xml:space="preserve"> i fotografije(od mimetičke do optičke slike)</w:t>
            </w:r>
          </w:p>
          <w:p w:rsidR="00230C65" w:rsidRPr="004A2004" w:rsidRDefault="00230C65" w:rsidP="00230C65">
            <w:pPr>
              <w:tabs>
                <w:tab w:val="left" w:pos="2820"/>
              </w:tabs>
              <w:spacing w:after="0" w:line="240" w:lineRule="auto"/>
              <w:ind w:left="356" w:hanging="356"/>
              <w:rPr>
                <w:rFonts w:ascii="Arial" w:eastAsia="Calibri" w:hAnsi="Arial" w:cs="Arial"/>
                <w:sz w:val="20"/>
                <w:szCs w:val="20"/>
              </w:rPr>
            </w:pPr>
            <w:r>
              <w:rPr>
                <w:rFonts w:ascii="Arial" w:eastAsia="Calibri" w:hAnsi="Arial" w:cs="Arial"/>
                <w:sz w:val="20"/>
                <w:szCs w:val="20"/>
              </w:rPr>
              <w:t>-</w:t>
            </w:r>
            <w:r w:rsidRPr="004A2004">
              <w:rPr>
                <w:rFonts w:ascii="Arial" w:eastAsia="Calibri" w:hAnsi="Arial" w:cs="Arial"/>
                <w:sz w:val="20"/>
                <w:szCs w:val="20"/>
              </w:rPr>
              <w:tab/>
            </w:r>
            <w:r>
              <w:rPr>
                <w:rFonts w:ascii="Arial" w:eastAsia="Calibri" w:hAnsi="Arial" w:cs="Arial"/>
                <w:sz w:val="20"/>
                <w:szCs w:val="20"/>
              </w:rPr>
              <w:t xml:space="preserve">definirati </w:t>
            </w:r>
            <w:r w:rsidRPr="004A2004">
              <w:rPr>
                <w:rFonts w:ascii="Arial" w:eastAsia="Calibri" w:hAnsi="Arial" w:cs="Arial"/>
                <w:sz w:val="20"/>
                <w:szCs w:val="20"/>
              </w:rPr>
              <w:t>pozicije umjetnika-autora u umjetnosti od moderne do danas</w:t>
            </w:r>
          </w:p>
          <w:p w:rsidR="00230C65" w:rsidRPr="004A2004" w:rsidRDefault="00230C65" w:rsidP="00230C65">
            <w:pPr>
              <w:tabs>
                <w:tab w:val="left" w:pos="2820"/>
              </w:tabs>
              <w:spacing w:after="0" w:line="240" w:lineRule="auto"/>
              <w:ind w:left="356" w:hanging="356"/>
              <w:rPr>
                <w:rFonts w:ascii="Arial" w:eastAsia="Calibri" w:hAnsi="Arial" w:cs="Arial"/>
                <w:sz w:val="20"/>
                <w:szCs w:val="20"/>
              </w:rPr>
            </w:pPr>
            <w:r>
              <w:rPr>
                <w:rFonts w:ascii="Arial" w:eastAsia="Calibri" w:hAnsi="Arial" w:cs="Arial"/>
                <w:sz w:val="20"/>
                <w:szCs w:val="20"/>
              </w:rPr>
              <w:t>-</w:t>
            </w:r>
            <w:r w:rsidRPr="004A2004">
              <w:rPr>
                <w:rFonts w:ascii="Arial" w:eastAsia="Calibri" w:hAnsi="Arial" w:cs="Arial"/>
                <w:sz w:val="20"/>
                <w:szCs w:val="20"/>
              </w:rPr>
              <w:tab/>
            </w:r>
            <w:r>
              <w:rPr>
                <w:rFonts w:ascii="Arial" w:eastAsia="Calibri" w:hAnsi="Arial" w:cs="Arial"/>
                <w:sz w:val="20"/>
                <w:szCs w:val="20"/>
              </w:rPr>
              <w:t xml:space="preserve">objasniti što mogu biti </w:t>
            </w:r>
            <w:r w:rsidRPr="004A2004">
              <w:rPr>
                <w:rFonts w:ascii="Arial" w:eastAsia="Calibri" w:hAnsi="Arial" w:cs="Arial"/>
                <w:sz w:val="20"/>
                <w:szCs w:val="20"/>
              </w:rPr>
              <w:t xml:space="preserve">OBLICI FIGURACIJE/ NAD-REALIZAMA u umjetnosti 20. stoljeća: Dada; Fluxus; Magični realizam; Pop Art u Americi; “kapitalistički realizam” u Njemačkoj 1960ih; socijalna skulptura Josepha Beuysa; Arte Povera u Italiji; Land Art; </w:t>
            </w:r>
          </w:p>
          <w:p w:rsidR="00230C65" w:rsidRPr="004A2004" w:rsidRDefault="00230C65" w:rsidP="00230C65">
            <w:pPr>
              <w:tabs>
                <w:tab w:val="left" w:pos="2820"/>
              </w:tabs>
              <w:spacing w:after="0" w:line="240" w:lineRule="auto"/>
              <w:ind w:left="356" w:hanging="356"/>
              <w:rPr>
                <w:rFonts w:ascii="Arial" w:eastAsia="Calibri" w:hAnsi="Arial" w:cs="Arial"/>
                <w:sz w:val="20"/>
                <w:szCs w:val="20"/>
              </w:rPr>
            </w:pPr>
            <w:r>
              <w:rPr>
                <w:rFonts w:ascii="Arial" w:eastAsia="Calibri" w:hAnsi="Arial" w:cs="Arial"/>
                <w:sz w:val="20"/>
                <w:szCs w:val="20"/>
              </w:rPr>
              <w:t>-</w:t>
            </w:r>
            <w:r w:rsidRPr="004A2004">
              <w:rPr>
                <w:rFonts w:ascii="Arial" w:eastAsia="Calibri" w:hAnsi="Arial" w:cs="Arial"/>
                <w:sz w:val="20"/>
                <w:szCs w:val="20"/>
              </w:rPr>
              <w:tab/>
            </w:r>
            <w:r>
              <w:rPr>
                <w:rFonts w:ascii="Arial" w:eastAsia="Calibri" w:hAnsi="Arial" w:cs="Arial"/>
                <w:sz w:val="20"/>
                <w:szCs w:val="20"/>
              </w:rPr>
              <w:t xml:space="preserve">objasniti </w:t>
            </w:r>
            <w:r w:rsidRPr="004A2004">
              <w:rPr>
                <w:rFonts w:ascii="Arial" w:eastAsia="Calibri" w:hAnsi="Arial" w:cs="Arial"/>
                <w:sz w:val="20"/>
                <w:szCs w:val="20"/>
              </w:rPr>
              <w:t>“povratak slike” 1980ih (Neue Wilde; Transavangarda; neoekspresionizam) i tendencije tog razdoblja u Hrvatskoj</w:t>
            </w:r>
          </w:p>
          <w:p w:rsidR="00230C65" w:rsidRPr="004A4E15" w:rsidRDefault="00230C65" w:rsidP="00230C65">
            <w:pPr>
              <w:tabs>
                <w:tab w:val="left" w:pos="2820"/>
              </w:tabs>
              <w:spacing w:after="0" w:line="240" w:lineRule="auto"/>
              <w:ind w:left="356" w:hanging="356"/>
              <w:rPr>
                <w:rFonts w:ascii="Arial" w:eastAsia="Calibri" w:hAnsi="Arial" w:cs="Arial"/>
                <w:sz w:val="20"/>
                <w:szCs w:val="20"/>
              </w:rPr>
            </w:pPr>
            <w:r>
              <w:rPr>
                <w:rFonts w:ascii="Arial" w:eastAsia="Calibri" w:hAnsi="Arial" w:cs="Arial"/>
                <w:sz w:val="20"/>
                <w:szCs w:val="20"/>
              </w:rPr>
              <w:t>-</w:t>
            </w:r>
            <w:r w:rsidRPr="004A2004">
              <w:rPr>
                <w:rFonts w:ascii="Arial" w:eastAsia="Calibri" w:hAnsi="Arial" w:cs="Arial"/>
                <w:sz w:val="20"/>
                <w:szCs w:val="20"/>
              </w:rPr>
              <w:tab/>
            </w:r>
            <w:r>
              <w:rPr>
                <w:rFonts w:ascii="Arial" w:eastAsia="Calibri" w:hAnsi="Arial" w:cs="Arial"/>
                <w:sz w:val="20"/>
                <w:szCs w:val="20"/>
              </w:rPr>
              <w:t xml:space="preserve">izdvojiti i objasniti pojmove </w:t>
            </w:r>
            <w:r w:rsidRPr="004A2004">
              <w:rPr>
                <w:rFonts w:ascii="Arial" w:eastAsia="Calibri" w:hAnsi="Arial" w:cs="Arial"/>
                <w:sz w:val="20"/>
                <w:szCs w:val="20"/>
              </w:rPr>
              <w:t>od “traumatičnog realizma” do “traumatičnog iluzionizma” (</w:t>
            </w:r>
            <w:r>
              <w:rPr>
                <w:rFonts w:ascii="Arial" w:eastAsia="Calibri" w:hAnsi="Arial" w:cs="Arial"/>
                <w:sz w:val="20"/>
                <w:szCs w:val="20"/>
              </w:rPr>
              <w:t xml:space="preserve">prema </w:t>
            </w:r>
            <w:r w:rsidRPr="004A2004">
              <w:rPr>
                <w:rFonts w:ascii="Arial" w:eastAsia="Calibri" w:hAnsi="Arial" w:cs="Arial"/>
                <w:sz w:val="20"/>
                <w:szCs w:val="20"/>
              </w:rPr>
              <w:t>Hal Foster</w:t>
            </w:r>
            <w:r>
              <w:rPr>
                <w:rFonts w:ascii="Arial" w:eastAsia="Calibri" w:hAnsi="Arial" w:cs="Arial"/>
                <w:sz w:val="20"/>
                <w:szCs w:val="20"/>
              </w:rPr>
              <w:t>u</w:t>
            </w:r>
            <w:r w:rsidRPr="004A2004">
              <w:rPr>
                <w:rFonts w:ascii="Arial" w:eastAsia="Calibri" w:hAnsi="Arial" w:cs="Arial"/>
                <w:sz w:val="20"/>
                <w:szCs w:val="20"/>
              </w:rPr>
              <w:t>) u slikarstvu i skulpturi</w:t>
            </w:r>
            <w:r>
              <w:rPr>
                <w:rFonts w:ascii="Arial" w:eastAsia="Calibri" w:hAnsi="Arial" w:cs="Arial"/>
                <w:sz w:val="20"/>
                <w:szCs w:val="20"/>
              </w:rPr>
              <w:t>, te fotografiji i videu</w:t>
            </w:r>
            <w:r w:rsidRPr="004A2004">
              <w:rPr>
                <w:rFonts w:ascii="Arial" w:eastAsia="Calibri" w:hAnsi="Arial" w:cs="Arial"/>
                <w:sz w:val="20"/>
                <w:szCs w:val="20"/>
              </w:rPr>
              <w:t xml:space="preserve"> od 1960 do suvremenosti</w:t>
            </w:r>
          </w:p>
        </w:tc>
      </w:tr>
      <w:tr w:rsidR="00230C65" w:rsidRPr="004A4E15" w:rsidTr="00230C65">
        <w:tc>
          <w:tcPr>
            <w:tcW w:w="1912" w:type="dxa"/>
            <w:gridSpan w:val="2"/>
            <w:tcBorders>
              <w:left w:val="single" w:sz="12" w:space="0" w:color="auto"/>
            </w:tcBorders>
            <w:shd w:val="clear" w:color="auto" w:fill="CCFFFF"/>
            <w:tcMar>
              <w:left w:w="57" w:type="dxa"/>
              <w:right w:w="57" w:type="dxa"/>
            </w:tcMar>
            <w:vAlign w:val="center"/>
          </w:tcPr>
          <w:p w:rsidR="00230C65" w:rsidRPr="004A4E15" w:rsidRDefault="00230C65" w:rsidP="00230C65">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230C65" w:rsidRPr="004A4E15" w:rsidRDefault="00230C65" w:rsidP="00230C65">
            <w:pPr>
              <w:tabs>
                <w:tab w:val="left" w:pos="2820"/>
              </w:tabs>
              <w:spacing w:after="0"/>
              <w:rPr>
                <w:rFonts w:ascii="Arial" w:eastAsia="Calibri" w:hAnsi="Arial" w:cs="Arial"/>
                <w:sz w:val="20"/>
                <w:szCs w:val="20"/>
              </w:rPr>
            </w:pPr>
            <w:r w:rsidRPr="004A2004">
              <w:rPr>
                <w:rFonts w:ascii="Arial" w:eastAsia="Calibri" w:hAnsi="Arial" w:cs="Arial"/>
                <w:sz w:val="20"/>
                <w:szCs w:val="20"/>
              </w:rPr>
              <w:t>Završen kolegij Suvremena umjetnost I; upisan IV. semestar</w:t>
            </w:r>
            <w:r>
              <w:rPr>
                <w:rFonts w:ascii="Arial" w:eastAsia="Calibri" w:hAnsi="Arial" w:cs="Arial"/>
                <w:sz w:val="20"/>
                <w:szCs w:val="20"/>
              </w:rPr>
              <w:t>.</w:t>
            </w:r>
          </w:p>
        </w:tc>
      </w:tr>
      <w:tr w:rsidR="00230C65" w:rsidRPr="004A4E15" w:rsidTr="00230C65">
        <w:tc>
          <w:tcPr>
            <w:tcW w:w="1912" w:type="dxa"/>
            <w:gridSpan w:val="2"/>
            <w:tcBorders>
              <w:left w:val="single" w:sz="12" w:space="0" w:color="auto"/>
            </w:tcBorders>
            <w:shd w:val="clear" w:color="auto" w:fill="CCFFFF"/>
            <w:tcMar>
              <w:left w:w="57" w:type="dxa"/>
              <w:right w:w="57" w:type="dxa"/>
            </w:tcMar>
            <w:vAlign w:val="center"/>
          </w:tcPr>
          <w:p w:rsidR="00230C65" w:rsidRPr="004A4E15" w:rsidRDefault="00230C65" w:rsidP="00230C65">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230C65" w:rsidRDefault="00230C65" w:rsidP="00230C65">
            <w:pPr>
              <w:spacing w:after="0" w:line="240" w:lineRule="auto"/>
              <w:ind w:left="356" w:hanging="356"/>
              <w:rPr>
                <w:rFonts w:ascii="Arial" w:eastAsia="Times New Roman" w:hAnsi="Arial" w:cs="Arial"/>
                <w:sz w:val="20"/>
                <w:szCs w:val="20"/>
                <w:lang w:val="en-US"/>
              </w:rPr>
            </w:pPr>
            <w:r w:rsidRPr="000423EA">
              <w:rPr>
                <w:rFonts w:ascii="Arial" w:eastAsia="Times New Roman" w:hAnsi="Arial" w:cs="Arial"/>
                <w:sz w:val="20"/>
                <w:szCs w:val="20"/>
                <w:lang w:val="en-US"/>
              </w:rPr>
              <w:t>1)</w:t>
            </w:r>
            <w:r w:rsidRPr="004A2004">
              <w:rPr>
                <w:rFonts w:ascii="Arial" w:eastAsia="Calibri" w:hAnsi="Arial" w:cs="Arial"/>
                <w:sz w:val="20"/>
                <w:szCs w:val="20"/>
              </w:rPr>
              <w:tab/>
            </w:r>
            <w:r w:rsidRPr="000423EA">
              <w:rPr>
                <w:rFonts w:ascii="Arial" w:eastAsia="Times New Roman" w:hAnsi="Arial" w:cs="Arial"/>
                <w:sz w:val="20"/>
                <w:szCs w:val="20"/>
                <w:lang w:val="en-US"/>
              </w:rPr>
              <w:t>identificirati, navesti i rastumačiti temeljne pojmove povezane s povijesn</w:t>
            </w:r>
            <w:r>
              <w:rPr>
                <w:rFonts w:ascii="Arial" w:eastAsia="Times New Roman" w:hAnsi="Arial" w:cs="Arial"/>
                <w:sz w:val="20"/>
                <w:szCs w:val="20"/>
                <w:lang w:val="en-US"/>
              </w:rPr>
              <w:t xml:space="preserve">o-umjetničkim razvojem kojim je obilježen prijelaz od modernizma ka postmodernizmu do suvremenosti (za Suvremenu umjetnost II težište je na </w:t>
            </w:r>
            <w:r>
              <w:rPr>
                <w:rFonts w:ascii="Arial" w:eastAsia="Calibri" w:hAnsi="Arial" w:cs="Arial"/>
                <w:sz w:val="20"/>
                <w:szCs w:val="20"/>
              </w:rPr>
              <w:t>uvođenju</w:t>
            </w:r>
            <w:r w:rsidRPr="004A2004">
              <w:rPr>
                <w:rFonts w:ascii="Arial" w:eastAsia="Calibri" w:hAnsi="Arial" w:cs="Arial"/>
                <w:sz w:val="20"/>
                <w:szCs w:val="20"/>
              </w:rPr>
              <w:t xml:space="preserve"> predmeta stvarnosti u umjetnost sve do recentnih, medijski nedeterminiranih “povrataka realnog”</w:t>
            </w:r>
            <w:r>
              <w:rPr>
                <w:rFonts w:ascii="Arial" w:eastAsia="Times New Roman" w:hAnsi="Arial" w:cs="Arial"/>
                <w:sz w:val="20"/>
                <w:szCs w:val="20"/>
                <w:lang w:val="en-US"/>
              </w:rPr>
              <w:t>)</w:t>
            </w:r>
          </w:p>
          <w:p w:rsidR="00230C65" w:rsidRPr="000423EA" w:rsidRDefault="00230C65" w:rsidP="00230C65">
            <w:pPr>
              <w:spacing w:after="0" w:line="240" w:lineRule="auto"/>
              <w:ind w:left="356" w:hanging="356"/>
              <w:rPr>
                <w:rFonts w:ascii="Times New Roman" w:eastAsia="Times New Roman" w:hAnsi="Times New Roman" w:cs="Times New Roman"/>
                <w:sz w:val="24"/>
                <w:szCs w:val="24"/>
                <w:lang w:val="en-US"/>
              </w:rPr>
            </w:pPr>
            <w:r>
              <w:rPr>
                <w:rFonts w:ascii="Arial" w:eastAsia="Times New Roman" w:hAnsi="Arial" w:cs="Arial"/>
                <w:sz w:val="20"/>
                <w:szCs w:val="20"/>
                <w:lang w:val="en-US"/>
              </w:rPr>
              <w:t>2)</w:t>
            </w:r>
            <w:r w:rsidRPr="004A2004">
              <w:rPr>
                <w:rFonts w:ascii="Arial" w:eastAsia="Calibri" w:hAnsi="Arial" w:cs="Arial"/>
                <w:sz w:val="20"/>
                <w:szCs w:val="20"/>
              </w:rPr>
              <w:tab/>
            </w:r>
            <w:r w:rsidRPr="000423EA">
              <w:rPr>
                <w:rFonts w:ascii="Arial" w:eastAsia="Times New Roman" w:hAnsi="Arial" w:cs="Arial"/>
                <w:sz w:val="20"/>
                <w:szCs w:val="20"/>
                <w:lang w:val="en-US"/>
              </w:rPr>
              <w:t>prepoznati i objas</w:t>
            </w:r>
            <w:r>
              <w:rPr>
                <w:rFonts w:ascii="Arial" w:eastAsia="Times New Roman" w:hAnsi="Arial" w:cs="Arial"/>
                <w:sz w:val="20"/>
                <w:szCs w:val="20"/>
                <w:lang w:val="en-US"/>
              </w:rPr>
              <w:t>niti temeljnu terminologiju, te ključna imena aktera i umjetničkih grupacija dotičnih razdoblja unutar tematske cjeline</w:t>
            </w:r>
          </w:p>
          <w:p w:rsidR="00230C65" w:rsidRPr="000423EA" w:rsidRDefault="00230C65" w:rsidP="00230C65">
            <w:pPr>
              <w:spacing w:after="0" w:line="240" w:lineRule="auto"/>
              <w:ind w:left="356" w:hanging="356"/>
              <w:rPr>
                <w:rFonts w:ascii="Arial" w:eastAsia="Times New Roman" w:hAnsi="Arial" w:cs="Arial"/>
                <w:sz w:val="20"/>
                <w:szCs w:val="20"/>
                <w:lang w:val="en-US"/>
              </w:rPr>
            </w:pPr>
            <w:r>
              <w:rPr>
                <w:rFonts w:ascii="Arial" w:eastAsia="Times New Roman" w:hAnsi="Arial" w:cs="Arial"/>
                <w:sz w:val="20"/>
                <w:szCs w:val="20"/>
                <w:lang w:val="en-US"/>
              </w:rPr>
              <w:t>3)</w:t>
            </w:r>
            <w:r w:rsidRPr="004A2004">
              <w:rPr>
                <w:rFonts w:ascii="Arial" w:eastAsia="Calibri" w:hAnsi="Arial" w:cs="Arial"/>
                <w:sz w:val="20"/>
                <w:szCs w:val="20"/>
              </w:rPr>
              <w:tab/>
            </w:r>
            <w:r w:rsidRPr="000423EA">
              <w:rPr>
                <w:rFonts w:ascii="Arial" w:eastAsia="Times New Roman" w:hAnsi="Arial" w:cs="Arial"/>
                <w:sz w:val="20"/>
                <w:szCs w:val="20"/>
                <w:lang w:val="en-US"/>
              </w:rPr>
              <w:t>razvijena vizualna percepcija u prepoznavanju različith</w:t>
            </w:r>
            <w:r>
              <w:rPr>
                <w:rFonts w:ascii="Arial" w:eastAsia="Times New Roman" w:hAnsi="Arial" w:cs="Arial"/>
                <w:sz w:val="20"/>
                <w:szCs w:val="20"/>
                <w:lang w:val="en-US"/>
              </w:rPr>
              <w:t xml:space="preserve"> likovnih izražajnih oblika u moderni I postmoderni</w:t>
            </w:r>
          </w:p>
          <w:p w:rsidR="00230C65" w:rsidRPr="004A4E15" w:rsidRDefault="00230C65" w:rsidP="00230C65">
            <w:pPr>
              <w:tabs>
                <w:tab w:val="left" w:pos="2820"/>
              </w:tabs>
              <w:spacing w:after="0" w:line="240" w:lineRule="auto"/>
              <w:ind w:left="356" w:hanging="356"/>
              <w:rPr>
                <w:rFonts w:ascii="Arial" w:eastAsia="Calibri" w:hAnsi="Arial" w:cs="Arial"/>
                <w:sz w:val="20"/>
                <w:szCs w:val="20"/>
              </w:rPr>
            </w:pPr>
            <w:r w:rsidRPr="000B5051">
              <w:rPr>
                <w:rFonts w:ascii="Arial" w:eastAsia="Times New Roman" w:hAnsi="Arial" w:cs="Arial"/>
                <w:sz w:val="20"/>
                <w:szCs w:val="20"/>
                <w:lang w:val="en-US"/>
              </w:rPr>
              <w:t>4</w:t>
            </w:r>
            <w:r>
              <w:rPr>
                <w:rFonts w:ascii="Arial" w:eastAsia="Times New Roman" w:hAnsi="Arial" w:cs="Arial"/>
                <w:sz w:val="20"/>
                <w:szCs w:val="20"/>
                <w:lang w:val="en-US"/>
              </w:rPr>
              <w:t>)</w:t>
            </w:r>
            <w:r w:rsidRPr="004A2004">
              <w:rPr>
                <w:rFonts w:ascii="Arial" w:eastAsia="Calibri" w:hAnsi="Arial" w:cs="Arial"/>
                <w:sz w:val="20"/>
                <w:szCs w:val="20"/>
              </w:rPr>
              <w:tab/>
            </w:r>
            <w:r>
              <w:rPr>
                <w:rFonts w:ascii="Arial" w:eastAsia="Times New Roman" w:hAnsi="Arial" w:cs="Arial"/>
                <w:sz w:val="20"/>
                <w:szCs w:val="20"/>
                <w:lang w:val="en-US"/>
              </w:rPr>
              <w:t xml:space="preserve">razvijanje kritičkog pristupa i usvajanje bogatijeg vokabulara pri artikulaciji </w:t>
            </w:r>
            <w:r>
              <w:rPr>
                <w:rFonts w:ascii="Arial" w:eastAsia="Times New Roman" w:hAnsi="Arial" w:cs="Arial"/>
                <w:sz w:val="20"/>
                <w:szCs w:val="20"/>
                <w:lang w:val="en-US"/>
              </w:rPr>
              <w:lastRenderedPageBreak/>
              <w:t>dotičnih sadržaja</w:t>
            </w:r>
          </w:p>
        </w:tc>
      </w:tr>
      <w:tr w:rsidR="00230C65" w:rsidRPr="004A4E15" w:rsidTr="00230C65">
        <w:tc>
          <w:tcPr>
            <w:tcW w:w="1912" w:type="dxa"/>
            <w:gridSpan w:val="2"/>
            <w:tcBorders>
              <w:left w:val="single" w:sz="12" w:space="0" w:color="auto"/>
            </w:tcBorders>
            <w:shd w:val="clear" w:color="auto" w:fill="CCFFFF"/>
            <w:tcMar>
              <w:left w:w="57" w:type="dxa"/>
              <w:right w:w="57" w:type="dxa"/>
            </w:tcMar>
            <w:vAlign w:val="center"/>
          </w:tcPr>
          <w:p w:rsidR="00230C65" w:rsidRPr="004A4E15" w:rsidRDefault="00230C65" w:rsidP="00230C65">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230C65" w:rsidRPr="004A2004" w:rsidRDefault="00230C65" w:rsidP="00230C65">
            <w:pPr>
              <w:tabs>
                <w:tab w:val="left" w:pos="2820"/>
              </w:tabs>
              <w:spacing w:after="0" w:line="240" w:lineRule="auto"/>
              <w:rPr>
                <w:rFonts w:ascii="Arial" w:eastAsia="Calibri" w:hAnsi="Arial" w:cs="Arial"/>
                <w:sz w:val="20"/>
                <w:szCs w:val="20"/>
              </w:rPr>
            </w:pPr>
            <w:r w:rsidRPr="004A2004">
              <w:rPr>
                <w:rFonts w:ascii="Arial" w:eastAsia="Calibri" w:hAnsi="Arial" w:cs="Arial"/>
                <w:sz w:val="20"/>
                <w:szCs w:val="20"/>
              </w:rPr>
              <w:t xml:space="preserve">Fokuse u ovim predavanjima (Suvremena umjetnost I I II) čine praćenja onih linija umjetnosti koje se kreću na granici između «dematerijalizacije» (apstrakcija-bespredmetno do Concept Arta) i «materijalizacije» (ready-made do </w:t>
            </w:r>
            <w:r w:rsidRPr="004A2004">
              <w:rPr>
                <w:rFonts w:ascii="Arial" w:eastAsia="Calibri" w:hAnsi="Arial" w:cs="Arial"/>
                <w:i/>
                <w:sz w:val="20"/>
                <w:szCs w:val="20"/>
              </w:rPr>
              <w:t>Objecthood</w:t>
            </w:r>
            <w:r w:rsidRPr="004A2004">
              <w:rPr>
                <w:rFonts w:ascii="Arial" w:eastAsia="Calibri" w:hAnsi="Arial" w:cs="Arial"/>
                <w:sz w:val="20"/>
                <w:szCs w:val="20"/>
              </w:rPr>
              <w:t xml:space="preserve"> 60tih i Pop Art 60tih) tj. onih diskursa koje su početkom 20.st. utvrdili Maljevič i Duchamp, a nastavile generacije umjetnika od 1960tih do danas. Pojavu bespredmetne umjetnosti (radikalni nestanak sižea, nestanak mimetičkog i prevaga novih medijskih prikaza/tehničke reprodukcije) i istovremenu pojavu ready-madea (uvođenja predmeta stvarnosti u umjetnost sve do recentnih, medijski nedeterminiranih “povrataka realnog”) prati i sve veći broj objašnjenja – kako od strane teoretičara, tako i od strane umjetnika, te će takvi diskursi biti prateća komponenta u nastavi.</w:t>
            </w:r>
          </w:p>
          <w:p w:rsidR="00230C65" w:rsidRPr="004A2004" w:rsidRDefault="00230C65" w:rsidP="00230C65">
            <w:pPr>
              <w:tabs>
                <w:tab w:val="left" w:pos="2820"/>
              </w:tabs>
              <w:spacing w:after="0" w:line="240" w:lineRule="auto"/>
              <w:rPr>
                <w:rFonts w:ascii="Arial" w:eastAsia="Calibri" w:hAnsi="Arial" w:cs="Arial"/>
                <w:sz w:val="20"/>
                <w:szCs w:val="20"/>
              </w:rPr>
            </w:pPr>
            <w:r w:rsidRPr="004A2004">
              <w:rPr>
                <w:rFonts w:ascii="Arial" w:eastAsia="Calibri" w:hAnsi="Arial" w:cs="Arial"/>
                <w:sz w:val="20"/>
                <w:szCs w:val="20"/>
              </w:rPr>
              <w:t xml:space="preserve">Nastava predmeta: Suvremena umjetnost II fokusira se cjelovito na procese “povratka realnog”, na </w:t>
            </w:r>
            <w:r w:rsidRPr="004A2004">
              <w:rPr>
                <w:rFonts w:ascii="Arial" w:eastAsia="Calibri" w:hAnsi="Arial" w:cs="Arial"/>
                <w:i/>
                <w:sz w:val="20"/>
                <w:szCs w:val="20"/>
              </w:rPr>
              <w:t>concepts of the real</w:t>
            </w:r>
            <w:r w:rsidRPr="004A2004">
              <w:rPr>
                <w:rFonts w:ascii="Arial" w:eastAsia="Calibri" w:hAnsi="Arial" w:cs="Arial"/>
                <w:sz w:val="20"/>
                <w:szCs w:val="20"/>
              </w:rPr>
              <w:t>, a kao semestarska cjelina s naslovom “Nad-Realizmi u umjetnosti 20. stoljeća” podrazumijeva sljedeće segmente:</w:t>
            </w:r>
          </w:p>
          <w:p w:rsidR="00230C65" w:rsidRPr="004A2004" w:rsidRDefault="00230C65" w:rsidP="00230C65">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w:t>
            </w:r>
            <w:r w:rsidRPr="004A2004">
              <w:rPr>
                <w:rFonts w:ascii="Arial" w:eastAsia="Calibri" w:hAnsi="Arial" w:cs="Arial"/>
                <w:sz w:val="20"/>
                <w:szCs w:val="20"/>
              </w:rPr>
              <w:tab/>
              <w:t>upoznavanje s umjetničkom produkcijom od šezdesetih i do devedesetih godina dvadesetog stoljeća, te dodiri tih tendencija s kretanjima u umjetnosti danas; detektiranje ključnih imena i tendencija kojima je isto razdoblje obilježeno;</w:t>
            </w:r>
          </w:p>
          <w:p w:rsidR="00230C65" w:rsidRPr="004A2004" w:rsidRDefault="00230C65" w:rsidP="00230C65">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ab/>
              <w:t>Posebni akcenti: a) značenja pojma “realizam” i “realizmi” u smislu “vjernog predočavanja stvarnosti” u odnosu na pojam stvarnosti u postmoderni (prema: Lacan; Lyotard; Foucault; Derrida)</w:t>
            </w:r>
          </w:p>
          <w:p w:rsidR="00230C65" w:rsidRPr="004A2004" w:rsidRDefault="00230C65" w:rsidP="00230C65">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ab/>
              <w:t xml:space="preserve">b) pojam “mimezisa” od Platona do pojave </w:t>
            </w:r>
            <w:r w:rsidRPr="004A2004">
              <w:rPr>
                <w:rFonts w:ascii="Arial" w:eastAsia="Calibri" w:hAnsi="Arial" w:cs="Arial"/>
                <w:i/>
                <w:sz w:val="20"/>
                <w:szCs w:val="20"/>
              </w:rPr>
              <w:t>camera obscura</w:t>
            </w:r>
            <w:r w:rsidRPr="004A2004">
              <w:rPr>
                <w:rFonts w:ascii="Arial" w:eastAsia="Calibri" w:hAnsi="Arial" w:cs="Arial"/>
                <w:sz w:val="20"/>
                <w:szCs w:val="20"/>
              </w:rPr>
              <w:t xml:space="preserve"> i fotografije(od mimetičke do optičke slike)</w:t>
            </w:r>
          </w:p>
          <w:p w:rsidR="00230C65" w:rsidRPr="004A2004" w:rsidRDefault="00230C65" w:rsidP="00230C65">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ab/>
              <w:t>c) pozicije umjetnika-autora u umjetnosti od moderne do danas</w:t>
            </w:r>
          </w:p>
          <w:p w:rsidR="00230C65" w:rsidRPr="004A2004" w:rsidRDefault="00230C65" w:rsidP="00230C65">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ab/>
              <w:t xml:space="preserve">d) OBLICI FIGURACIJE/ NAD-REALIZAMA u umjetnosti 20. stoljeća: Dada; Fluxus; Magični realizam; Pop Art u Americi; “kapitalistički realizam” u Njemačkoj 1960ih; socijalna skulptura Josepha Beuysa; Arte Povera u Italiji; Land Art; </w:t>
            </w:r>
          </w:p>
          <w:p w:rsidR="00230C65" w:rsidRPr="004A2004" w:rsidRDefault="00230C65" w:rsidP="00230C65">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ab/>
              <w:t>e) “povratak slike” 1980ih (Neue Wilde; Transavangarda; neoekspresionizam) i tendencije tog razdoblja u Hrvatskoj</w:t>
            </w:r>
          </w:p>
          <w:p w:rsidR="00230C65" w:rsidRPr="004A2004" w:rsidRDefault="00230C65" w:rsidP="00230C65">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ab/>
              <w:t>f) od “traumatičnog realizma” do “traumatičnog iluzionizma” (Hal Foster) u slikarstvu i skulpturi od 1960 do suvremenosti</w:t>
            </w:r>
          </w:p>
          <w:p w:rsidR="00230C65" w:rsidRPr="004A2004" w:rsidRDefault="00230C65" w:rsidP="00230C65">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w:t>
            </w:r>
            <w:r w:rsidRPr="004A2004">
              <w:rPr>
                <w:rFonts w:ascii="Arial" w:eastAsia="Calibri" w:hAnsi="Arial" w:cs="Arial"/>
                <w:sz w:val="20"/>
                <w:szCs w:val="20"/>
              </w:rPr>
              <w:tab/>
              <w:t>navedeno vremensko razdoblje obuhvaća svjetsku umjetnost;</w:t>
            </w:r>
          </w:p>
          <w:p w:rsidR="00230C65" w:rsidRPr="004A2004" w:rsidRDefault="00230C65" w:rsidP="00230C65">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w:t>
            </w:r>
            <w:r w:rsidRPr="004A2004">
              <w:rPr>
                <w:rFonts w:ascii="Arial" w:eastAsia="Calibri" w:hAnsi="Arial" w:cs="Arial"/>
                <w:sz w:val="20"/>
                <w:szCs w:val="20"/>
              </w:rPr>
              <w:tab/>
              <w:t>upoznavanje s relevantnom literaturom koja sistematizira i tumači navedeno razdoblje, te upućivanje na dopunsku literaturu uz pojedine nastavne jedinice;</w:t>
            </w:r>
          </w:p>
          <w:p w:rsidR="00230C65" w:rsidRPr="004A4E15" w:rsidRDefault="00230C65" w:rsidP="00230C65">
            <w:pPr>
              <w:spacing w:after="0"/>
              <w:ind w:left="356" w:hanging="356"/>
              <w:rPr>
                <w:rFonts w:ascii="Arial" w:eastAsia="Calibri" w:hAnsi="Arial" w:cs="Arial"/>
                <w:sz w:val="20"/>
                <w:szCs w:val="20"/>
              </w:rPr>
            </w:pPr>
            <w:r w:rsidRPr="004A2004">
              <w:rPr>
                <w:rFonts w:ascii="Arial" w:eastAsia="Calibri" w:hAnsi="Arial" w:cs="Arial"/>
                <w:sz w:val="20"/>
                <w:szCs w:val="20"/>
              </w:rPr>
              <w:t>-</w:t>
            </w:r>
            <w:r w:rsidRPr="004A2004">
              <w:rPr>
                <w:rFonts w:ascii="Arial" w:eastAsia="Calibri" w:hAnsi="Arial" w:cs="Arial"/>
                <w:sz w:val="20"/>
                <w:szCs w:val="20"/>
              </w:rPr>
              <w:tab/>
              <w:t>predmet bi pratio i suvremena zbivanja u Splitu i Hrvatskoj, kao i značajne recentne izložbe u svijetu, te bi se predavanjima seminarskog tipa otvarala diskusija o istima.</w:t>
            </w:r>
          </w:p>
        </w:tc>
      </w:tr>
      <w:tr w:rsidR="00230C65" w:rsidRPr="004A4E15" w:rsidTr="00230C65">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230C65" w:rsidRPr="004A4E15" w:rsidRDefault="00230C65" w:rsidP="00230C65">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Vrste izvođenja nastave:</w:t>
            </w:r>
          </w:p>
        </w:tc>
        <w:tc>
          <w:tcPr>
            <w:tcW w:w="3390" w:type="dxa"/>
            <w:gridSpan w:val="4"/>
            <w:vMerge w:val="restart"/>
            <w:tcMar>
              <w:left w:w="57" w:type="dxa"/>
              <w:right w:w="57" w:type="dxa"/>
            </w:tcMar>
            <w:vAlign w:val="center"/>
          </w:tcPr>
          <w:p w:rsidR="00230C65" w:rsidRPr="004A4E15" w:rsidRDefault="00AF779F" w:rsidP="00230C65">
            <w:pPr>
              <w:spacing w:after="0" w:line="240" w:lineRule="auto"/>
              <w:rPr>
                <w:rFonts w:ascii="Arial" w:eastAsia="Times New Roman" w:hAnsi="Arial" w:cs="Arial"/>
                <w:sz w:val="20"/>
                <w:szCs w:val="20"/>
              </w:rPr>
            </w:pPr>
            <w:sdt>
              <w:sdtPr>
                <w:rPr>
                  <w:rFonts w:ascii="Arial" w:eastAsia="Times New Roman" w:hAnsi="Arial" w:cs="Arial"/>
                  <w:sz w:val="20"/>
                  <w:szCs w:val="20"/>
                </w:rPr>
                <w:id w:val="1469092054"/>
              </w:sdtPr>
              <w:sdtContent>
                <w:r w:rsidR="00230C65">
                  <w:rPr>
                    <w:rFonts w:ascii="MS Gothic" w:eastAsia="MS Gothic" w:hAnsi="MS Gothic" w:cs="Arial" w:hint="eastAsia"/>
                    <w:sz w:val="20"/>
                    <w:szCs w:val="20"/>
                  </w:rPr>
                  <w:t>☒</w:t>
                </w:r>
              </w:sdtContent>
            </w:sdt>
            <w:r w:rsidR="00230C65" w:rsidRPr="004A4E15">
              <w:rPr>
                <w:rFonts w:ascii="Arial" w:eastAsia="Times New Roman" w:hAnsi="Arial" w:cs="Arial"/>
                <w:sz w:val="20"/>
                <w:szCs w:val="20"/>
              </w:rPr>
              <w:t xml:space="preserve"> predavanja</w:t>
            </w:r>
          </w:p>
          <w:p w:rsidR="00230C65" w:rsidRPr="004A4E15" w:rsidRDefault="00AF779F" w:rsidP="00230C65">
            <w:pPr>
              <w:spacing w:after="0" w:line="240" w:lineRule="auto"/>
              <w:rPr>
                <w:rFonts w:ascii="Arial" w:eastAsia="Times New Roman" w:hAnsi="Arial" w:cs="Arial"/>
                <w:sz w:val="20"/>
                <w:szCs w:val="20"/>
              </w:rPr>
            </w:pPr>
            <w:sdt>
              <w:sdtPr>
                <w:rPr>
                  <w:rFonts w:ascii="Arial" w:eastAsia="Times New Roman" w:hAnsi="Arial" w:cs="Arial"/>
                  <w:sz w:val="20"/>
                  <w:szCs w:val="20"/>
                </w:rPr>
                <w:id w:val="-1072032486"/>
              </w:sdtPr>
              <w:sdtContent>
                <w:sdt>
                  <w:sdtPr>
                    <w:rPr>
                      <w:rFonts w:ascii="Arial" w:eastAsia="Times New Roman" w:hAnsi="Arial" w:cs="Arial"/>
                      <w:sz w:val="20"/>
                      <w:szCs w:val="20"/>
                    </w:rPr>
                    <w:id w:val="-469821211"/>
                  </w:sdtPr>
                  <w:sdtContent>
                    <w:r w:rsidR="00230C65">
                      <w:rPr>
                        <w:rFonts w:ascii="MS Gothic" w:eastAsia="MS Gothic" w:hAnsi="MS Gothic" w:cs="Arial" w:hint="eastAsia"/>
                        <w:sz w:val="20"/>
                        <w:szCs w:val="20"/>
                      </w:rPr>
                      <w:t>☒</w:t>
                    </w:r>
                  </w:sdtContent>
                </w:sdt>
              </w:sdtContent>
            </w:sdt>
            <w:r w:rsidR="00230C65" w:rsidRPr="004A4E15">
              <w:rPr>
                <w:rFonts w:ascii="Arial" w:eastAsia="Times New Roman" w:hAnsi="Arial" w:cs="Arial"/>
                <w:sz w:val="20"/>
                <w:szCs w:val="20"/>
              </w:rPr>
              <w:t xml:space="preserve"> seminari i radionice  </w:t>
            </w:r>
          </w:p>
          <w:p w:rsidR="00230C65" w:rsidRPr="004A4E15" w:rsidRDefault="00AF779F" w:rsidP="00230C65">
            <w:pPr>
              <w:spacing w:after="0" w:line="240" w:lineRule="auto"/>
              <w:rPr>
                <w:rFonts w:ascii="Arial" w:eastAsia="Times New Roman" w:hAnsi="Arial" w:cs="Arial"/>
                <w:sz w:val="20"/>
                <w:szCs w:val="20"/>
              </w:rPr>
            </w:pPr>
            <w:sdt>
              <w:sdtPr>
                <w:rPr>
                  <w:rFonts w:ascii="Arial" w:eastAsia="Times New Roman" w:hAnsi="Arial" w:cs="Arial"/>
                  <w:sz w:val="20"/>
                  <w:szCs w:val="20"/>
                </w:rPr>
                <w:id w:val="1710222694"/>
              </w:sdtPr>
              <w:sdtContent>
                <w:r w:rsidR="00230C65" w:rsidRPr="004A4E15">
                  <w:rPr>
                    <w:rFonts w:ascii="MS Gothic" w:eastAsia="MS Gothic" w:hAnsi="MS Gothic" w:cs="Arial" w:hint="eastAsia"/>
                    <w:sz w:val="20"/>
                    <w:szCs w:val="20"/>
                  </w:rPr>
                  <w:t>☐</w:t>
                </w:r>
              </w:sdtContent>
            </w:sdt>
            <w:r w:rsidR="00230C65" w:rsidRPr="004A4E15">
              <w:rPr>
                <w:rFonts w:ascii="Arial" w:eastAsia="Times New Roman" w:hAnsi="Arial" w:cs="Arial"/>
                <w:sz w:val="20"/>
                <w:szCs w:val="20"/>
              </w:rPr>
              <w:t xml:space="preserve"> vježbe  </w:t>
            </w:r>
          </w:p>
          <w:p w:rsidR="00230C65" w:rsidRPr="004A4E15" w:rsidRDefault="00AF779F" w:rsidP="00230C65">
            <w:pPr>
              <w:spacing w:after="0" w:line="240" w:lineRule="auto"/>
              <w:rPr>
                <w:rFonts w:ascii="Arial" w:eastAsia="Times New Roman" w:hAnsi="Arial" w:cs="Arial"/>
                <w:sz w:val="20"/>
                <w:szCs w:val="20"/>
              </w:rPr>
            </w:pPr>
            <w:sdt>
              <w:sdtPr>
                <w:rPr>
                  <w:rFonts w:ascii="Arial" w:eastAsia="Times New Roman" w:hAnsi="Arial" w:cs="Arial"/>
                  <w:sz w:val="20"/>
                  <w:szCs w:val="20"/>
                </w:rPr>
                <w:id w:val="-922183365"/>
              </w:sdtPr>
              <w:sdtContent>
                <w:r w:rsidR="00230C65" w:rsidRPr="004A4E15">
                  <w:rPr>
                    <w:rFonts w:ascii="MS Gothic" w:eastAsia="MS Gothic" w:hAnsi="MS Gothic" w:cs="Arial" w:hint="eastAsia"/>
                    <w:sz w:val="20"/>
                    <w:szCs w:val="20"/>
                  </w:rPr>
                  <w:t>☐</w:t>
                </w:r>
              </w:sdtContent>
            </w:sdt>
            <w:r w:rsidR="00230C65" w:rsidRPr="004A4E15">
              <w:rPr>
                <w:rFonts w:ascii="Arial" w:eastAsia="Times New Roman" w:hAnsi="Arial" w:cs="Arial"/>
                <w:i/>
                <w:sz w:val="20"/>
                <w:szCs w:val="20"/>
              </w:rPr>
              <w:t>on line</w:t>
            </w:r>
            <w:r w:rsidR="00230C65" w:rsidRPr="004A4E15">
              <w:rPr>
                <w:rFonts w:ascii="Arial" w:eastAsia="Times New Roman" w:hAnsi="Arial" w:cs="Arial"/>
                <w:sz w:val="20"/>
                <w:szCs w:val="20"/>
              </w:rPr>
              <w:t xml:space="preserve"> u cijelosti</w:t>
            </w:r>
          </w:p>
          <w:p w:rsidR="00230C65" w:rsidRPr="004A4E15" w:rsidRDefault="00AF779F" w:rsidP="00230C65">
            <w:pPr>
              <w:spacing w:after="0" w:line="240" w:lineRule="auto"/>
              <w:rPr>
                <w:rFonts w:ascii="Arial" w:eastAsia="Times New Roman" w:hAnsi="Arial" w:cs="Arial"/>
                <w:sz w:val="20"/>
                <w:szCs w:val="20"/>
              </w:rPr>
            </w:pPr>
            <w:sdt>
              <w:sdtPr>
                <w:rPr>
                  <w:rFonts w:ascii="Arial" w:eastAsia="Times New Roman" w:hAnsi="Arial" w:cs="Arial"/>
                  <w:sz w:val="20"/>
                  <w:szCs w:val="20"/>
                </w:rPr>
                <w:id w:val="-842009798"/>
              </w:sdtPr>
              <w:sdtContent>
                <w:r w:rsidR="00230C65" w:rsidRPr="004A4E15">
                  <w:rPr>
                    <w:rFonts w:ascii="MS Gothic" w:eastAsia="MS Gothic" w:hAnsi="MS Gothic" w:cs="Arial" w:hint="eastAsia"/>
                    <w:sz w:val="20"/>
                    <w:szCs w:val="20"/>
                  </w:rPr>
                  <w:t>☐</w:t>
                </w:r>
              </w:sdtContent>
            </w:sdt>
            <w:r w:rsidR="00230C65" w:rsidRPr="004A4E15">
              <w:rPr>
                <w:rFonts w:ascii="Arial" w:eastAsia="Times New Roman" w:hAnsi="Arial" w:cs="Arial"/>
                <w:sz w:val="20"/>
                <w:szCs w:val="20"/>
              </w:rPr>
              <w:t xml:space="preserve"> mješovito e-učenje</w:t>
            </w:r>
          </w:p>
          <w:p w:rsidR="00230C65" w:rsidRPr="004A4E15" w:rsidRDefault="00AF779F" w:rsidP="00230C65">
            <w:pPr>
              <w:tabs>
                <w:tab w:val="left" w:pos="2820"/>
              </w:tabs>
              <w:spacing w:after="0"/>
              <w:rPr>
                <w:rFonts w:ascii="Arial" w:eastAsia="Calibri" w:hAnsi="Arial" w:cs="Arial"/>
                <w:sz w:val="20"/>
                <w:szCs w:val="20"/>
              </w:rPr>
            </w:pPr>
            <w:sdt>
              <w:sdtPr>
                <w:rPr>
                  <w:rFonts w:ascii="Arial" w:eastAsia="Calibri" w:hAnsi="Arial" w:cs="Arial"/>
                  <w:sz w:val="20"/>
                  <w:szCs w:val="20"/>
                </w:rPr>
                <w:id w:val="1784065280"/>
              </w:sdtPr>
              <w:sdtContent>
                <w:sdt>
                  <w:sdtPr>
                    <w:rPr>
                      <w:rFonts w:ascii="Arial" w:eastAsia="Times New Roman" w:hAnsi="Arial" w:cs="Arial"/>
                      <w:sz w:val="20"/>
                      <w:szCs w:val="20"/>
                    </w:rPr>
                    <w:id w:val="834267432"/>
                  </w:sdtPr>
                  <w:sdtContent>
                    <w:r w:rsidR="00230C65">
                      <w:rPr>
                        <w:rFonts w:ascii="MS Gothic" w:eastAsia="MS Gothic" w:hAnsi="MS Gothic" w:cs="Arial" w:hint="eastAsia"/>
                        <w:sz w:val="20"/>
                        <w:szCs w:val="20"/>
                      </w:rPr>
                      <w:t>☒</w:t>
                    </w:r>
                  </w:sdtContent>
                </w:sdt>
              </w:sdtContent>
            </w:sdt>
            <w:r w:rsidR="00230C65" w:rsidRPr="004A4E15">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230C65" w:rsidRPr="004A4E15" w:rsidRDefault="00AF779F" w:rsidP="00230C65">
            <w:pPr>
              <w:spacing w:after="0" w:line="240" w:lineRule="auto"/>
              <w:rPr>
                <w:rFonts w:ascii="Arial" w:eastAsia="Times New Roman" w:hAnsi="Arial" w:cs="Arial"/>
                <w:sz w:val="20"/>
                <w:szCs w:val="20"/>
              </w:rPr>
            </w:pPr>
            <w:sdt>
              <w:sdtPr>
                <w:rPr>
                  <w:rFonts w:ascii="Arial" w:eastAsia="Calibri" w:hAnsi="Arial" w:cs="Arial"/>
                  <w:sz w:val="20"/>
                  <w:szCs w:val="20"/>
                </w:rPr>
                <w:id w:val="87600790"/>
              </w:sdtPr>
              <w:sdtContent>
                <w:sdt>
                  <w:sdtPr>
                    <w:rPr>
                      <w:rFonts w:ascii="Arial" w:eastAsia="Times New Roman" w:hAnsi="Arial" w:cs="Arial"/>
                      <w:sz w:val="20"/>
                      <w:szCs w:val="20"/>
                    </w:rPr>
                    <w:id w:val="87600791"/>
                  </w:sdtPr>
                  <w:sdtContent>
                    <w:r w:rsidR="00230C65">
                      <w:rPr>
                        <w:rFonts w:ascii="MS Gothic" w:eastAsia="MS Gothic" w:hAnsi="MS Gothic" w:cs="Arial" w:hint="eastAsia"/>
                        <w:sz w:val="20"/>
                        <w:szCs w:val="20"/>
                      </w:rPr>
                      <w:t>☒</w:t>
                    </w:r>
                  </w:sdtContent>
                </w:sdt>
              </w:sdtContent>
            </w:sdt>
            <w:r w:rsidR="00230C65">
              <w:rPr>
                <w:rFonts w:ascii="Arial" w:eastAsia="Times New Roman" w:hAnsi="Arial" w:cs="Arial"/>
                <w:sz w:val="20"/>
                <w:szCs w:val="20"/>
              </w:rPr>
              <w:t>samostalni</w:t>
            </w:r>
            <w:r w:rsidR="00230C65" w:rsidRPr="004A4E15">
              <w:rPr>
                <w:rFonts w:ascii="Arial" w:eastAsia="Times New Roman" w:hAnsi="Arial" w:cs="Arial"/>
                <w:sz w:val="20"/>
                <w:szCs w:val="20"/>
              </w:rPr>
              <w:t xml:space="preserve"> zadaci  </w:t>
            </w:r>
          </w:p>
          <w:p w:rsidR="00230C65" w:rsidRPr="004A4E15" w:rsidRDefault="00AF779F" w:rsidP="00230C65">
            <w:pPr>
              <w:spacing w:after="0" w:line="240" w:lineRule="auto"/>
              <w:rPr>
                <w:rFonts w:ascii="Arial" w:eastAsia="Times New Roman" w:hAnsi="Arial" w:cs="Arial"/>
                <w:sz w:val="20"/>
                <w:szCs w:val="20"/>
              </w:rPr>
            </w:pPr>
            <w:sdt>
              <w:sdtPr>
                <w:rPr>
                  <w:rFonts w:ascii="Arial" w:eastAsia="Times New Roman" w:hAnsi="Arial" w:cs="Arial"/>
                  <w:sz w:val="20"/>
                  <w:szCs w:val="20"/>
                </w:rPr>
                <w:id w:val="-25018173"/>
              </w:sdtPr>
              <w:sdtContent>
                <w:r w:rsidR="00230C65" w:rsidRPr="004A4E15">
                  <w:rPr>
                    <w:rFonts w:ascii="MS Gothic" w:eastAsia="MS Gothic" w:hAnsi="MS Gothic" w:cs="Arial" w:hint="eastAsia"/>
                    <w:sz w:val="20"/>
                    <w:szCs w:val="20"/>
                  </w:rPr>
                  <w:t>☐</w:t>
                </w:r>
              </w:sdtContent>
            </w:sdt>
            <w:r w:rsidR="00230C65" w:rsidRPr="004A4E15">
              <w:rPr>
                <w:rFonts w:ascii="Arial" w:eastAsia="Times New Roman" w:hAnsi="Arial" w:cs="Arial"/>
                <w:sz w:val="20"/>
                <w:szCs w:val="20"/>
              </w:rPr>
              <w:t xml:space="preserve"> multimedija </w:t>
            </w:r>
          </w:p>
          <w:p w:rsidR="00230C65" w:rsidRPr="004A4E15" w:rsidRDefault="00AF779F" w:rsidP="00230C65">
            <w:pPr>
              <w:spacing w:after="0" w:line="240" w:lineRule="auto"/>
              <w:rPr>
                <w:rFonts w:ascii="Arial" w:eastAsia="Times New Roman" w:hAnsi="Arial" w:cs="Arial"/>
                <w:sz w:val="20"/>
                <w:szCs w:val="20"/>
              </w:rPr>
            </w:pPr>
            <w:sdt>
              <w:sdtPr>
                <w:rPr>
                  <w:rFonts w:ascii="Arial" w:eastAsia="Times New Roman" w:hAnsi="Arial" w:cs="Arial"/>
                  <w:sz w:val="20"/>
                  <w:szCs w:val="20"/>
                </w:rPr>
                <w:id w:val="-1182209586"/>
              </w:sdtPr>
              <w:sdtContent>
                <w:r w:rsidR="00230C65" w:rsidRPr="004A4E15">
                  <w:rPr>
                    <w:rFonts w:ascii="MS Gothic" w:eastAsia="MS Gothic" w:hAnsi="MS Gothic" w:cs="Arial" w:hint="eastAsia"/>
                    <w:sz w:val="20"/>
                    <w:szCs w:val="20"/>
                  </w:rPr>
                  <w:t>☐</w:t>
                </w:r>
              </w:sdtContent>
            </w:sdt>
            <w:r w:rsidR="00230C65" w:rsidRPr="004A4E15">
              <w:rPr>
                <w:rFonts w:ascii="Arial" w:eastAsia="Times New Roman" w:hAnsi="Arial" w:cs="Arial"/>
                <w:sz w:val="20"/>
                <w:szCs w:val="20"/>
              </w:rPr>
              <w:t xml:space="preserve"> laboratorij</w:t>
            </w:r>
          </w:p>
          <w:p w:rsidR="00230C65" w:rsidRPr="004A4E15" w:rsidRDefault="00AF779F" w:rsidP="00230C65">
            <w:pPr>
              <w:spacing w:after="0" w:line="240" w:lineRule="auto"/>
              <w:rPr>
                <w:rFonts w:ascii="Arial" w:eastAsia="Times New Roman" w:hAnsi="Arial" w:cs="Arial"/>
                <w:sz w:val="20"/>
                <w:szCs w:val="20"/>
              </w:rPr>
            </w:pPr>
            <w:sdt>
              <w:sdtPr>
                <w:rPr>
                  <w:rFonts w:ascii="Arial" w:eastAsia="Times New Roman" w:hAnsi="Arial" w:cs="Arial"/>
                  <w:sz w:val="20"/>
                  <w:szCs w:val="20"/>
                </w:rPr>
                <w:id w:val="-59407147"/>
              </w:sdtPr>
              <w:sdtContent>
                <w:r w:rsidR="00230C65" w:rsidRPr="004A4E15">
                  <w:rPr>
                    <w:rFonts w:ascii="MS Gothic" w:eastAsia="MS Gothic" w:hAnsi="MS Gothic" w:cs="Arial" w:hint="eastAsia"/>
                    <w:sz w:val="20"/>
                    <w:szCs w:val="20"/>
                  </w:rPr>
                  <w:t>☐</w:t>
                </w:r>
              </w:sdtContent>
            </w:sdt>
            <w:r w:rsidR="00230C65" w:rsidRPr="004A4E15">
              <w:rPr>
                <w:rFonts w:ascii="Arial" w:eastAsia="Times New Roman" w:hAnsi="Arial" w:cs="Arial"/>
                <w:sz w:val="20"/>
                <w:szCs w:val="20"/>
              </w:rPr>
              <w:t xml:space="preserve"> mentorski rad</w:t>
            </w:r>
          </w:p>
          <w:p w:rsidR="00230C65" w:rsidRPr="004A4E15" w:rsidRDefault="00AF779F" w:rsidP="00230C65">
            <w:pPr>
              <w:tabs>
                <w:tab w:val="left" w:pos="2820"/>
              </w:tabs>
              <w:spacing w:after="0"/>
              <w:rPr>
                <w:rFonts w:ascii="Arial" w:eastAsia="Calibri" w:hAnsi="Arial" w:cs="Arial"/>
                <w:sz w:val="20"/>
                <w:szCs w:val="20"/>
              </w:rPr>
            </w:pPr>
            <w:sdt>
              <w:sdtPr>
                <w:rPr>
                  <w:rFonts w:ascii="Arial" w:eastAsia="Calibri" w:hAnsi="Arial" w:cs="Arial"/>
                  <w:sz w:val="20"/>
                  <w:szCs w:val="20"/>
                </w:rPr>
                <w:id w:val="1089122499"/>
              </w:sdtPr>
              <w:sdtContent>
                <w:r w:rsidR="00230C65" w:rsidRPr="004A4E15">
                  <w:rPr>
                    <w:rFonts w:ascii="MS Gothic" w:eastAsia="MS Gothic" w:hAnsi="MS Gothic" w:cs="Arial" w:hint="eastAsia"/>
                    <w:sz w:val="20"/>
                    <w:szCs w:val="20"/>
                  </w:rPr>
                  <w:t>☐</w:t>
                </w:r>
              </w:sdtContent>
            </w:sdt>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r w:rsidR="00230C65" w:rsidRPr="004A4E15">
              <w:rPr>
                <w:rFonts w:ascii="Arial" w:eastAsia="Calibri" w:hAnsi="Arial" w:cs="Arial"/>
                <w:sz w:val="20"/>
                <w:szCs w:val="20"/>
              </w:rPr>
              <w:t xml:space="preserve"> (ostalo upisati)</w:t>
            </w:r>
          </w:p>
        </w:tc>
      </w:tr>
      <w:tr w:rsidR="00230C65" w:rsidRPr="004A4E15" w:rsidTr="00230C65">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230C65" w:rsidRPr="004A4E15" w:rsidRDefault="00230C65" w:rsidP="00230C65">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p>
        </w:tc>
        <w:tc>
          <w:tcPr>
            <w:tcW w:w="4162" w:type="dxa"/>
            <w:gridSpan w:val="8"/>
            <w:vMerge/>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p>
        </w:tc>
      </w:tr>
      <w:tr w:rsidR="00230C65" w:rsidRPr="004A4E15" w:rsidTr="00230C6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30C65" w:rsidRPr="004A4E15" w:rsidRDefault="00230C65" w:rsidP="00230C65">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230C65" w:rsidRPr="004A4E15" w:rsidRDefault="00230C65" w:rsidP="00230C65">
            <w:pPr>
              <w:tabs>
                <w:tab w:val="left" w:pos="2820"/>
              </w:tabs>
              <w:spacing w:after="0"/>
              <w:rPr>
                <w:rFonts w:ascii="Arial" w:eastAsia="Calibri" w:hAnsi="Arial" w:cs="Arial"/>
                <w:color w:val="000000"/>
                <w:sz w:val="20"/>
                <w:szCs w:val="20"/>
              </w:rPr>
            </w:pPr>
            <w:r w:rsidRPr="00F664E2">
              <w:rPr>
                <w:rFonts w:ascii="Arial" w:eastAsia="Calibri" w:hAnsi="Arial" w:cs="Arial"/>
                <w:bCs/>
                <w:color w:val="000000"/>
                <w:sz w:val="20"/>
                <w:szCs w:val="20"/>
              </w:rPr>
              <w:t xml:space="preserve">Metodologija nastave vođena je načelom participacije studenata. Od studenta se očekuje da prije predavanja pročita barem dio obavezne lierature, da tako stekne određenu predodžbu o obrađivanoj temi kako bi što ravnopravnije mogao sudjelovati u nastavi. U tu svrhu literatura je podijeljena na obaveznu i fakultativnu. Obaveznu literaturu čine manji tekstovi (članci, eseji, odlomci knjiga itd), koji dobro predstavljaju određenu temu. Gdje je god to bilo moguće obavezna literatura je u prijevodu na hrvatski (ili srpski) jezik, upravo zbog protočnosti nastave i svojevrsne sinkronizacije između studenata i nastavnika. Fakultativna literatura je najvećim dijelom kratki popis knjiga koje studenta mogu usmjeriti na daljne istraživanje određene teme. Izbor literature, također, dijelom je određen povijesnim i teorijskim kolegijima preddiplomskog studija u okviru kojih su studenti već stekli određena </w:t>
            </w:r>
            <w:r w:rsidRPr="00F664E2">
              <w:rPr>
                <w:rFonts w:ascii="Arial" w:eastAsia="Calibri" w:hAnsi="Arial" w:cs="Arial"/>
                <w:bCs/>
                <w:color w:val="000000"/>
                <w:sz w:val="20"/>
                <w:szCs w:val="20"/>
              </w:rPr>
              <w:lastRenderedPageBreak/>
              <w:t>znanja o umjetnosti.</w:t>
            </w:r>
          </w:p>
        </w:tc>
      </w:tr>
      <w:tr w:rsidR="00230C65" w:rsidRPr="004A4E15" w:rsidTr="00230C65">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230C65" w:rsidRPr="004A4E15" w:rsidRDefault="00230C65" w:rsidP="00230C65">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lastRenderedPageBreak/>
              <w:t xml:space="preserve">Praćenje rada studenata </w:t>
            </w:r>
            <w:r w:rsidRPr="004A4E15">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t>Pohađanje nastave</w:t>
            </w:r>
          </w:p>
        </w:tc>
        <w:tc>
          <w:tcPr>
            <w:tcW w:w="782" w:type="dxa"/>
            <w:tcBorders>
              <w:top w:val="single" w:sz="12" w:space="0" w:color="auto"/>
            </w:tcBorders>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275" w:type="dxa"/>
            <w:gridSpan w:val="3"/>
            <w:tcBorders>
              <w:top w:val="single" w:sz="12" w:space="0" w:color="auto"/>
            </w:tcBorders>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t>Istraživanje</w:t>
            </w:r>
          </w:p>
        </w:tc>
        <w:tc>
          <w:tcPr>
            <w:tcW w:w="968" w:type="dxa"/>
            <w:tcBorders>
              <w:top w:val="single" w:sz="12" w:space="0" w:color="auto"/>
            </w:tcBorders>
            <w:tcMar>
              <w:left w:w="57" w:type="dxa"/>
              <w:right w:w="57" w:type="dxa"/>
            </w:tcMar>
            <w:vAlign w:val="center"/>
          </w:tcPr>
          <w:p w:rsidR="00230C65" w:rsidRPr="004A4E15" w:rsidRDefault="00AF779F"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230C65"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230C65" w:rsidRPr="004A4E15" w:rsidRDefault="00230C65" w:rsidP="00230C65">
            <w:pPr>
              <w:spacing w:after="0" w:line="240" w:lineRule="auto"/>
              <w:rPr>
                <w:rFonts w:ascii="Arial" w:eastAsia="Times New Roman" w:hAnsi="Arial" w:cs="Arial"/>
                <w:color w:val="000000"/>
                <w:sz w:val="20"/>
                <w:szCs w:val="20"/>
              </w:rPr>
            </w:pPr>
            <w:r w:rsidRPr="004A4E15">
              <w:rPr>
                <w:rFonts w:ascii="Arial" w:eastAsia="Times New Roman" w:hAnsi="Arial" w:cs="Arial"/>
                <w:color w:val="000000"/>
                <w:sz w:val="20"/>
                <w:szCs w:val="20"/>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230C65" w:rsidRPr="004A4E15" w:rsidRDefault="00AF779F" w:rsidP="00230C65">
            <w:pPr>
              <w:spacing w:after="0" w:line="240" w:lineRule="auto"/>
              <w:rPr>
                <w:rFonts w:ascii="Arial" w:eastAsia="Times New Roman" w:hAnsi="Arial" w:cs="Arial"/>
                <w:color w:val="000000"/>
                <w:sz w:val="20"/>
                <w:szCs w:val="20"/>
              </w:rPr>
            </w:pPr>
            <w:r w:rsidRPr="004A4E15">
              <w:rPr>
                <w:rFonts w:ascii="Arial" w:eastAsia="Times New Roman" w:hAnsi="Arial" w:cs="Arial"/>
                <w:sz w:val="20"/>
                <w:szCs w:val="20"/>
              </w:rPr>
              <w:fldChar w:fldCharType="begin">
                <w:ffData>
                  <w:name w:val="Text1"/>
                  <w:enabled/>
                  <w:calcOnExit w:val="0"/>
                  <w:textInput/>
                </w:ffData>
              </w:fldChar>
            </w:r>
            <w:r w:rsidR="00230C65"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Pr="004A4E15">
              <w:rPr>
                <w:rFonts w:ascii="Arial" w:eastAsia="Times New Roman" w:hAnsi="Arial" w:cs="Arial"/>
                <w:sz w:val="20"/>
                <w:szCs w:val="20"/>
              </w:rPr>
              <w:fldChar w:fldCharType="end"/>
            </w:r>
          </w:p>
        </w:tc>
      </w:tr>
      <w:tr w:rsidR="00230C65" w:rsidRPr="004A4E15" w:rsidTr="00230C6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30C65" w:rsidRPr="004A4E15" w:rsidRDefault="00230C65" w:rsidP="00230C65">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t>Eksperimentalni rad</w:t>
            </w:r>
          </w:p>
        </w:tc>
        <w:tc>
          <w:tcPr>
            <w:tcW w:w="782" w:type="dxa"/>
            <w:shd w:val="clear" w:color="auto" w:fill="auto"/>
            <w:tcMar>
              <w:left w:w="57" w:type="dxa"/>
              <w:right w:w="57" w:type="dxa"/>
            </w:tcMar>
            <w:vAlign w:val="center"/>
          </w:tcPr>
          <w:p w:rsidR="00230C65" w:rsidRPr="004A4E15" w:rsidRDefault="00AF779F"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230C65"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275" w:type="dxa"/>
            <w:gridSpan w:val="3"/>
            <w:shd w:val="clear" w:color="auto" w:fill="auto"/>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t>Referat</w:t>
            </w:r>
          </w:p>
        </w:tc>
        <w:tc>
          <w:tcPr>
            <w:tcW w:w="968" w:type="dxa"/>
            <w:shd w:val="clear" w:color="auto" w:fill="auto"/>
            <w:tcMar>
              <w:left w:w="57" w:type="dxa"/>
              <w:right w:w="57" w:type="dxa"/>
            </w:tcMar>
            <w:vAlign w:val="center"/>
          </w:tcPr>
          <w:p w:rsidR="00230C65" w:rsidRPr="004A4E15" w:rsidRDefault="00AF779F"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230C65"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520" w:type="dxa"/>
            <w:gridSpan w:val="4"/>
            <w:tcBorders>
              <w:right w:val="single" w:sz="4" w:space="0" w:color="auto"/>
            </w:tcBorders>
            <w:shd w:val="clear" w:color="auto" w:fill="auto"/>
            <w:tcMar>
              <w:left w:w="57" w:type="dxa"/>
              <w:right w:w="57" w:type="dxa"/>
            </w:tcMar>
            <w:vAlign w:val="center"/>
          </w:tcPr>
          <w:p w:rsidR="00230C65" w:rsidRPr="004A4E15" w:rsidRDefault="00230C65" w:rsidP="00230C65">
            <w:pPr>
              <w:spacing w:after="0" w:line="240" w:lineRule="auto"/>
              <w:rPr>
                <w:rFonts w:ascii="Arial" w:eastAsia="Times New Roman" w:hAnsi="Arial" w:cs="Arial"/>
                <w:color w:val="000000"/>
                <w:sz w:val="20"/>
                <w:szCs w:val="20"/>
              </w:rPr>
            </w:pPr>
            <w:r>
              <w:rPr>
                <w:rFonts w:ascii="Arial" w:eastAsia="Times New Roman" w:hAnsi="Arial" w:cs="Arial"/>
                <w:sz w:val="20"/>
                <w:szCs w:val="20"/>
              </w:rPr>
              <w:t>Čitanje literature</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230C65" w:rsidRPr="004A4E15" w:rsidRDefault="00230C65" w:rsidP="00230C65">
            <w:pPr>
              <w:spacing w:after="0" w:line="240" w:lineRule="auto"/>
              <w:rPr>
                <w:rFonts w:ascii="Arial" w:eastAsia="Times New Roman" w:hAnsi="Arial" w:cs="Arial"/>
                <w:color w:val="000000"/>
                <w:sz w:val="20"/>
                <w:szCs w:val="20"/>
              </w:rPr>
            </w:pPr>
            <w:r>
              <w:rPr>
                <w:rFonts w:ascii="Arial" w:eastAsia="Times New Roman" w:hAnsi="Arial" w:cs="Arial"/>
                <w:sz w:val="20"/>
                <w:szCs w:val="20"/>
              </w:rPr>
              <w:t>O,5</w:t>
            </w:r>
          </w:p>
        </w:tc>
      </w:tr>
      <w:tr w:rsidR="00230C65" w:rsidRPr="004A4E15" w:rsidTr="00230C6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30C65" w:rsidRPr="004A4E15" w:rsidRDefault="00230C65" w:rsidP="00230C65">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t>Esej</w:t>
            </w:r>
          </w:p>
        </w:tc>
        <w:tc>
          <w:tcPr>
            <w:tcW w:w="782" w:type="dxa"/>
            <w:shd w:val="clear" w:color="auto" w:fill="auto"/>
            <w:tcMar>
              <w:left w:w="57" w:type="dxa"/>
              <w:right w:w="57" w:type="dxa"/>
            </w:tcMar>
            <w:vAlign w:val="center"/>
          </w:tcPr>
          <w:p w:rsidR="00230C65" w:rsidRPr="004A4E15" w:rsidRDefault="00AF779F"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230C65"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275" w:type="dxa"/>
            <w:gridSpan w:val="3"/>
            <w:shd w:val="clear" w:color="auto" w:fill="auto"/>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r w:rsidRPr="004A4E15">
              <w:rPr>
                <w:rFonts w:ascii="Arial" w:eastAsia="Times New Roman" w:hAnsi="Arial" w:cs="Arial"/>
                <w:color w:val="000000"/>
                <w:sz w:val="20"/>
                <w:szCs w:val="20"/>
              </w:rPr>
              <w:t>Seminarski rad</w:t>
            </w:r>
          </w:p>
        </w:tc>
        <w:tc>
          <w:tcPr>
            <w:tcW w:w="968" w:type="dxa"/>
            <w:shd w:val="clear" w:color="auto" w:fill="auto"/>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r>
              <w:rPr>
                <w:rFonts w:ascii="Arial" w:eastAsia="Times New Roman" w:hAnsi="Arial" w:cs="Arial"/>
                <w:sz w:val="20"/>
                <w:szCs w:val="20"/>
              </w:rPr>
              <w:t>0,5</w:t>
            </w:r>
          </w:p>
        </w:tc>
        <w:tc>
          <w:tcPr>
            <w:tcW w:w="1520" w:type="dxa"/>
            <w:gridSpan w:val="4"/>
            <w:tcBorders>
              <w:right w:val="single" w:sz="4" w:space="0" w:color="auto"/>
            </w:tcBorders>
            <w:shd w:val="clear" w:color="auto" w:fill="auto"/>
            <w:tcMar>
              <w:left w:w="57" w:type="dxa"/>
              <w:right w:w="57" w:type="dxa"/>
            </w:tcMar>
            <w:vAlign w:val="center"/>
          </w:tcPr>
          <w:p w:rsidR="00230C65" w:rsidRPr="004A4E15" w:rsidRDefault="00AF779F" w:rsidP="00230C65">
            <w:pPr>
              <w:spacing w:after="0" w:line="240" w:lineRule="auto"/>
              <w:rPr>
                <w:rFonts w:ascii="Arial" w:eastAsia="Times New Roman" w:hAnsi="Arial" w:cs="Arial"/>
                <w:color w:val="000000"/>
                <w:sz w:val="20"/>
                <w:szCs w:val="20"/>
              </w:rPr>
            </w:pPr>
            <w:r w:rsidRPr="004A4E15">
              <w:rPr>
                <w:rFonts w:ascii="Arial" w:eastAsia="Times New Roman" w:hAnsi="Arial" w:cs="Arial"/>
                <w:sz w:val="20"/>
                <w:szCs w:val="20"/>
              </w:rPr>
              <w:fldChar w:fldCharType="begin">
                <w:ffData>
                  <w:name w:val="Text1"/>
                  <w:enabled/>
                  <w:calcOnExit w:val="0"/>
                  <w:textInput/>
                </w:ffData>
              </w:fldChar>
            </w:r>
            <w:r w:rsidR="00230C65"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Pr="004A4E15">
              <w:rPr>
                <w:rFonts w:ascii="Arial" w:eastAsia="Times New Roman" w:hAnsi="Arial" w:cs="Arial"/>
                <w:sz w:val="20"/>
                <w:szCs w:val="20"/>
              </w:rPr>
              <w:fldChar w:fldCharType="end"/>
            </w:r>
            <w:r w:rsidR="00230C65" w:rsidRPr="004A4E15">
              <w:rPr>
                <w:rFonts w:ascii="Arial" w:eastAsia="Times New Roman" w:hAnsi="Arial" w:cs="Arial"/>
                <w:color w:val="000000"/>
                <w:sz w:val="20"/>
                <w:szCs w:val="20"/>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230C65" w:rsidRPr="004A4E15" w:rsidRDefault="00AF779F" w:rsidP="00230C65">
            <w:pPr>
              <w:spacing w:after="0" w:line="240" w:lineRule="auto"/>
              <w:rPr>
                <w:rFonts w:ascii="Arial" w:eastAsia="Times New Roman" w:hAnsi="Arial" w:cs="Arial"/>
                <w:color w:val="000000"/>
                <w:sz w:val="20"/>
                <w:szCs w:val="20"/>
              </w:rPr>
            </w:pPr>
            <w:r w:rsidRPr="004A4E15">
              <w:rPr>
                <w:rFonts w:ascii="Arial" w:eastAsia="Times New Roman" w:hAnsi="Arial" w:cs="Arial"/>
                <w:sz w:val="20"/>
                <w:szCs w:val="20"/>
              </w:rPr>
              <w:fldChar w:fldCharType="begin">
                <w:ffData>
                  <w:name w:val="Text1"/>
                  <w:enabled/>
                  <w:calcOnExit w:val="0"/>
                  <w:textInput/>
                </w:ffData>
              </w:fldChar>
            </w:r>
            <w:r w:rsidR="00230C65"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Pr="004A4E15">
              <w:rPr>
                <w:rFonts w:ascii="Arial" w:eastAsia="Times New Roman" w:hAnsi="Arial" w:cs="Arial"/>
                <w:sz w:val="20"/>
                <w:szCs w:val="20"/>
              </w:rPr>
              <w:fldChar w:fldCharType="end"/>
            </w:r>
          </w:p>
        </w:tc>
      </w:tr>
      <w:tr w:rsidR="00230C65" w:rsidRPr="004A4E15" w:rsidTr="00230C6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30C65" w:rsidRPr="004A4E15" w:rsidRDefault="00230C65" w:rsidP="00230C65">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t>Kolokviji</w:t>
            </w:r>
          </w:p>
        </w:tc>
        <w:tc>
          <w:tcPr>
            <w:tcW w:w="782" w:type="dxa"/>
            <w:tcBorders>
              <w:bottom w:val="single" w:sz="4" w:space="0" w:color="auto"/>
            </w:tcBorders>
            <w:tcMar>
              <w:left w:w="57" w:type="dxa"/>
              <w:right w:w="57" w:type="dxa"/>
            </w:tcMar>
            <w:vAlign w:val="center"/>
          </w:tcPr>
          <w:p w:rsidR="00230C65" w:rsidRPr="004A4E15" w:rsidRDefault="00AF779F" w:rsidP="00230C65">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230C65"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00230C65">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230C65" w:rsidRPr="004A4E15" w:rsidRDefault="00230C65" w:rsidP="00230C65">
            <w:pPr>
              <w:spacing w:after="0" w:line="240" w:lineRule="auto"/>
              <w:rPr>
                <w:rFonts w:ascii="Arial" w:eastAsia="Times New Roman" w:hAnsi="Arial" w:cs="Arial"/>
                <w:sz w:val="20"/>
                <w:szCs w:val="20"/>
              </w:rPr>
            </w:pPr>
            <w:r w:rsidRPr="004A4E15">
              <w:rPr>
                <w:rFonts w:ascii="Arial" w:eastAsia="Times New Roman" w:hAnsi="Arial" w:cs="Arial"/>
                <w:color w:val="000000"/>
                <w:sz w:val="20"/>
                <w:szCs w:val="20"/>
              </w:rPr>
              <w:t>Usmeni ispit</w:t>
            </w:r>
          </w:p>
        </w:tc>
        <w:tc>
          <w:tcPr>
            <w:tcW w:w="968" w:type="dxa"/>
            <w:tcBorders>
              <w:bottom w:val="single" w:sz="4" w:space="0" w:color="auto"/>
            </w:tcBorders>
            <w:shd w:val="clear" w:color="auto" w:fill="auto"/>
            <w:tcMar>
              <w:left w:w="57" w:type="dxa"/>
              <w:right w:w="57" w:type="dxa"/>
            </w:tcMar>
            <w:vAlign w:val="center"/>
          </w:tcPr>
          <w:p w:rsidR="00230C65" w:rsidRPr="004A4E15" w:rsidRDefault="00230C65" w:rsidP="00230C65">
            <w:pPr>
              <w:tabs>
                <w:tab w:val="left" w:pos="2820"/>
              </w:tabs>
              <w:spacing w:after="0"/>
              <w:rPr>
                <w:rFonts w:ascii="Arial" w:eastAsia="Calibri" w:hAnsi="Arial" w:cs="Arial"/>
                <w:sz w:val="20"/>
                <w:szCs w:val="20"/>
              </w:rPr>
            </w:pPr>
            <w:r>
              <w:rPr>
                <w:rFonts w:ascii="Arial" w:eastAsia="Calibri"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230C65" w:rsidRPr="004A4E15" w:rsidRDefault="00AF779F" w:rsidP="00230C65">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r w:rsidR="00230C65" w:rsidRPr="004A4E15">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230C65" w:rsidRPr="004A4E15" w:rsidRDefault="00AF779F" w:rsidP="00230C65">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r>
      <w:tr w:rsidR="00230C65" w:rsidRPr="004A4E15" w:rsidTr="00230C65">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30C65" w:rsidRPr="004A4E15" w:rsidRDefault="00230C65" w:rsidP="00230C65">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230C65" w:rsidRPr="004A4E15" w:rsidRDefault="00230C65" w:rsidP="00230C65">
            <w:pPr>
              <w:tabs>
                <w:tab w:val="left" w:pos="2820"/>
              </w:tabs>
              <w:spacing w:after="0"/>
              <w:rPr>
                <w:rFonts w:ascii="Arial" w:eastAsia="Calibri" w:hAnsi="Arial" w:cs="Arial"/>
                <w:color w:val="000000"/>
                <w:sz w:val="20"/>
                <w:szCs w:val="20"/>
                <w:highlight w:val="yellow"/>
              </w:rPr>
            </w:pPr>
            <w:r w:rsidRPr="004A4E15">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230C65" w:rsidRPr="004A4E15" w:rsidRDefault="00AF779F" w:rsidP="00230C65">
            <w:pPr>
              <w:tabs>
                <w:tab w:val="left" w:pos="2820"/>
              </w:tabs>
              <w:spacing w:after="0"/>
              <w:rPr>
                <w:rFonts w:ascii="Arial" w:eastAsia="Calibri" w:hAnsi="Arial" w:cs="Arial"/>
                <w:color w:val="000000"/>
                <w:sz w:val="20"/>
                <w:szCs w:val="20"/>
                <w:highlight w:val="yellow"/>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230C65" w:rsidRPr="004A4E15" w:rsidRDefault="00230C65" w:rsidP="00230C65">
            <w:pPr>
              <w:tabs>
                <w:tab w:val="left" w:pos="2820"/>
              </w:tabs>
              <w:spacing w:after="0"/>
              <w:rPr>
                <w:rFonts w:ascii="Arial" w:eastAsia="Calibri" w:hAnsi="Arial" w:cs="Arial"/>
                <w:color w:val="000000"/>
                <w:sz w:val="20"/>
                <w:szCs w:val="20"/>
                <w:highlight w:val="yellow"/>
              </w:rPr>
            </w:pPr>
            <w:r w:rsidRPr="004A4E15">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230C65" w:rsidRPr="004A4E15" w:rsidRDefault="00AF779F" w:rsidP="00230C65">
            <w:pPr>
              <w:tabs>
                <w:tab w:val="left" w:pos="2820"/>
              </w:tabs>
              <w:spacing w:after="0"/>
              <w:rPr>
                <w:rFonts w:ascii="Arial" w:eastAsia="Calibri" w:hAnsi="Arial" w:cs="Arial"/>
                <w:color w:val="000000"/>
                <w:sz w:val="20"/>
                <w:szCs w:val="20"/>
                <w:highlight w:val="yellow"/>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230C65" w:rsidRPr="004A4E15" w:rsidRDefault="00AF779F" w:rsidP="00230C65">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r w:rsidR="00230C65" w:rsidRPr="004A4E15">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230C65" w:rsidRPr="004A4E15" w:rsidRDefault="00AF779F" w:rsidP="00230C65">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r>
      <w:tr w:rsidR="00230C65" w:rsidRPr="004A4E15" w:rsidTr="00230C65">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230C65" w:rsidRPr="004A4E15" w:rsidRDefault="00230C65" w:rsidP="00230C65">
            <w:pPr>
              <w:tabs>
                <w:tab w:val="left" w:pos="360"/>
                <w:tab w:val="left" w:pos="54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230C65" w:rsidRPr="004A4E15" w:rsidRDefault="00230C65" w:rsidP="00230C65">
            <w:pPr>
              <w:tabs>
                <w:tab w:val="left" w:pos="2820"/>
              </w:tabs>
              <w:spacing w:after="0"/>
              <w:rPr>
                <w:rFonts w:ascii="Arial" w:eastAsia="Calibri" w:hAnsi="Arial" w:cs="Arial"/>
                <w:sz w:val="20"/>
                <w:szCs w:val="20"/>
              </w:rPr>
            </w:pPr>
            <w:r w:rsidRPr="00EE69C1">
              <w:rPr>
                <w:rFonts w:ascii="Arial" w:eastAsia="Calibri" w:hAnsi="Arial" w:cs="Arial"/>
                <w:sz w:val="20"/>
                <w:szCs w:val="20"/>
              </w:rPr>
              <w:t>Seminarski rad (20% ocjene), kolokvij (20% ocjene), usmeni ispit (60% ocjene).</w:t>
            </w:r>
          </w:p>
        </w:tc>
      </w:tr>
      <w:tr w:rsidR="00230C65" w:rsidRPr="004A4E15" w:rsidTr="00230C65">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230C65" w:rsidRPr="004A4E15" w:rsidRDefault="00230C65" w:rsidP="00230C65">
            <w:pPr>
              <w:tabs>
                <w:tab w:val="left" w:pos="54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230C65" w:rsidRPr="004A4E15" w:rsidRDefault="00230C65" w:rsidP="00230C65">
            <w:pPr>
              <w:tabs>
                <w:tab w:val="left" w:pos="2820"/>
              </w:tabs>
              <w:spacing w:after="0"/>
              <w:jc w:val="center"/>
              <w:rPr>
                <w:rFonts w:ascii="Arial" w:eastAsia="Calibri" w:hAnsi="Arial" w:cs="Arial"/>
                <w:b/>
                <w:color w:val="000000"/>
                <w:sz w:val="20"/>
                <w:szCs w:val="20"/>
              </w:rPr>
            </w:pPr>
            <w:r w:rsidRPr="004A4E15">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230C65" w:rsidRPr="004A4E15" w:rsidRDefault="00230C65" w:rsidP="00230C65">
            <w:pPr>
              <w:tabs>
                <w:tab w:val="left" w:pos="2820"/>
              </w:tabs>
              <w:spacing w:after="0"/>
              <w:jc w:val="center"/>
              <w:rPr>
                <w:rFonts w:ascii="Arial" w:eastAsia="Calibri" w:hAnsi="Arial" w:cs="Arial"/>
                <w:b/>
                <w:color w:val="000000"/>
                <w:sz w:val="20"/>
                <w:szCs w:val="20"/>
              </w:rPr>
            </w:pPr>
            <w:r w:rsidRPr="004A4E15">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230C65" w:rsidRPr="004A4E15" w:rsidRDefault="00230C65" w:rsidP="00230C65">
            <w:pPr>
              <w:tabs>
                <w:tab w:val="left" w:pos="2820"/>
              </w:tabs>
              <w:spacing w:after="0"/>
              <w:jc w:val="center"/>
              <w:rPr>
                <w:rFonts w:ascii="Arial" w:eastAsia="Calibri" w:hAnsi="Arial" w:cs="Arial"/>
                <w:b/>
                <w:color w:val="000000"/>
                <w:sz w:val="20"/>
                <w:szCs w:val="20"/>
              </w:rPr>
            </w:pPr>
            <w:r w:rsidRPr="004A4E15">
              <w:rPr>
                <w:rFonts w:ascii="Arial" w:eastAsia="Calibri" w:hAnsi="Arial" w:cs="Arial"/>
                <w:b/>
                <w:color w:val="000000"/>
                <w:sz w:val="20"/>
                <w:szCs w:val="20"/>
              </w:rPr>
              <w:t>Dostupnost putem ostalih medija</w:t>
            </w:r>
          </w:p>
        </w:tc>
      </w:tr>
      <w:tr w:rsidR="00230C65" w:rsidRPr="004A4E15" w:rsidTr="00230C65">
        <w:trPr>
          <w:trHeight w:val="75"/>
        </w:trPr>
        <w:tc>
          <w:tcPr>
            <w:tcW w:w="1912" w:type="dxa"/>
            <w:gridSpan w:val="2"/>
            <w:vMerge/>
            <w:tcBorders>
              <w:left w:val="single" w:sz="12" w:space="0" w:color="auto"/>
            </w:tcBorders>
            <w:shd w:val="clear" w:color="auto" w:fill="CCFFFF"/>
            <w:tcMar>
              <w:left w:w="57" w:type="dxa"/>
              <w:right w:w="57" w:type="dxa"/>
            </w:tcMar>
            <w:vAlign w:val="center"/>
          </w:tcPr>
          <w:p w:rsidR="00230C65" w:rsidRPr="004A4E15" w:rsidRDefault="00230C65" w:rsidP="00230C65">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30C65" w:rsidRPr="004A4E15" w:rsidRDefault="00230C65" w:rsidP="00230C65">
            <w:pPr>
              <w:tabs>
                <w:tab w:val="left" w:pos="2820"/>
              </w:tabs>
              <w:spacing w:after="0"/>
              <w:rPr>
                <w:rFonts w:ascii="Arial" w:eastAsia="Calibri" w:hAnsi="Arial" w:cs="Arial"/>
                <w:color w:val="000000"/>
                <w:sz w:val="20"/>
                <w:szCs w:val="20"/>
              </w:rPr>
            </w:pPr>
            <w:r w:rsidRPr="00625051">
              <w:rPr>
                <w:rFonts w:ascii="Arial" w:eastAsia="Calibri" w:hAnsi="Arial" w:cs="Arial"/>
                <w:b/>
                <w:color w:val="000000"/>
                <w:sz w:val="20"/>
                <w:szCs w:val="20"/>
              </w:rPr>
              <w:t>Beke, László</w:t>
            </w:r>
            <w:r w:rsidRPr="00625051">
              <w:rPr>
                <w:rFonts w:ascii="Arial" w:eastAsia="Calibri" w:hAnsi="Arial" w:cs="Arial"/>
                <w:color w:val="000000"/>
                <w:sz w:val="20"/>
                <w:szCs w:val="20"/>
              </w:rPr>
              <w:t>: „Fenomeni postmoderne i New Art History“ u: „Uvod u povijest umjetnosti“ (edts.: Hans Belting, Heinrich Dilly, Wolfgang Kemp, Willibald Sauerländer, Martin Warnke); Fraktura, Zagreb, 2007.; str. 343-360</w:t>
            </w:r>
          </w:p>
        </w:tc>
        <w:tc>
          <w:tcPr>
            <w:tcW w:w="1244" w:type="dxa"/>
            <w:gridSpan w:val="2"/>
            <w:tcBorders>
              <w:left w:val="single" w:sz="8" w:space="0" w:color="auto"/>
              <w:right w:val="single" w:sz="8"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r>
      <w:tr w:rsidR="00230C65" w:rsidRPr="004A4E15" w:rsidTr="00230C65">
        <w:trPr>
          <w:trHeight w:val="75"/>
        </w:trPr>
        <w:tc>
          <w:tcPr>
            <w:tcW w:w="1912" w:type="dxa"/>
            <w:gridSpan w:val="2"/>
            <w:vMerge/>
            <w:tcBorders>
              <w:left w:val="single" w:sz="12" w:space="0" w:color="auto"/>
            </w:tcBorders>
            <w:shd w:val="clear" w:color="auto" w:fill="CCFFFF"/>
            <w:tcMar>
              <w:left w:w="57" w:type="dxa"/>
              <w:right w:w="57" w:type="dxa"/>
            </w:tcMar>
            <w:vAlign w:val="center"/>
          </w:tcPr>
          <w:p w:rsidR="00230C65" w:rsidRPr="004A4E15" w:rsidRDefault="00230C65" w:rsidP="00230C65">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30C65" w:rsidRPr="00EE69C1" w:rsidRDefault="00230C65" w:rsidP="00230C65">
            <w:pPr>
              <w:tabs>
                <w:tab w:val="left" w:pos="2820"/>
              </w:tabs>
              <w:spacing w:after="0"/>
              <w:rPr>
                <w:rFonts w:ascii="Arial" w:eastAsia="Calibri" w:hAnsi="Arial" w:cs="Arial"/>
                <w:color w:val="000000"/>
                <w:sz w:val="20"/>
                <w:szCs w:val="20"/>
                <w:lang w:val="en-GB"/>
              </w:rPr>
            </w:pPr>
            <w:r w:rsidRPr="00625051">
              <w:rPr>
                <w:rFonts w:ascii="Arial" w:eastAsia="Calibri" w:hAnsi="Arial" w:cs="Arial"/>
                <w:b/>
                <w:color w:val="000000"/>
                <w:sz w:val="20"/>
                <w:szCs w:val="20"/>
              </w:rPr>
              <w:t>Briski Uzelac, Sonja: „</w:t>
            </w:r>
            <w:r w:rsidRPr="00625051">
              <w:rPr>
                <w:rFonts w:ascii="Arial" w:eastAsia="Calibri" w:hAnsi="Arial" w:cs="Arial"/>
                <w:color w:val="000000"/>
                <w:sz w:val="20"/>
                <w:szCs w:val="20"/>
              </w:rPr>
              <w:t>Kultura slikarskog originala u doba beskrajnog umnožavanja slika“ u: Sonja Briski Uzelac: „“Vizualni tekst“, CVS, Zagreb 2008; str. 96 - 112</w:t>
            </w:r>
          </w:p>
        </w:tc>
        <w:tc>
          <w:tcPr>
            <w:tcW w:w="1244" w:type="dxa"/>
            <w:gridSpan w:val="2"/>
            <w:tcBorders>
              <w:left w:val="single" w:sz="8" w:space="0" w:color="auto"/>
              <w:right w:val="single" w:sz="8"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r>
      <w:tr w:rsidR="00230C65" w:rsidRPr="004A4E15" w:rsidTr="00230C65">
        <w:trPr>
          <w:trHeight w:val="75"/>
        </w:trPr>
        <w:tc>
          <w:tcPr>
            <w:tcW w:w="1912" w:type="dxa"/>
            <w:gridSpan w:val="2"/>
            <w:vMerge/>
            <w:tcBorders>
              <w:left w:val="single" w:sz="12" w:space="0" w:color="auto"/>
            </w:tcBorders>
            <w:shd w:val="clear" w:color="auto" w:fill="CCFFFF"/>
            <w:tcMar>
              <w:left w:w="57" w:type="dxa"/>
              <w:right w:w="57" w:type="dxa"/>
            </w:tcMar>
            <w:vAlign w:val="center"/>
          </w:tcPr>
          <w:p w:rsidR="00230C65" w:rsidRPr="004A4E15" w:rsidRDefault="00230C65" w:rsidP="00230C65">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30C65" w:rsidRPr="004A4E15" w:rsidRDefault="00230C65" w:rsidP="00230C65">
            <w:pPr>
              <w:tabs>
                <w:tab w:val="left" w:pos="2820"/>
              </w:tabs>
              <w:spacing w:after="0"/>
              <w:rPr>
                <w:rFonts w:ascii="Arial" w:eastAsia="Calibri" w:hAnsi="Arial" w:cs="Arial"/>
                <w:color w:val="000000"/>
                <w:sz w:val="20"/>
                <w:szCs w:val="20"/>
              </w:rPr>
            </w:pPr>
            <w:r w:rsidRPr="00625051">
              <w:rPr>
                <w:rFonts w:ascii="Arial" w:eastAsia="Calibri" w:hAnsi="Arial" w:cs="Arial"/>
                <w:b/>
                <w:color w:val="000000"/>
                <w:sz w:val="20"/>
                <w:szCs w:val="20"/>
              </w:rPr>
              <w:t xml:space="preserve">Deitch, Jeffrey: </w:t>
            </w:r>
            <w:r w:rsidRPr="00625051">
              <w:rPr>
                <w:rFonts w:ascii="Arial" w:eastAsia="Calibri" w:hAnsi="Arial" w:cs="Arial"/>
                <w:color w:val="000000"/>
                <w:sz w:val="20"/>
                <w:szCs w:val="20"/>
              </w:rPr>
              <w:t>“Post Human Exhibition Catalog Essay 1992-93”</w:t>
            </w:r>
          </w:p>
        </w:tc>
        <w:tc>
          <w:tcPr>
            <w:tcW w:w="1244" w:type="dxa"/>
            <w:gridSpan w:val="2"/>
            <w:tcBorders>
              <w:left w:val="single" w:sz="8" w:space="0" w:color="auto"/>
              <w:right w:val="single" w:sz="8"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r>
      <w:tr w:rsidR="00230C65" w:rsidRPr="004A4E15" w:rsidTr="00230C6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30C65" w:rsidRPr="004A4E15" w:rsidRDefault="00230C65" w:rsidP="00230C65">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30C65" w:rsidRPr="00625051" w:rsidRDefault="00230C65" w:rsidP="00230C65">
            <w:pPr>
              <w:tabs>
                <w:tab w:val="left" w:pos="2820"/>
              </w:tabs>
              <w:spacing w:after="0"/>
              <w:rPr>
                <w:rFonts w:ascii="Arial" w:eastAsia="Calibri" w:hAnsi="Arial" w:cs="Arial"/>
                <w:color w:val="000000"/>
                <w:sz w:val="20"/>
                <w:szCs w:val="20"/>
                <w:u w:val="single"/>
                <w:lang w:val="en-GB"/>
              </w:rPr>
            </w:pPr>
            <w:r w:rsidRPr="00625051">
              <w:rPr>
                <w:rFonts w:ascii="Arial" w:eastAsia="Calibri" w:hAnsi="Arial" w:cs="Arial"/>
                <w:b/>
                <w:color w:val="000000"/>
                <w:sz w:val="20"/>
                <w:szCs w:val="20"/>
              </w:rPr>
              <w:t>Foster, Hal:</w:t>
            </w:r>
            <w:r w:rsidRPr="00625051">
              <w:rPr>
                <w:rFonts w:ascii="Arial" w:eastAsia="Calibri" w:hAnsi="Arial" w:cs="Arial"/>
                <w:color w:val="000000"/>
                <w:sz w:val="20"/>
                <w:szCs w:val="20"/>
              </w:rPr>
              <w:t xml:space="preserve"> “The Return of the Real”, The M</w:t>
            </w:r>
            <w:r w:rsidRPr="00625051">
              <w:rPr>
                <w:rFonts w:ascii="Arial" w:eastAsia="Calibri" w:hAnsi="Arial" w:cs="Arial"/>
                <w:color w:val="000000"/>
                <w:sz w:val="20"/>
                <w:szCs w:val="20"/>
                <w:lang w:val="en-GB"/>
              </w:rPr>
              <w:t xml:space="preserve">IT Press, 1996. Poglavlje: </w:t>
            </w:r>
            <w:r w:rsidRPr="00625051">
              <w:rPr>
                <w:rFonts w:ascii="Arial" w:eastAsia="Calibri" w:hAnsi="Arial" w:cs="Arial"/>
                <w:b/>
                <w:color w:val="000000"/>
                <w:sz w:val="20"/>
                <w:szCs w:val="20"/>
                <w:lang w:val="en-GB"/>
              </w:rPr>
              <w:t>3</w:t>
            </w:r>
            <w:r w:rsidRPr="00625051">
              <w:rPr>
                <w:rFonts w:ascii="Arial" w:eastAsia="Calibri" w:hAnsi="Arial" w:cs="Arial"/>
                <w:color w:val="000000"/>
                <w:sz w:val="20"/>
                <w:szCs w:val="20"/>
                <w:lang w:val="en-GB"/>
              </w:rPr>
              <w:t xml:space="preserve">. </w:t>
            </w:r>
            <w:r w:rsidRPr="00625051">
              <w:rPr>
                <w:rFonts w:ascii="Arial" w:eastAsia="Calibri" w:hAnsi="Arial" w:cs="Arial"/>
                <w:color w:val="000000"/>
                <w:sz w:val="20"/>
                <w:szCs w:val="20"/>
                <w:u w:val="single"/>
                <w:lang w:val="en-GB"/>
              </w:rPr>
              <w:t>The Return of the Real, str. 127-168 i bilješke uz to str. 260-274</w:t>
            </w:r>
          </w:p>
        </w:tc>
        <w:tc>
          <w:tcPr>
            <w:tcW w:w="1244" w:type="dxa"/>
            <w:gridSpan w:val="2"/>
            <w:tcBorders>
              <w:left w:val="single" w:sz="8" w:space="0" w:color="auto"/>
              <w:right w:val="single" w:sz="8"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r>
      <w:tr w:rsidR="00230C65" w:rsidRPr="004A4E15" w:rsidTr="00230C6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30C65" w:rsidRPr="004A4E15" w:rsidRDefault="00230C65" w:rsidP="00230C65">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30C65" w:rsidRPr="00625051" w:rsidRDefault="00230C65" w:rsidP="00230C65">
            <w:pPr>
              <w:tabs>
                <w:tab w:val="left" w:pos="2820"/>
              </w:tabs>
              <w:spacing w:after="0"/>
              <w:rPr>
                <w:rFonts w:ascii="Arial" w:eastAsia="Calibri" w:hAnsi="Arial" w:cs="Arial"/>
                <w:color w:val="000000"/>
                <w:sz w:val="20"/>
                <w:szCs w:val="20"/>
              </w:rPr>
            </w:pPr>
            <w:r w:rsidRPr="00625051">
              <w:rPr>
                <w:rFonts w:ascii="Arial" w:eastAsia="Calibri" w:hAnsi="Arial" w:cs="Arial"/>
                <w:b/>
                <w:color w:val="000000"/>
                <w:sz w:val="20"/>
                <w:szCs w:val="20"/>
              </w:rPr>
              <w:t>H. Foster/ R. Krauss / Y-A Bois / B. Buchloh (eds.)</w:t>
            </w:r>
            <w:r w:rsidRPr="00625051">
              <w:rPr>
                <w:rFonts w:ascii="Arial" w:eastAsia="Calibri" w:hAnsi="Arial" w:cs="Arial"/>
                <w:color w:val="000000"/>
                <w:sz w:val="20"/>
                <w:szCs w:val="20"/>
              </w:rPr>
              <w:t xml:space="preserve">: „Art since 1900. Modernism. Antimodernism. Postmodernism“; Thames &amp; Hudson; London 2004; chapters/parts: </w:t>
            </w:r>
            <w:r w:rsidRPr="00625051">
              <w:rPr>
                <w:rFonts w:ascii="Arial" w:eastAsia="Calibri" w:hAnsi="Arial" w:cs="Arial"/>
                <w:color w:val="000000"/>
                <w:sz w:val="20"/>
                <w:szCs w:val="20"/>
                <w:u w:val="single"/>
              </w:rPr>
              <w:t>p. 480-514</w:t>
            </w:r>
            <w:r w:rsidRPr="00625051">
              <w:rPr>
                <w:rFonts w:ascii="Arial" w:eastAsia="Calibri" w:hAnsi="Arial" w:cs="Arial"/>
                <w:color w:val="000000"/>
                <w:sz w:val="20"/>
                <w:szCs w:val="20"/>
              </w:rPr>
              <w:t xml:space="preserve">; </w:t>
            </w:r>
            <w:r w:rsidRPr="00625051">
              <w:rPr>
                <w:rFonts w:ascii="Arial" w:eastAsia="Calibri" w:hAnsi="Arial" w:cs="Arial"/>
                <w:color w:val="000000"/>
                <w:sz w:val="20"/>
                <w:szCs w:val="20"/>
                <w:u w:val="single"/>
              </w:rPr>
              <w:t>612-616</w:t>
            </w:r>
            <w:r w:rsidRPr="00625051">
              <w:rPr>
                <w:rFonts w:ascii="Arial" w:eastAsia="Calibri" w:hAnsi="Arial" w:cs="Arial"/>
                <w:color w:val="000000"/>
                <w:sz w:val="20"/>
                <w:szCs w:val="20"/>
              </w:rPr>
              <w:t xml:space="preserve">; </w:t>
            </w:r>
            <w:r w:rsidRPr="00625051">
              <w:rPr>
                <w:rFonts w:ascii="Arial" w:eastAsia="Calibri" w:hAnsi="Arial" w:cs="Arial"/>
                <w:color w:val="000000"/>
                <w:sz w:val="20"/>
                <w:szCs w:val="20"/>
                <w:u w:val="single"/>
              </w:rPr>
              <w:t>645-649</w:t>
            </w:r>
          </w:p>
        </w:tc>
        <w:tc>
          <w:tcPr>
            <w:tcW w:w="1244" w:type="dxa"/>
            <w:gridSpan w:val="2"/>
            <w:tcBorders>
              <w:left w:val="single" w:sz="8" w:space="0" w:color="auto"/>
              <w:right w:val="single" w:sz="8"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r>
      <w:tr w:rsidR="00230C65" w:rsidRPr="004A4E15" w:rsidTr="00230C65">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30C65" w:rsidRPr="004A4E15" w:rsidRDefault="00230C65" w:rsidP="00230C65">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230C65" w:rsidRPr="004A4E15" w:rsidRDefault="00230C65" w:rsidP="00230C65">
            <w:pPr>
              <w:tabs>
                <w:tab w:val="left" w:pos="2820"/>
              </w:tabs>
              <w:spacing w:after="0"/>
              <w:rPr>
                <w:rFonts w:ascii="Arial" w:eastAsia="Calibri" w:hAnsi="Arial" w:cs="Arial"/>
                <w:sz w:val="20"/>
                <w:szCs w:val="20"/>
              </w:rPr>
            </w:pPr>
            <w:r w:rsidRPr="00625051">
              <w:rPr>
                <w:rFonts w:ascii="Arial" w:eastAsia="Calibri" w:hAnsi="Arial" w:cs="Arial"/>
                <w:b/>
                <w:color w:val="000000"/>
                <w:sz w:val="20"/>
                <w:szCs w:val="20"/>
              </w:rPr>
              <w:t>Purgar, Krešimir:</w:t>
            </w:r>
            <w:r w:rsidRPr="00625051">
              <w:rPr>
                <w:rFonts w:ascii="Arial" w:eastAsia="Calibri" w:hAnsi="Arial" w:cs="Arial"/>
                <w:color w:val="000000"/>
                <w:sz w:val="20"/>
                <w:szCs w:val="20"/>
              </w:rPr>
              <w:t xml:space="preserve"> „Preživjeti sliku“, Zagreb, 2010; </w:t>
            </w:r>
            <w:r w:rsidRPr="00625051">
              <w:rPr>
                <w:rFonts w:ascii="Arial" w:eastAsia="Calibri" w:hAnsi="Arial" w:cs="Arial"/>
                <w:color w:val="000000"/>
                <w:sz w:val="20"/>
                <w:szCs w:val="20"/>
                <w:u w:val="single"/>
              </w:rPr>
              <w:t>Tekstovi:</w:t>
            </w:r>
            <w:r w:rsidRPr="00625051">
              <w:rPr>
                <w:rFonts w:ascii="Arial" w:eastAsia="Calibri" w:hAnsi="Arial" w:cs="Arial"/>
                <w:color w:val="000000"/>
                <w:sz w:val="20"/>
                <w:szCs w:val="20"/>
              </w:rPr>
              <w:t xml:space="preserve"> „Slika tijela koje nedostaje“ (str. 35-52); „Apstrakcija kao rezervna strategija slike“ (str. 71-89)</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230C65" w:rsidRPr="004A4E15" w:rsidRDefault="00AF779F" w:rsidP="00230C65">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r>
      <w:tr w:rsidR="00230C65" w:rsidRPr="004A4E15" w:rsidTr="00230C6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30C65" w:rsidRPr="004A4E15" w:rsidRDefault="00230C65" w:rsidP="00230C65">
            <w:pPr>
              <w:tabs>
                <w:tab w:val="left" w:pos="567"/>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 xml:space="preserve">Dopunska literatura </w:t>
            </w:r>
          </w:p>
          <w:p w:rsidR="00230C65" w:rsidRPr="004A4E15" w:rsidRDefault="00230C65" w:rsidP="00230C65">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230C65" w:rsidRPr="00625051" w:rsidRDefault="00230C65" w:rsidP="00230C65">
            <w:pPr>
              <w:tabs>
                <w:tab w:val="left" w:pos="2820"/>
              </w:tabs>
              <w:spacing w:after="0"/>
              <w:ind w:left="356" w:hanging="356"/>
              <w:rPr>
                <w:rFonts w:ascii="Arial" w:eastAsia="Calibri" w:hAnsi="Arial" w:cs="Arial"/>
                <w:sz w:val="20"/>
                <w:szCs w:val="20"/>
              </w:rPr>
            </w:pPr>
            <w:r w:rsidRPr="00625051">
              <w:rPr>
                <w:rFonts w:ascii="Arial" w:eastAsia="Calibri" w:hAnsi="Arial" w:cs="Arial"/>
                <w:sz w:val="20"/>
                <w:szCs w:val="20"/>
              </w:rPr>
              <w:t>-</w:t>
            </w:r>
            <w:r w:rsidRPr="00625051">
              <w:rPr>
                <w:rFonts w:ascii="Arial" w:eastAsia="Calibri" w:hAnsi="Arial" w:cs="Arial"/>
                <w:sz w:val="20"/>
                <w:szCs w:val="20"/>
              </w:rPr>
              <w:tab/>
              <w:t>Miško Šuvaković: Pojmovnik moderne i postmoderne likovne umetnosti i teorije posle 1950., Beograd – Novi Sad 1999.</w:t>
            </w:r>
          </w:p>
          <w:p w:rsidR="00230C65" w:rsidRPr="00625051" w:rsidRDefault="00230C65" w:rsidP="00230C65">
            <w:pPr>
              <w:tabs>
                <w:tab w:val="left" w:pos="2820"/>
              </w:tabs>
              <w:spacing w:after="0"/>
              <w:ind w:left="356" w:hanging="356"/>
              <w:rPr>
                <w:rFonts w:ascii="Arial" w:eastAsia="Calibri" w:hAnsi="Arial" w:cs="Arial"/>
                <w:i/>
                <w:sz w:val="20"/>
                <w:szCs w:val="20"/>
              </w:rPr>
            </w:pPr>
            <w:r w:rsidRPr="00625051">
              <w:rPr>
                <w:rFonts w:ascii="Arial" w:eastAsia="Calibri" w:hAnsi="Arial" w:cs="Arial"/>
                <w:sz w:val="20"/>
                <w:szCs w:val="20"/>
              </w:rPr>
              <w:t>-</w:t>
            </w:r>
            <w:r w:rsidRPr="00625051">
              <w:rPr>
                <w:rFonts w:ascii="Arial" w:eastAsia="Calibri" w:hAnsi="Arial" w:cs="Arial"/>
                <w:sz w:val="20"/>
                <w:szCs w:val="20"/>
              </w:rPr>
              <w:tab/>
            </w:r>
            <w:r w:rsidRPr="00625051">
              <w:rPr>
                <w:rFonts w:ascii="Arial" w:eastAsia="Calibri" w:hAnsi="Arial" w:cs="Arial"/>
                <w:sz w:val="20"/>
                <w:szCs w:val="20"/>
                <w:lang w:val="fr-FR"/>
              </w:rPr>
              <w:t>Harrison</w:t>
            </w:r>
            <w:r w:rsidRPr="00625051">
              <w:rPr>
                <w:rFonts w:ascii="Arial" w:eastAsia="Calibri" w:hAnsi="Arial" w:cs="Arial"/>
                <w:sz w:val="20"/>
                <w:szCs w:val="20"/>
              </w:rPr>
              <w:t xml:space="preserve">, </w:t>
            </w:r>
            <w:r w:rsidRPr="00625051">
              <w:rPr>
                <w:rFonts w:ascii="Arial" w:eastAsia="Calibri" w:hAnsi="Arial" w:cs="Arial"/>
                <w:sz w:val="20"/>
                <w:szCs w:val="20"/>
                <w:lang w:val="fr-FR"/>
              </w:rPr>
              <w:t>Charles</w:t>
            </w:r>
            <w:r w:rsidRPr="00625051">
              <w:rPr>
                <w:rFonts w:ascii="Arial" w:eastAsia="Calibri" w:hAnsi="Arial" w:cs="Arial"/>
                <w:sz w:val="20"/>
                <w:szCs w:val="20"/>
              </w:rPr>
              <w:t xml:space="preserve"> / </w:t>
            </w:r>
            <w:r w:rsidRPr="00625051">
              <w:rPr>
                <w:rFonts w:ascii="Arial" w:eastAsia="Calibri" w:hAnsi="Arial" w:cs="Arial"/>
                <w:sz w:val="20"/>
                <w:szCs w:val="20"/>
                <w:lang w:val="fr-FR"/>
              </w:rPr>
              <w:t>Wood</w:t>
            </w:r>
            <w:r w:rsidRPr="00625051">
              <w:rPr>
                <w:rFonts w:ascii="Arial" w:eastAsia="Calibri" w:hAnsi="Arial" w:cs="Arial"/>
                <w:sz w:val="20"/>
                <w:szCs w:val="20"/>
              </w:rPr>
              <w:t xml:space="preserve">, </w:t>
            </w:r>
            <w:r w:rsidRPr="00625051">
              <w:rPr>
                <w:rFonts w:ascii="Arial" w:eastAsia="Calibri" w:hAnsi="Arial" w:cs="Arial"/>
                <w:sz w:val="20"/>
                <w:szCs w:val="20"/>
                <w:lang w:val="fr-FR"/>
              </w:rPr>
              <w:t>Paul</w:t>
            </w:r>
            <w:r w:rsidRPr="00625051">
              <w:rPr>
                <w:rFonts w:ascii="Arial" w:eastAsia="Calibri" w:hAnsi="Arial" w:cs="Arial"/>
                <w:sz w:val="20"/>
                <w:szCs w:val="20"/>
              </w:rPr>
              <w:t xml:space="preserve"> (</w:t>
            </w:r>
            <w:r w:rsidRPr="00625051">
              <w:rPr>
                <w:rFonts w:ascii="Arial" w:eastAsia="Calibri" w:hAnsi="Arial" w:cs="Arial"/>
                <w:sz w:val="20"/>
                <w:szCs w:val="20"/>
                <w:lang w:val="fr-FR"/>
              </w:rPr>
              <w:t>ed</w:t>
            </w:r>
            <w:r w:rsidRPr="00625051">
              <w:rPr>
                <w:rFonts w:ascii="Arial" w:eastAsia="Calibri" w:hAnsi="Arial" w:cs="Arial"/>
                <w:sz w:val="20"/>
                <w:szCs w:val="20"/>
              </w:rPr>
              <w:t xml:space="preserve">.): </w:t>
            </w:r>
            <w:r w:rsidRPr="00625051">
              <w:rPr>
                <w:rFonts w:ascii="Arial" w:eastAsia="Calibri" w:hAnsi="Arial" w:cs="Arial"/>
                <w:i/>
                <w:sz w:val="20"/>
                <w:szCs w:val="20"/>
                <w:lang w:val="fr-FR"/>
              </w:rPr>
              <w:t>ArtinTheory</w:t>
            </w:r>
            <w:r w:rsidRPr="00625051">
              <w:rPr>
                <w:rFonts w:ascii="Arial" w:eastAsia="Calibri" w:hAnsi="Arial" w:cs="Arial"/>
                <w:i/>
                <w:sz w:val="20"/>
                <w:szCs w:val="20"/>
              </w:rPr>
              <w:t xml:space="preserve"> 1900 - 1990</w:t>
            </w:r>
            <w:r w:rsidRPr="00625051">
              <w:rPr>
                <w:rFonts w:ascii="Arial" w:eastAsia="Calibri" w:hAnsi="Arial" w:cs="Arial"/>
                <w:sz w:val="20"/>
                <w:szCs w:val="20"/>
              </w:rPr>
              <w:t xml:space="preserve">, </w:t>
            </w:r>
            <w:r w:rsidRPr="00625051">
              <w:rPr>
                <w:rFonts w:ascii="Arial" w:eastAsia="Calibri" w:hAnsi="Arial" w:cs="Arial"/>
                <w:sz w:val="20"/>
                <w:szCs w:val="20"/>
                <w:lang w:val="fr-FR"/>
              </w:rPr>
              <w:t>BlackwellUK</w:t>
            </w:r>
            <w:r w:rsidRPr="00625051">
              <w:rPr>
                <w:rFonts w:ascii="Arial" w:eastAsia="Calibri" w:hAnsi="Arial" w:cs="Arial"/>
                <w:sz w:val="20"/>
                <w:szCs w:val="20"/>
              </w:rPr>
              <w:t>&amp;</w:t>
            </w:r>
            <w:r w:rsidRPr="00625051">
              <w:rPr>
                <w:rFonts w:ascii="Arial" w:eastAsia="Calibri" w:hAnsi="Arial" w:cs="Arial"/>
                <w:sz w:val="20"/>
                <w:szCs w:val="20"/>
                <w:lang w:val="fr-FR"/>
              </w:rPr>
              <w:t>CambridgeUSA</w:t>
            </w:r>
            <w:r w:rsidRPr="00625051">
              <w:rPr>
                <w:rFonts w:ascii="Arial" w:eastAsia="Calibri" w:hAnsi="Arial" w:cs="Arial"/>
                <w:sz w:val="20"/>
                <w:szCs w:val="20"/>
              </w:rPr>
              <w:t xml:space="preserve">, 1993 </w:t>
            </w:r>
            <w:r w:rsidRPr="00625051">
              <w:rPr>
                <w:rFonts w:ascii="Arial" w:eastAsia="Calibri" w:hAnsi="Arial" w:cs="Arial"/>
                <w:i/>
                <w:sz w:val="20"/>
                <w:szCs w:val="20"/>
              </w:rPr>
              <w:t>(</w:t>
            </w:r>
            <w:r w:rsidRPr="00625051">
              <w:rPr>
                <w:rFonts w:ascii="Arial" w:eastAsia="Calibri" w:hAnsi="Arial" w:cs="Arial"/>
                <w:i/>
                <w:sz w:val="20"/>
                <w:szCs w:val="20"/>
                <w:lang w:val="fr-FR"/>
              </w:rPr>
              <w:t>postojenjema</w:t>
            </w:r>
            <w:r w:rsidRPr="00625051">
              <w:rPr>
                <w:rFonts w:ascii="Arial" w:eastAsia="Calibri" w:hAnsi="Arial" w:cs="Arial"/>
                <w:i/>
                <w:sz w:val="20"/>
                <w:szCs w:val="20"/>
              </w:rPr>
              <w:t>č</w:t>
            </w:r>
            <w:r w:rsidRPr="00625051">
              <w:rPr>
                <w:rFonts w:ascii="Arial" w:eastAsia="Calibri" w:hAnsi="Arial" w:cs="Arial"/>
                <w:i/>
                <w:sz w:val="20"/>
                <w:szCs w:val="20"/>
                <w:lang w:val="fr-FR"/>
              </w:rPr>
              <w:t>koi</w:t>
            </w:r>
            <w:r w:rsidRPr="00625051">
              <w:rPr>
                <w:rFonts w:ascii="Arial" w:eastAsia="Calibri" w:hAnsi="Arial" w:cs="Arial"/>
                <w:i/>
                <w:sz w:val="20"/>
                <w:szCs w:val="20"/>
              </w:rPr>
              <w:t xml:space="preserve"> englesko izdanje!)</w:t>
            </w:r>
          </w:p>
          <w:p w:rsidR="00230C65" w:rsidRPr="00625051" w:rsidRDefault="00230C65" w:rsidP="00230C65">
            <w:pPr>
              <w:tabs>
                <w:tab w:val="left" w:pos="2820"/>
              </w:tabs>
              <w:spacing w:after="0"/>
              <w:ind w:left="356" w:hanging="356"/>
              <w:rPr>
                <w:rFonts w:ascii="Arial" w:eastAsia="Calibri" w:hAnsi="Arial" w:cs="Arial"/>
                <w:sz w:val="20"/>
                <w:szCs w:val="20"/>
              </w:rPr>
            </w:pPr>
            <w:r w:rsidRPr="00625051">
              <w:rPr>
                <w:rFonts w:ascii="Arial" w:eastAsia="Calibri" w:hAnsi="Arial" w:cs="Arial"/>
                <w:sz w:val="20"/>
                <w:szCs w:val="20"/>
              </w:rPr>
              <w:t>-</w:t>
            </w:r>
            <w:r w:rsidRPr="00625051">
              <w:rPr>
                <w:rFonts w:ascii="Arial" w:eastAsia="Calibri" w:hAnsi="Arial" w:cs="Arial"/>
                <w:sz w:val="20"/>
                <w:szCs w:val="20"/>
              </w:rPr>
              <w:tab/>
              <w:t>Edward Lucie-Smith: Movements in art since 1945 – new edition, Thames &amp; Hudson, London, 2001</w:t>
            </w:r>
          </w:p>
          <w:p w:rsidR="00230C65" w:rsidRPr="00625051" w:rsidRDefault="00230C65" w:rsidP="00230C65">
            <w:pPr>
              <w:tabs>
                <w:tab w:val="left" w:pos="2820"/>
              </w:tabs>
              <w:spacing w:after="0"/>
              <w:ind w:left="356" w:hanging="356"/>
              <w:rPr>
                <w:rFonts w:ascii="Arial" w:eastAsia="Calibri" w:hAnsi="Arial" w:cs="Arial"/>
                <w:sz w:val="20"/>
                <w:szCs w:val="20"/>
              </w:rPr>
            </w:pPr>
            <w:r w:rsidRPr="00625051">
              <w:rPr>
                <w:rFonts w:ascii="Arial" w:eastAsia="Calibri" w:hAnsi="Arial" w:cs="Arial"/>
                <w:sz w:val="20"/>
                <w:szCs w:val="20"/>
              </w:rPr>
              <w:t>-</w:t>
            </w:r>
            <w:r w:rsidRPr="00625051">
              <w:rPr>
                <w:rFonts w:ascii="Arial" w:eastAsia="Calibri" w:hAnsi="Arial" w:cs="Arial"/>
                <w:sz w:val="20"/>
                <w:szCs w:val="20"/>
              </w:rPr>
              <w:tab/>
              <w:t>David Hopkins: After modern art, 1945 – 2000, Oxford University Press, 2000</w:t>
            </w:r>
          </w:p>
          <w:p w:rsidR="00230C65" w:rsidRPr="00625051" w:rsidRDefault="00230C65" w:rsidP="00230C65">
            <w:pPr>
              <w:tabs>
                <w:tab w:val="left" w:pos="2820"/>
              </w:tabs>
              <w:spacing w:after="0"/>
              <w:ind w:left="356" w:hanging="356"/>
              <w:rPr>
                <w:rFonts w:ascii="Arial" w:eastAsia="Calibri" w:hAnsi="Arial" w:cs="Arial"/>
                <w:b/>
                <w:sz w:val="20"/>
                <w:szCs w:val="20"/>
                <w:u w:val="single"/>
                <w:lang w:val="fr-FR"/>
              </w:rPr>
            </w:pPr>
          </w:p>
          <w:p w:rsidR="00230C65" w:rsidRDefault="00230C65" w:rsidP="00230C65">
            <w:pPr>
              <w:tabs>
                <w:tab w:val="left" w:pos="2820"/>
              </w:tabs>
              <w:spacing w:after="0"/>
              <w:ind w:left="356" w:hanging="356"/>
              <w:rPr>
                <w:rFonts w:ascii="Arial" w:eastAsia="Calibri" w:hAnsi="Arial" w:cs="Arial"/>
                <w:sz w:val="20"/>
                <w:szCs w:val="20"/>
              </w:rPr>
            </w:pPr>
            <w:r>
              <w:rPr>
                <w:rFonts w:ascii="Arial" w:eastAsia="Calibri" w:hAnsi="Arial" w:cs="Arial"/>
                <w:sz w:val="20"/>
                <w:szCs w:val="20"/>
              </w:rPr>
              <w:t>-</w:t>
            </w:r>
            <w:r w:rsidRPr="00625051">
              <w:rPr>
                <w:rFonts w:ascii="Arial" w:eastAsia="Calibri" w:hAnsi="Arial" w:cs="Arial"/>
                <w:sz w:val="20"/>
                <w:szCs w:val="20"/>
              </w:rPr>
              <w:tab/>
              <w:t>Časopisi iz područja suvremene umjetnosti : Kunstforum, Art in America, Parkett, Flash Art, FRIEZE; Cream; Monopol; ArtForum, Kontura, Radionica...</w:t>
            </w:r>
          </w:p>
          <w:p w:rsidR="00230C65" w:rsidRPr="00625051" w:rsidRDefault="00230C65" w:rsidP="00230C65">
            <w:pPr>
              <w:tabs>
                <w:tab w:val="left" w:pos="2820"/>
              </w:tabs>
              <w:spacing w:after="0"/>
              <w:ind w:left="356" w:hanging="356"/>
              <w:rPr>
                <w:rFonts w:ascii="Arial" w:eastAsia="Calibri" w:hAnsi="Arial" w:cs="Arial"/>
                <w:b/>
                <w:sz w:val="20"/>
                <w:szCs w:val="20"/>
                <w:u w:val="single"/>
                <w:lang w:val="fr-FR"/>
              </w:rPr>
            </w:pPr>
          </w:p>
          <w:p w:rsidR="00230C65" w:rsidRPr="004A4E15" w:rsidRDefault="00230C65" w:rsidP="00230C65">
            <w:pPr>
              <w:tabs>
                <w:tab w:val="left" w:pos="2820"/>
              </w:tabs>
              <w:spacing w:after="0"/>
              <w:ind w:left="356" w:hanging="356"/>
              <w:rPr>
                <w:rFonts w:ascii="Arial" w:eastAsia="Calibri" w:hAnsi="Arial" w:cs="Arial"/>
                <w:sz w:val="20"/>
                <w:szCs w:val="20"/>
              </w:rPr>
            </w:pPr>
            <w:r w:rsidRPr="00625051">
              <w:rPr>
                <w:rFonts w:ascii="Arial" w:eastAsia="Calibri" w:hAnsi="Arial" w:cs="Arial"/>
                <w:sz w:val="20"/>
                <w:szCs w:val="20"/>
              </w:rPr>
              <w:t>Internet izvori</w:t>
            </w:r>
          </w:p>
        </w:tc>
      </w:tr>
      <w:tr w:rsidR="00230C65" w:rsidRPr="004A4E15" w:rsidTr="00230C65">
        <w:tc>
          <w:tcPr>
            <w:tcW w:w="1912" w:type="dxa"/>
            <w:gridSpan w:val="2"/>
            <w:tcBorders>
              <w:left w:val="single" w:sz="12" w:space="0" w:color="auto"/>
            </w:tcBorders>
            <w:shd w:val="clear" w:color="auto" w:fill="CCFFFF"/>
            <w:tcMar>
              <w:left w:w="57" w:type="dxa"/>
              <w:right w:w="57" w:type="dxa"/>
            </w:tcMar>
            <w:vAlign w:val="center"/>
          </w:tcPr>
          <w:p w:rsidR="00230C65" w:rsidRPr="004A4E15" w:rsidRDefault="00230C65" w:rsidP="00230C65">
            <w:pPr>
              <w:tabs>
                <w:tab w:val="left" w:pos="567"/>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230C65" w:rsidRPr="004A4E15" w:rsidRDefault="00230C65" w:rsidP="00230C65">
            <w:pPr>
              <w:tabs>
                <w:tab w:val="left" w:pos="2820"/>
              </w:tabs>
              <w:spacing w:after="0"/>
              <w:rPr>
                <w:rFonts w:ascii="Arial" w:eastAsia="Calibri" w:hAnsi="Arial" w:cs="Arial"/>
                <w:sz w:val="20"/>
                <w:szCs w:val="20"/>
              </w:rPr>
            </w:pPr>
            <w:r>
              <w:rPr>
                <w:rFonts w:ascii="Arial" w:eastAsia="Calibri" w:hAnsi="Arial" w:cs="Arial"/>
                <w:sz w:val="20"/>
                <w:szCs w:val="20"/>
              </w:rPr>
              <w:t>Konzultacije (usmene i pismene)</w:t>
            </w:r>
          </w:p>
        </w:tc>
      </w:tr>
      <w:tr w:rsidR="00230C65" w:rsidRPr="004A4E15" w:rsidTr="00230C6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30C65" w:rsidRPr="004A4E15" w:rsidRDefault="00230C65" w:rsidP="00230C65">
            <w:pPr>
              <w:tabs>
                <w:tab w:val="left" w:pos="567"/>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230C65" w:rsidRPr="004A4E15" w:rsidRDefault="00AF779F" w:rsidP="00230C65">
            <w:pPr>
              <w:tabs>
                <w:tab w:val="left" w:pos="2820"/>
              </w:tabs>
              <w:spacing w:after="0"/>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230C65"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00230C65">
              <w:rPr>
                <w:rFonts w:ascii="Arial" w:eastAsia="Calibri" w:hAnsi="Arial" w:cs="Arial"/>
                <w:noProof/>
                <w:sz w:val="20"/>
                <w:szCs w:val="20"/>
              </w:rPr>
              <w:t> </w:t>
            </w:r>
            <w:r w:rsidRPr="004A4E15">
              <w:rPr>
                <w:rFonts w:ascii="Arial" w:eastAsia="Calibri" w:hAnsi="Arial" w:cs="Arial"/>
                <w:sz w:val="20"/>
                <w:szCs w:val="20"/>
              </w:rPr>
              <w:fldChar w:fldCharType="end"/>
            </w:r>
          </w:p>
        </w:tc>
      </w:tr>
    </w:tbl>
    <w:p w:rsidR="00230C65" w:rsidRDefault="00230C65" w:rsidP="00230C65"/>
    <w:p w:rsidR="00230C65" w:rsidRDefault="00230C65" w:rsidP="00D453F5">
      <w:pPr>
        <w:spacing w:after="0" w:line="240" w:lineRule="auto"/>
        <w:jc w:val="both"/>
        <w:rPr>
          <w:rFonts w:ascii="Arial" w:hAnsi="Arial" w:cs="Arial"/>
          <w:sz w:val="20"/>
          <w:szCs w:val="20"/>
        </w:rPr>
      </w:pPr>
    </w:p>
    <w:p w:rsidR="00230C65" w:rsidRPr="00C76B9A" w:rsidRDefault="00230C65" w:rsidP="00D453F5">
      <w:pPr>
        <w:spacing w:after="0" w:line="240" w:lineRule="auto"/>
        <w:jc w:val="both"/>
        <w:rPr>
          <w:rFonts w:ascii="Arial" w:hAnsi="Arial" w:cs="Arial"/>
          <w:sz w:val="20"/>
          <w:szCs w:val="20"/>
        </w:rPr>
      </w:pPr>
    </w:p>
    <w:p w:rsidR="00D453F5" w:rsidRPr="00C76B9A" w:rsidRDefault="00D453F5" w:rsidP="00D453F5">
      <w:pPr>
        <w:spacing w:after="0" w:line="240" w:lineRule="auto"/>
        <w:jc w:val="both"/>
        <w:rPr>
          <w:rFonts w:ascii="Arial" w:hAnsi="Arial" w:cs="Arial"/>
          <w:sz w:val="20"/>
          <w:szCs w:val="20"/>
        </w:rPr>
      </w:pPr>
    </w:p>
    <w:p w:rsidR="00D453F5" w:rsidRPr="00C76B9A" w:rsidRDefault="00D453F5" w:rsidP="00D453F5">
      <w:pPr>
        <w:spacing w:after="0" w:line="240" w:lineRule="auto"/>
        <w:jc w:val="both"/>
        <w:rPr>
          <w:rFonts w:ascii="Arial" w:hAnsi="Arial" w:cs="Arial"/>
          <w:sz w:val="20"/>
          <w:szCs w:val="20"/>
        </w:rPr>
      </w:pPr>
      <w:r w:rsidRPr="00C76B9A">
        <w:rPr>
          <w:rFonts w:ascii="Arial" w:hAnsi="Arial" w:cs="Arial"/>
          <w:sz w:val="20"/>
          <w:szCs w:val="20"/>
        </w:rPr>
        <w:t>5. SEMESTAR</w:t>
      </w:r>
    </w:p>
    <w:p w:rsidR="00D453F5" w:rsidRPr="00C76B9A" w:rsidRDefault="00D453F5" w:rsidP="00D453F5">
      <w:pPr>
        <w:spacing w:after="0" w:line="240" w:lineRule="auto"/>
        <w:jc w:val="both"/>
        <w:rPr>
          <w:rFonts w:ascii="Arial" w:hAnsi="Arial" w:cs="Arial"/>
          <w:sz w:val="20"/>
          <w:szCs w:val="20"/>
        </w:rPr>
      </w:pPr>
    </w:p>
    <w:p w:rsidR="00235637" w:rsidRPr="00C35D94" w:rsidRDefault="00235637" w:rsidP="009011C9">
      <w:pPr>
        <w:rPr>
          <w:rFonts w:ascii="Arial" w:hAnsi="Arial" w:cs="Arial"/>
          <w:sz w:val="20"/>
          <w:szCs w:val="20"/>
        </w:rPr>
      </w:pPr>
    </w:p>
    <w:p w:rsidR="009011C9" w:rsidRPr="00C35D94" w:rsidRDefault="009011C9" w:rsidP="009011C9">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9011C9" w:rsidRPr="00C35D94" w:rsidTr="00857B25">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9011C9" w:rsidRPr="00C35D94" w:rsidRDefault="009011C9" w:rsidP="00857B25">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9011C9" w:rsidRPr="00645259" w:rsidRDefault="009011C9" w:rsidP="00857B25">
            <w:pPr>
              <w:spacing w:before="60" w:after="60" w:line="240" w:lineRule="auto"/>
              <w:ind w:left="397" w:hanging="397"/>
              <w:rPr>
                <w:rFonts w:ascii="Arial" w:hAnsi="Arial" w:cs="Arial"/>
                <w:b/>
                <w:color w:val="FF0000"/>
                <w:sz w:val="20"/>
                <w:szCs w:val="20"/>
              </w:rPr>
            </w:pPr>
            <w:r w:rsidRPr="00645259">
              <w:rPr>
                <w:rFonts w:ascii="Arial" w:hAnsi="Arial" w:cs="Arial"/>
                <w:b/>
                <w:color w:val="FF0000"/>
                <w:sz w:val="20"/>
                <w:szCs w:val="20"/>
              </w:rPr>
              <w:t>Vizualne komunikacije</w:t>
            </w:r>
          </w:p>
        </w:tc>
      </w:tr>
      <w:tr w:rsidR="009011C9" w:rsidRPr="00C35D94" w:rsidTr="00857B2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9011C9" w:rsidRPr="00C35D94" w:rsidRDefault="009011C9" w:rsidP="00857B25">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9011C9" w:rsidRPr="00645259" w:rsidRDefault="009011C9" w:rsidP="00857B25">
            <w:pPr>
              <w:spacing w:after="0" w:line="240" w:lineRule="auto"/>
              <w:rPr>
                <w:rFonts w:ascii="Arial" w:hAnsi="Arial" w:cs="Arial"/>
                <w:color w:val="FF0000"/>
                <w:sz w:val="20"/>
                <w:szCs w:val="20"/>
              </w:rPr>
            </w:pPr>
            <w:r>
              <w:rPr>
                <w:rFonts w:ascii="Arial" w:hAnsi="Arial" w:cs="Arial"/>
                <w:color w:val="FF0000"/>
                <w:sz w:val="20"/>
                <w:szCs w:val="20"/>
              </w:rPr>
              <w:t>UAL4AA</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9011C9" w:rsidRPr="00C35D94" w:rsidRDefault="009011C9" w:rsidP="00857B25">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9011C9" w:rsidRPr="00C35D94" w:rsidRDefault="009011C9" w:rsidP="00857B25">
            <w:pPr>
              <w:spacing w:after="0" w:line="240" w:lineRule="auto"/>
              <w:rPr>
                <w:rFonts w:ascii="Arial" w:hAnsi="Arial" w:cs="Arial"/>
                <w:sz w:val="20"/>
                <w:szCs w:val="20"/>
              </w:rPr>
            </w:pPr>
            <w:r w:rsidRPr="00C35D94">
              <w:rPr>
                <w:rFonts w:ascii="Arial" w:hAnsi="Arial" w:cs="Arial"/>
                <w:sz w:val="20"/>
                <w:szCs w:val="20"/>
              </w:rPr>
              <w:t>3/V.</w:t>
            </w:r>
          </w:p>
        </w:tc>
      </w:tr>
      <w:tr w:rsidR="009011C9" w:rsidRPr="00C35D94" w:rsidTr="00857B2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9011C9" w:rsidRPr="00C35D94" w:rsidRDefault="009011C9" w:rsidP="00857B25">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9011C9" w:rsidRPr="00C35D94" w:rsidRDefault="009011C9" w:rsidP="00857B25">
            <w:pPr>
              <w:spacing w:after="0" w:line="240" w:lineRule="auto"/>
              <w:rPr>
                <w:rFonts w:ascii="Arial" w:hAnsi="Arial" w:cs="Arial"/>
                <w:sz w:val="20"/>
                <w:szCs w:val="20"/>
              </w:rPr>
            </w:pPr>
            <w:r w:rsidRPr="00C35D94">
              <w:rPr>
                <w:rFonts w:ascii="Arial" w:hAnsi="Arial" w:cs="Arial"/>
                <w:sz w:val="20"/>
                <w:szCs w:val="20"/>
              </w:rPr>
              <w:t xml:space="preserve">mr.sc. Barbara Gaj, viša predavačica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9011C9" w:rsidRPr="00C35D94" w:rsidRDefault="009011C9" w:rsidP="00857B25">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9011C9" w:rsidRPr="00645259" w:rsidRDefault="009011C9" w:rsidP="00857B25">
            <w:pPr>
              <w:spacing w:after="0" w:line="240" w:lineRule="auto"/>
              <w:rPr>
                <w:rFonts w:ascii="Arial" w:hAnsi="Arial" w:cs="Arial"/>
                <w:color w:val="FF0000"/>
                <w:sz w:val="20"/>
                <w:szCs w:val="20"/>
              </w:rPr>
            </w:pPr>
            <w:r w:rsidRPr="00645259">
              <w:rPr>
                <w:rFonts w:ascii="Arial" w:hAnsi="Arial" w:cs="Arial"/>
                <w:color w:val="FF0000"/>
                <w:sz w:val="20"/>
                <w:szCs w:val="20"/>
              </w:rPr>
              <w:t>5</w:t>
            </w:r>
          </w:p>
        </w:tc>
      </w:tr>
      <w:tr w:rsidR="009011C9" w:rsidRPr="00C35D94" w:rsidTr="00857B25">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9011C9" w:rsidRPr="00C35D94" w:rsidRDefault="009011C9" w:rsidP="00857B25">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9011C9" w:rsidRPr="00C35D94" w:rsidRDefault="009011C9" w:rsidP="00857B25">
            <w:pPr>
              <w:spacing w:after="0" w:line="240" w:lineRule="auto"/>
              <w:rPr>
                <w:rFonts w:ascii="Arial"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9011C9" w:rsidRPr="00C35D94" w:rsidRDefault="009011C9" w:rsidP="00857B25">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9011C9" w:rsidRPr="00C35D94" w:rsidRDefault="009011C9" w:rsidP="00857B25">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9011C9" w:rsidRPr="00C35D94" w:rsidRDefault="009011C9" w:rsidP="00857B25">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9011C9" w:rsidRPr="00C35D94" w:rsidRDefault="009011C9" w:rsidP="00857B25">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9011C9" w:rsidRPr="00C35D94" w:rsidRDefault="009011C9" w:rsidP="00857B25">
            <w:pPr>
              <w:spacing w:after="0" w:line="240" w:lineRule="auto"/>
              <w:jc w:val="center"/>
              <w:rPr>
                <w:rFonts w:ascii="Arial" w:hAnsi="Arial" w:cs="Arial"/>
                <w:sz w:val="20"/>
                <w:szCs w:val="20"/>
              </w:rPr>
            </w:pPr>
            <w:r w:rsidRPr="00C35D94">
              <w:rPr>
                <w:rFonts w:ascii="Arial" w:hAnsi="Arial" w:cs="Arial"/>
                <w:sz w:val="20"/>
                <w:szCs w:val="20"/>
              </w:rPr>
              <w:t>T</w:t>
            </w:r>
          </w:p>
        </w:tc>
      </w:tr>
      <w:tr w:rsidR="009011C9" w:rsidRPr="00C35D94" w:rsidTr="00857B25">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9011C9" w:rsidRPr="00C35D94" w:rsidRDefault="009011C9" w:rsidP="00857B25">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9011C9" w:rsidRPr="00C35D94" w:rsidRDefault="009011C9" w:rsidP="00857B25">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9011C9" w:rsidRPr="00C35D94" w:rsidRDefault="009011C9" w:rsidP="00857B25">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9011C9" w:rsidRPr="001D18C8" w:rsidRDefault="009011C9" w:rsidP="00857B25">
            <w:pPr>
              <w:spacing w:after="0" w:line="240" w:lineRule="auto"/>
              <w:rPr>
                <w:rFonts w:ascii="Arial" w:hAnsi="Arial" w:cs="Arial"/>
                <w:sz w:val="20"/>
                <w:szCs w:val="20"/>
              </w:rPr>
            </w:pPr>
            <w:r w:rsidRPr="001D18C8">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9011C9" w:rsidRPr="00645259" w:rsidRDefault="009011C9" w:rsidP="00857B25">
            <w:pPr>
              <w:spacing w:after="0" w:line="240" w:lineRule="auto"/>
              <w:rPr>
                <w:rFonts w:ascii="Arial" w:hAnsi="Arial" w:cs="Arial"/>
                <w:color w:val="FF0000"/>
                <w:sz w:val="20"/>
                <w:szCs w:val="20"/>
              </w:rPr>
            </w:pPr>
            <w:r w:rsidRPr="00645259">
              <w:rPr>
                <w:rFonts w:ascii="Arial" w:hAnsi="Arial" w:cs="Arial"/>
                <w:color w:val="FF0000"/>
                <w:sz w:val="20"/>
                <w:szCs w:val="20"/>
              </w:rPr>
              <w:t xml:space="preserve">  30</w:t>
            </w:r>
          </w:p>
        </w:tc>
        <w:tc>
          <w:tcPr>
            <w:tcW w:w="712" w:type="dxa"/>
            <w:tcBorders>
              <w:bottom w:val="single" w:sz="12" w:space="0" w:color="auto"/>
              <w:right w:val="single" w:sz="12" w:space="0" w:color="auto"/>
            </w:tcBorders>
            <w:vAlign w:val="center"/>
          </w:tcPr>
          <w:p w:rsidR="009011C9" w:rsidRPr="00645259" w:rsidRDefault="009011C9" w:rsidP="00857B25">
            <w:pPr>
              <w:spacing w:after="0" w:line="240" w:lineRule="auto"/>
              <w:rPr>
                <w:rFonts w:ascii="Arial" w:hAnsi="Arial" w:cs="Arial"/>
                <w:color w:val="FF0000"/>
                <w:sz w:val="20"/>
                <w:szCs w:val="20"/>
              </w:rPr>
            </w:pPr>
            <w:r w:rsidRPr="00645259">
              <w:rPr>
                <w:rFonts w:ascii="Arial" w:hAnsi="Arial" w:cs="Arial"/>
                <w:color w:val="FF0000"/>
                <w:sz w:val="20"/>
                <w:szCs w:val="20"/>
              </w:rPr>
              <w:t xml:space="preserve">    0</w:t>
            </w:r>
          </w:p>
        </w:tc>
        <w:tc>
          <w:tcPr>
            <w:tcW w:w="618" w:type="dxa"/>
            <w:tcBorders>
              <w:bottom w:val="single" w:sz="12" w:space="0" w:color="auto"/>
              <w:right w:val="single" w:sz="12" w:space="0" w:color="auto"/>
            </w:tcBorders>
            <w:vAlign w:val="center"/>
          </w:tcPr>
          <w:p w:rsidR="009011C9" w:rsidRPr="00645259" w:rsidRDefault="009011C9" w:rsidP="00857B25">
            <w:pPr>
              <w:spacing w:after="0" w:line="240" w:lineRule="auto"/>
              <w:rPr>
                <w:rFonts w:ascii="Arial" w:hAnsi="Arial" w:cs="Arial"/>
                <w:color w:val="FF0000"/>
                <w:sz w:val="20"/>
                <w:szCs w:val="20"/>
              </w:rPr>
            </w:pPr>
            <w:r w:rsidRPr="00645259">
              <w:rPr>
                <w:rFonts w:ascii="Arial" w:hAnsi="Arial" w:cs="Arial"/>
                <w:color w:val="FF0000"/>
                <w:sz w:val="20"/>
                <w:szCs w:val="20"/>
              </w:rPr>
              <w:t xml:space="preserve">   0</w:t>
            </w:r>
          </w:p>
        </w:tc>
      </w:tr>
      <w:tr w:rsidR="009011C9" w:rsidRPr="00C35D94" w:rsidTr="00857B2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9011C9" w:rsidRPr="00C35D94" w:rsidRDefault="009011C9" w:rsidP="00857B25">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9011C9" w:rsidRPr="00C35D94" w:rsidRDefault="009011C9" w:rsidP="00857B25">
            <w:pPr>
              <w:spacing w:after="0" w:line="240" w:lineRule="auto"/>
              <w:rPr>
                <w:rFonts w:ascii="Arial" w:hAnsi="Arial" w:cs="Arial"/>
                <w:sz w:val="20"/>
                <w:szCs w:val="20"/>
              </w:rPr>
            </w:pPr>
            <w:r w:rsidRPr="00C35D94">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9011C9" w:rsidRPr="00C35D94" w:rsidRDefault="009011C9" w:rsidP="00857B25">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9011C9" w:rsidRPr="00C35D94" w:rsidRDefault="009011C9" w:rsidP="00857B25">
            <w:pPr>
              <w:spacing w:after="0" w:line="240" w:lineRule="auto"/>
              <w:rPr>
                <w:rFonts w:ascii="Arial" w:hAnsi="Arial" w:cs="Arial"/>
                <w:sz w:val="20"/>
                <w:szCs w:val="20"/>
              </w:rPr>
            </w:pPr>
          </w:p>
        </w:tc>
      </w:tr>
      <w:tr w:rsidR="009011C9" w:rsidRPr="00C35D94" w:rsidTr="00857B25">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9011C9" w:rsidRPr="00C35D94" w:rsidRDefault="009011C9" w:rsidP="00857B25">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9011C9" w:rsidRPr="00C35D94" w:rsidTr="00857B2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9011C9" w:rsidRPr="00C35D94" w:rsidRDefault="009011C9" w:rsidP="00857B25">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9011C9" w:rsidRPr="00C35D94" w:rsidRDefault="009011C9" w:rsidP="00857B25">
            <w:pPr>
              <w:tabs>
                <w:tab w:val="left" w:pos="2820"/>
              </w:tabs>
              <w:spacing w:after="0" w:line="240" w:lineRule="auto"/>
              <w:rPr>
                <w:rFonts w:ascii="Arial" w:hAnsi="Arial" w:cs="Arial"/>
                <w:sz w:val="20"/>
                <w:szCs w:val="20"/>
              </w:rPr>
            </w:pPr>
            <w:r w:rsidRPr="00C35D94">
              <w:rPr>
                <w:rFonts w:ascii="Arial" w:hAnsi="Arial" w:cs="Arial"/>
                <w:sz w:val="20"/>
                <w:szCs w:val="20"/>
              </w:rPr>
              <w:t>Upoznavanje s različitim vizualnim medijima kroz koje se ostvaruje vizualno komuniciranje i njihovim razvojem kroz povijest. Razvijanje kritičke svijesti i vizualne osjetljivosti za događanja iz neposredne stvarnosti te analize suvremene umjetnosti i semiotičkog odnosa slike i značenja. Upoznavanje s ulogom, značenjem i utjecajem vizualnih medija u suvremenom društvu.</w:t>
            </w:r>
          </w:p>
        </w:tc>
      </w:tr>
      <w:tr w:rsidR="009011C9" w:rsidRPr="00C35D94" w:rsidTr="00857B25">
        <w:tc>
          <w:tcPr>
            <w:tcW w:w="1912" w:type="dxa"/>
            <w:gridSpan w:val="2"/>
            <w:tcBorders>
              <w:left w:val="single" w:sz="12" w:space="0" w:color="auto"/>
            </w:tcBorders>
            <w:shd w:val="clear" w:color="auto" w:fill="CCFFFF"/>
            <w:tcMar>
              <w:left w:w="57" w:type="dxa"/>
              <w:right w:w="57" w:type="dxa"/>
            </w:tcMar>
            <w:vAlign w:val="center"/>
          </w:tcPr>
          <w:p w:rsidR="009011C9" w:rsidRPr="00C35D94" w:rsidRDefault="009011C9" w:rsidP="00857B25">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9011C9" w:rsidRPr="00C35D94" w:rsidRDefault="009011C9" w:rsidP="00857B25">
            <w:pPr>
              <w:tabs>
                <w:tab w:val="left" w:pos="2820"/>
              </w:tabs>
              <w:spacing w:after="0"/>
              <w:rPr>
                <w:rFonts w:ascii="Arial" w:hAnsi="Arial" w:cs="Arial"/>
                <w:sz w:val="20"/>
                <w:szCs w:val="20"/>
              </w:rPr>
            </w:pPr>
            <w:r w:rsidRPr="00CC1341">
              <w:rPr>
                <w:rFonts w:ascii="Arial" w:hAnsi="Arial" w:cs="Arial"/>
                <w:color w:val="000000"/>
                <w:sz w:val="20"/>
                <w:szCs w:val="20"/>
                <w:shd w:val="clear" w:color="auto" w:fill="FFFFFF"/>
              </w:rPr>
              <w:t xml:space="preserve">Izvršen upis u </w:t>
            </w:r>
            <w:r>
              <w:rPr>
                <w:rFonts w:ascii="Arial" w:hAnsi="Arial" w:cs="Arial"/>
                <w:color w:val="000000"/>
                <w:sz w:val="20"/>
                <w:szCs w:val="20"/>
                <w:shd w:val="clear" w:color="auto" w:fill="FFFFFF"/>
              </w:rPr>
              <w:t>V</w:t>
            </w:r>
            <w:r w:rsidRPr="00CC1341">
              <w:rPr>
                <w:rFonts w:ascii="Arial" w:hAnsi="Arial" w:cs="Arial"/>
                <w:color w:val="000000"/>
                <w:sz w:val="20"/>
                <w:szCs w:val="20"/>
                <w:shd w:val="clear" w:color="auto" w:fill="FFFFFF"/>
              </w:rPr>
              <w:t xml:space="preserve">. semestar preddiplomskog studija </w:t>
            </w:r>
            <w:r>
              <w:rPr>
                <w:rFonts w:ascii="Arial" w:hAnsi="Arial" w:cs="Arial"/>
                <w:color w:val="000000"/>
                <w:sz w:val="20"/>
                <w:szCs w:val="20"/>
                <w:shd w:val="clear" w:color="auto" w:fill="FFFFFF"/>
              </w:rPr>
              <w:t>LKLU.</w:t>
            </w:r>
          </w:p>
        </w:tc>
      </w:tr>
      <w:tr w:rsidR="009011C9" w:rsidRPr="00C35D94" w:rsidTr="00857B25">
        <w:tc>
          <w:tcPr>
            <w:tcW w:w="1912" w:type="dxa"/>
            <w:gridSpan w:val="2"/>
            <w:tcBorders>
              <w:left w:val="single" w:sz="12" w:space="0" w:color="auto"/>
            </w:tcBorders>
            <w:shd w:val="clear" w:color="auto" w:fill="CCFFFF"/>
            <w:tcMar>
              <w:left w:w="57" w:type="dxa"/>
              <w:right w:w="57" w:type="dxa"/>
            </w:tcMar>
            <w:vAlign w:val="center"/>
          </w:tcPr>
          <w:p w:rsidR="009011C9" w:rsidRPr="00C35D94" w:rsidRDefault="009011C9" w:rsidP="00857B25">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9011C9" w:rsidRPr="00C35D94" w:rsidRDefault="009011C9" w:rsidP="00857B25">
            <w:pPr>
              <w:tabs>
                <w:tab w:val="left" w:pos="2820"/>
              </w:tabs>
              <w:spacing w:after="0" w:line="240" w:lineRule="auto"/>
              <w:rPr>
                <w:rFonts w:ascii="Arial" w:hAnsi="Arial" w:cs="Arial"/>
                <w:sz w:val="20"/>
                <w:szCs w:val="20"/>
              </w:rPr>
            </w:pPr>
          </w:p>
          <w:p w:rsidR="009011C9" w:rsidRPr="00C35D94" w:rsidRDefault="009011C9" w:rsidP="00857B25">
            <w:pPr>
              <w:tabs>
                <w:tab w:val="left" w:pos="2820"/>
              </w:tabs>
              <w:spacing w:after="0" w:line="240" w:lineRule="auto"/>
              <w:rPr>
                <w:rFonts w:ascii="Arial" w:hAnsi="Arial" w:cs="Arial"/>
                <w:sz w:val="20"/>
                <w:szCs w:val="20"/>
              </w:rPr>
            </w:pPr>
            <w:r w:rsidRPr="00C35D94">
              <w:rPr>
                <w:rFonts w:ascii="Arial" w:hAnsi="Arial" w:cs="Arial"/>
                <w:sz w:val="20"/>
                <w:szCs w:val="20"/>
              </w:rPr>
              <w:t xml:space="preserve">Nakon odslušanog i položenog kolegija </w:t>
            </w:r>
            <w:r w:rsidRPr="00C35D94">
              <w:rPr>
                <w:rFonts w:ascii="Arial" w:hAnsi="Arial" w:cs="Arial"/>
                <w:i/>
                <w:sz w:val="20"/>
                <w:szCs w:val="20"/>
              </w:rPr>
              <w:t>Vizualne komunikacije</w:t>
            </w:r>
            <w:r w:rsidRPr="00C35D94">
              <w:rPr>
                <w:rFonts w:ascii="Arial" w:hAnsi="Arial" w:cs="Arial"/>
                <w:sz w:val="20"/>
                <w:szCs w:val="20"/>
              </w:rPr>
              <w:t>, studenti će moći:</w:t>
            </w:r>
          </w:p>
          <w:p w:rsidR="009011C9" w:rsidRPr="00C35D94" w:rsidRDefault="009011C9" w:rsidP="00857B25">
            <w:pPr>
              <w:tabs>
                <w:tab w:val="left" w:pos="2820"/>
              </w:tabs>
              <w:spacing w:after="0" w:line="240" w:lineRule="auto"/>
              <w:rPr>
                <w:rFonts w:ascii="Arial" w:hAnsi="Arial" w:cs="Arial"/>
                <w:sz w:val="20"/>
                <w:szCs w:val="20"/>
              </w:rPr>
            </w:pPr>
            <w:r w:rsidRPr="00C35D94">
              <w:rPr>
                <w:rFonts w:ascii="Arial" w:hAnsi="Arial" w:cs="Arial"/>
                <w:sz w:val="20"/>
                <w:szCs w:val="20"/>
              </w:rPr>
              <w:t>1) Opisati i definirati temeljne pojmove iz teorije informacija i komunikacija, semiotike i semiologije.</w:t>
            </w:r>
          </w:p>
          <w:p w:rsidR="009011C9" w:rsidRPr="00C35D94" w:rsidRDefault="009011C9" w:rsidP="00857B25">
            <w:pPr>
              <w:autoSpaceDE w:val="0"/>
              <w:autoSpaceDN w:val="0"/>
              <w:adjustRightInd w:val="0"/>
              <w:spacing w:after="0" w:line="240" w:lineRule="auto"/>
              <w:rPr>
                <w:rFonts w:ascii="Arial" w:hAnsi="Arial" w:cs="Arial"/>
                <w:color w:val="000000"/>
                <w:sz w:val="20"/>
                <w:szCs w:val="20"/>
              </w:rPr>
            </w:pPr>
            <w:r w:rsidRPr="00C35D94">
              <w:rPr>
                <w:rFonts w:ascii="Arial" w:hAnsi="Arial" w:cs="Arial"/>
                <w:color w:val="000000"/>
                <w:sz w:val="20"/>
                <w:szCs w:val="20"/>
              </w:rPr>
              <w:t>2) Razumjeti i objasniti komponente vizualnih medija i vizualnih komunikacija  u suvremenom medijskom okruženju,</w:t>
            </w:r>
          </w:p>
          <w:p w:rsidR="009011C9" w:rsidRPr="00C35D94" w:rsidRDefault="009011C9" w:rsidP="00857B25">
            <w:pPr>
              <w:autoSpaceDE w:val="0"/>
              <w:autoSpaceDN w:val="0"/>
              <w:adjustRightInd w:val="0"/>
              <w:spacing w:after="0" w:line="240" w:lineRule="auto"/>
              <w:rPr>
                <w:rFonts w:ascii="Arial" w:hAnsi="Arial" w:cs="Arial"/>
                <w:color w:val="000000"/>
                <w:sz w:val="20"/>
                <w:szCs w:val="20"/>
              </w:rPr>
            </w:pPr>
            <w:r w:rsidRPr="00C35D94">
              <w:rPr>
                <w:rFonts w:ascii="Arial" w:hAnsi="Arial" w:cs="Arial"/>
                <w:color w:val="000000"/>
                <w:sz w:val="20"/>
                <w:szCs w:val="20"/>
              </w:rPr>
              <w:t>3) Steći temeljna znanja o povijesti vizualnih medija, razvoju medijskih tehnologija, digitalizaciji suvremene umjetnosti ulozi vizualnog u javnom komunikacijskom prostoru,</w:t>
            </w:r>
          </w:p>
          <w:p w:rsidR="009011C9" w:rsidRPr="00C35D94" w:rsidRDefault="009011C9" w:rsidP="00857B25">
            <w:pPr>
              <w:autoSpaceDE w:val="0"/>
              <w:autoSpaceDN w:val="0"/>
              <w:adjustRightInd w:val="0"/>
              <w:spacing w:after="0" w:line="240" w:lineRule="auto"/>
              <w:rPr>
                <w:rFonts w:ascii="Arial" w:hAnsi="Arial" w:cs="Arial"/>
                <w:color w:val="000000"/>
                <w:sz w:val="20"/>
                <w:szCs w:val="20"/>
              </w:rPr>
            </w:pPr>
            <w:r w:rsidRPr="00C35D94">
              <w:rPr>
                <w:rFonts w:ascii="Arial" w:hAnsi="Arial" w:cs="Arial"/>
                <w:color w:val="000000"/>
                <w:sz w:val="20"/>
                <w:szCs w:val="20"/>
              </w:rPr>
              <w:t xml:space="preserve">4) Kritički vrednovati medijski tekst te analizirati različite aspekte sadržaja vizualne </w:t>
            </w:r>
          </w:p>
          <w:p w:rsidR="009011C9" w:rsidRPr="00C35D94" w:rsidRDefault="009011C9" w:rsidP="00857B25">
            <w:pPr>
              <w:autoSpaceDE w:val="0"/>
              <w:autoSpaceDN w:val="0"/>
              <w:adjustRightInd w:val="0"/>
              <w:spacing w:after="0" w:line="240" w:lineRule="auto"/>
              <w:rPr>
                <w:rFonts w:ascii="Arial" w:hAnsi="Arial" w:cs="Arial"/>
                <w:color w:val="000000"/>
                <w:sz w:val="20"/>
                <w:szCs w:val="20"/>
              </w:rPr>
            </w:pPr>
            <w:r w:rsidRPr="00C35D94">
              <w:rPr>
                <w:rFonts w:ascii="Arial" w:hAnsi="Arial" w:cs="Arial"/>
                <w:color w:val="000000"/>
                <w:sz w:val="20"/>
                <w:szCs w:val="20"/>
              </w:rPr>
              <w:t>medijske poruke,</w:t>
            </w:r>
          </w:p>
          <w:p w:rsidR="009011C9" w:rsidRPr="00C35D94" w:rsidRDefault="009011C9" w:rsidP="00857B25">
            <w:pPr>
              <w:autoSpaceDE w:val="0"/>
              <w:autoSpaceDN w:val="0"/>
              <w:adjustRightInd w:val="0"/>
              <w:spacing w:after="0" w:line="240" w:lineRule="auto"/>
              <w:rPr>
                <w:rFonts w:ascii="Arial" w:hAnsi="Arial" w:cs="Arial"/>
                <w:color w:val="000000"/>
                <w:sz w:val="20"/>
                <w:szCs w:val="20"/>
              </w:rPr>
            </w:pPr>
            <w:r w:rsidRPr="00C35D94">
              <w:rPr>
                <w:rFonts w:ascii="Arial" w:hAnsi="Arial" w:cs="Arial"/>
                <w:color w:val="000000"/>
                <w:sz w:val="20"/>
                <w:szCs w:val="20"/>
              </w:rPr>
              <w:t>5) Primijeniti stečena znanja i prezentirati svoj ili tuđi umjetnički rad kroz semiotičku analizu;</w:t>
            </w:r>
          </w:p>
          <w:tbl>
            <w:tblPr>
              <w:tblW w:w="0" w:type="auto"/>
              <w:tblBorders>
                <w:top w:val="nil"/>
                <w:left w:val="nil"/>
                <w:bottom w:val="nil"/>
                <w:right w:val="nil"/>
              </w:tblBorders>
              <w:tblLayout w:type="fixed"/>
              <w:tblLook w:val="0000"/>
            </w:tblPr>
            <w:tblGrid>
              <w:gridCol w:w="8285"/>
            </w:tblGrid>
            <w:tr w:rsidR="009011C9" w:rsidRPr="00C35D94" w:rsidTr="00857B25">
              <w:trPr>
                <w:trHeight w:val="593"/>
              </w:trPr>
              <w:tc>
                <w:tcPr>
                  <w:tcW w:w="8285" w:type="dxa"/>
                </w:tcPr>
                <w:p w:rsidR="009011C9" w:rsidRPr="00C35D94" w:rsidRDefault="009011C9" w:rsidP="00857B25">
                  <w:pPr>
                    <w:autoSpaceDE w:val="0"/>
                    <w:autoSpaceDN w:val="0"/>
                    <w:adjustRightInd w:val="0"/>
                    <w:spacing w:after="0" w:line="240" w:lineRule="auto"/>
                    <w:rPr>
                      <w:rFonts w:ascii="Arial" w:hAnsi="Arial" w:cs="Arial"/>
                      <w:color w:val="000000"/>
                      <w:sz w:val="20"/>
                      <w:szCs w:val="20"/>
                    </w:rPr>
                  </w:pPr>
                </w:p>
              </w:tc>
            </w:tr>
          </w:tbl>
          <w:p w:rsidR="009011C9" w:rsidRPr="00C35D94" w:rsidRDefault="009011C9" w:rsidP="00857B25">
            <w:pPr>
              <w:tabs>
                <w:tab w:val="left" w:pos="2820"/>
              </w:tabs>
              <w:spacing w:after="0"/>
              <w:rPr>
                <w:rFonts w:ascii="Arial" w:hAnsi="Arial" w:cs="Arial"/>
                <w:sz w:val="20"/>
                <w:szCs w:val="20"/>
              </w:rPr>
            </w:pPr>
          </w:p>
        </w:tc>
      </w:tr>
      <w:tr w:rsidR="009011C9" w:rsidRPr="00C35D94" w:rsidTr="00857B25">
        <w:tc>
          <w:tcPr>
            <w:tcW w:w="1912" w:type="dxa"/>
            <w:gridSpan w:val="2"/>
            <w:tcBorders>
              <w:left w:val="single" w:sz="12" w:space="0" w:color="auto"/>
            </w:tcBorders>
            <w:shd w:val="clear" w:color="auto" w:fill="CCFFFF"/>
            <w:tcMar>
              <w:left w:w="57" w:type="dxa"/>
              <w:right w:w="57" w:type="dxa"/>
            </w:tcMar>
            <w:vAlign w:val="center"/>
          </w:tcPr>
          <w:p w:rsidR="009011C9" w:rsidRPr="00C35D94" w:rsidRDefault="009011C9" w:rsidP="00857B25">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9011C9" w:rsidRPr="00C35D94" w:rsidRDefault="009011C9" w:rsidP="00857B25">
            <w:pPr>
              <w:tabs>
                <w:tab w:val="left" w:pos="2820"/>
              </w:tabs>
              <w:spacing w:after="0"/>
              <w:rPr>
                <w:rFonts w:ascii="Arial" w:hAnsi="Arial" w:cs="Arial"/>
                <w:sz w:val="20"/>
                <w:szCs w:val="20"/>
              </w:rPr>
            </w:pPr>
          </w:p>
          <w:p w:rsidR="009011C9" w:rsidRPr="00C35D94" w:rsidRDefault="009011C9" w:rsidP="00857B25">
            <w:pPr>
              <w:tabs>
                <w:tab w:val="left" w:pos="2820"/>
              </w:tabs>
              <w:spacing w:after="0"/>
              <w:rPr>
                <w:rFonts w:ascii="Arial" w:hAnsi="Arial" w:cs="Arial"/>
                <w:sz w:val="20"/>
                <w:szCs w:val="20"/>
              </w:rPr>
            </w:pPr>
            <w:r w:rsidRPr="00C35D94">
              <w:rPr>
                <w:rFonts w:ascii="Arial" w:hAnsi="Arial" w:cs="Arial"/>
                <w:sz w:val="20"/>
                <w:szCs w:val="20"/>
              </w:rPr>
              <w:t xml:space="preserve">1. Uvod u temeljne pojmove vizualnih komunikacija </w:t>
            </w:r>
            <w:r w:rsidRPr="00645259">
              <w:rPr>
                <w:rFonts w:ascii="Arial" w:hAnsi="Arial" w:cs="Arial"/>
                <w:color w:val="FF0000"/>
                <w:sz w:val="20"/>
                <w:szCs w:val="20"/>
              </w:rPr>
              <w:t>(2P + 2S)</w:t>
            </w:r>
          </w:p>
          <w:p w:rsidR="009011C9" w:rsidRPr="00C35D94" w:rsidRDefault="009011C9" w:rsidP="00857B25">
            <w:pPr>
              <w:tabs>
                <w:tab w:val="left" w:pos="2820"/>
              </w:tabs>
              <w:spacing w:after="0"/>
              <w:rPr>
                <w:rFonts w:ascii="Arial" w:hAnsi="Arial" w:cs="Arial"/>
                <w:sz w:val="20"/>
                <w:szCs w:val="20"/>
              </w:rPr>
            </w:pPr>
            <w:r w:rsidRPr="00C35D94">
              <w:rPr>
                <w:rFonts w:ascii="Arial" w:hAnsi="Arial" w:cs="Arial"/>
                <w:sz w:val="20"/>
                <w:szCs w:val="20"/>
              </w:rPr>
              <w:t xml:space="preserve">2. Povijest vizualne komunikacije I. dio - od prapovijesti do 20. stoljeća </w:t>
            </w:r>
            <w:r w:rsidRPr="00645259">
              <w:rPr>
                <w:rFonts w:ascii="Arial" w:hAnsi="Arial" w:cs="Arial"/>
                <w:color w:val="FF0000"/>
                <w:sz w:val="20"/>
                <w:szCs w:val="20"/>
              </w:rPr>
              <w:t>(2P + 2S)</w:t>
            </w:r>
          </w:p>
          <w:p w:rsidR="009011C9" w:rsidRPr="00C35D94" w:rsidRDefault="009011C9" w:rsidP="00857B25">
            <w:pPr>
              <w:tabs>
                <w:tab w:val="left" w:pos="2820"/>
              </w:tabs>
              <w:spacing w:after="0"/>
              <w:rPr>
                <w:rFonts w:ascii="Arial" w:hAnsi="Arial" w:cs="Arial"/>
                <w:sz w:val="20"/>
                <w:szCs w:val="20"/>
              </w:rPr>
            </w:pPr>
            <w:r w:rsidRPr="00C35D94">
              <w:rPr>
                <w:rFonts w:ascii="Arial" w:hAnsi="Arial" w:cs="Arial"/>
                <w:sz w:val="20"/>
                <w:szCs w:val="20"/>
              </w:rPr>
              <w:t xml:space="preserve">3. Povijest vizualne komunikacije II. dio – 20.st. (fotografija, dizajn, novi mediji) </w:t>
            </w:r>
            <w:r w:rsidRPr="00645259">
              <w:rPr>
                <w:rFonts w:ascii="Arial" w:hAnsi="Arial" w:cs="Arial"/>
                <w:color w:val="FF0000"/>
                <w:sz w:val="20"/>
                <w:szCs w:val="20"/>
              </w:rPr>
              <w:t>(2P + 2S)</w:t>
            </w:r>
          </w:p>
          <w:p w:rsidR="009011C9" w:rsidRPr="00C35D94" w:rsidRDefault="009011C9" w:rsidP="00857B25">
            <w:pPr>
              <w:tabs>
                <w:tab w:val="left" w:pos="2820"/>
              </w:tabs>
              <w:spacing w:after="0"/>
              <w:rPr>
                <w:rFonts w:ascii="Arial" w:hAnsi="Arial" w:cs="Arial"/>
                <w:sz w:val="20"/>
                <w:szCs w:val="20"/>
              </w:rPr>
            </w:pPr>
            <w:r w:rsidRPr="00C35D94">
              <w:rPr>
                <w:rFonts w:ascii="Arial" w:hAnsi="Arial" w:cs="Arial"/>
                <w:sz w:val="20"/>
                <w:szCs w:val="20"/>
              </w:rPr>
              <w:t xml:space="preserve">4. Razvoj plakata u Europi i svijetu i razvoj plakata u Hrvatskoj </w:t>
            </w:r>
            <w:r w:rsidRPr="00645259">
              <w:rPr>
                <w:rFonts w:ascii="Arial" w:hAnsi="Arial" w:cs="Arial"/>
                <w:color w:val="FF0000"/>
                <w:sz w:val="20"/>
                <w:szCs w:val="20"/>
              </w:rPr>
              <w:t>(2P + 2S)</w:t>
            </w:r>
          </w:p>
          <w:p w:rsidR="009011C9" w:rsidRPr="00C35D94" w:rsidRDefault="009011C9" w:rsidP="00857B25">
            <w:pPr>
              <w:tabs>
                <w:tab w:val="left" w:pos="2820"/>
              </w:tabs>
              <w:spacing w:after="0"/>
              <w:rPr>
                <w:rFonts w:ascii="Arial" w:hAnsi="Arial" w:cs="Arial"/>
                <w:sz w:val="20"/>
                <w:szCs w:val="20"/>
              </w:rPr>
            </w:pPr>
            <w:r w:rsidRPr="00C35D94">
              <w:rPr>
                <w:rFonts w:ascii="Arial" w:hAnsi="Arial" w:cs="Arial"/>
                <w:sz w:val="20"/>
                <w:szCs w:val="20"/>
              </w:rPr>
              <w:t xml:space="preserve">5. Postmodernizam; digitalna umjetnost, virtualna realnost </w:t>
            </w:r>
            <w:r w:rsidRPr="00645259">
              <w:rPr>
                <w:rFonts w:ascii="Arial" w:hAnsi="Arial" w:cs="Arial"/>
                <w:color w:val="FF0000"/>
                <w:sz w:val="20"/>
                <w:szCs w:val="20"/>
              </w:rPr>
              <w:t>(2P + 2S)</w:t>
            </w:r>
          </w:p>
          <w:p w:rsidR="009011C9" w:rsidRPr="00C35D94" w:rsidRDefault="009011C9" w:rsidP="00857B25">
            <w:pPr>
              <w:tabs>
                <w:tab w:val="left" w:pos="2820"/>
              </w:tabs>
              <w:spacing w:after="0"/>
              <w:rPr>
                <w:rFonts w:ascii="Arial" w:hAnsi="Arial" w:cs="Arial"/>
                <w:sz w:val="20"/>
                <w:szCs w:val="20"/>
              </w:rPr>
            </w:pPr>
            <w:r w:rsidRPr="00C35D94">
              <w:rPr>
                <w:rFonts w:ascii="Arial" w:hAnsi="Arial" w:cs="Arial"/>
                <w:sz w:val="20"/>
                <w:szCs w:val="20"/>
              </w:rPr>
              <w:t xml:space="preserve">6. Razvoj filmske umjetnosti - film kao medij; postmodernizam na filmu </w:t>
            </w:r>
            <w:r w:rsidRPr="00645259">
              <w:rPr>
                <w:rFonts w:ascii="Arial" w:hAnsi="Arial" w:cs="Arial"/>
                <w:color w:val="FF0000"/>
                <w:sz w:val="20"/>
                <w:szCs w:val="20"/>
              </w:rPr>
              <w:t>(2P + 2S)</w:t>
            </w:r>
          </w:p>
          <w:p w:rsidR="009011C9" w:rsidRPr="00C35D94" w:rsidRDefault="009011C9" w:rsidP="00857B25">
            <w:pPr>
              <w:tabs>
                <w:tab w:val="left" w:pos="2820"/>
              </w:tabs>
              <w:spacing w:after="0"/>
              <w:rPr>
                <w:rFonts w:ascii="Arial" w:hAnsi="Arial" w:cs="Arial"/>
                <w:sz w:val="20"/>
                <w:szCs w:val="20"/>
              </w:rPr>
            </w:pPr>
            <w:r w:rsidRPr="00C35D94">
              <w:rPr>
                <w:rFonts w:ascii="Arial" w:hAnsi="Arial" w:cs="Arial"/>
                <w:sz w:val="20"/>
                <w:szCs w:val="20"/>
              </w:rPr>
              <w:t xml:space="preserve">7. Teorija vizualnih komunikacija i informacija; definicije, pojmovi i teoretski modeli </w:t>
            </w:r>
            <w:r w:rsidRPr="00645259">
              <w:rPr>
                <w:rFonts w:ascii="Arial" w:hAnsi="Arial" w:cs="Arial"/>
                <w:color w:val="FF0000"/>
                <w:sz w:val="20"/>
                <w:szCs w:val="20"/>
              </w:rPr>
              <w:t>(2P + 2S)</w:t>
            </w:r>
          </w:p>
          <w:p w:rsidR="009011C9" w:rsidRPr="00C35D94" w:rsidRDefault="009011C9" w:rsidP="00857B25">
            <w:pPr>
              <w:tabs>
                <w:tab w:val="left" w:pos="2820"/>
              </w:tabs>
              <w:spacing w:after="0"/>
              <w:rPr>
                <w:rFonts w:ascii="Arial" w:hAnsi="Arial" w:cs="Arial"/>
                <w:sz w:val="20"/>
                <w:szCs w:val="20"/>
              </w:rPr>
            </w:pPr>
            <w:r w:rsidRPr="00C35D94">
              <w:rPr>
                <w:rFonts w:ascii="Arial" w:hAnsi="Arial" w:cs="Arial"/>
                <w:sz w:val="20"/>
                <w:szCs w:val="20"/>
              </w:rPr>
              <w:t xml:space="preserve">8. Komunikacijski kanal; elementi komunikacijskog kanala </w:t>
            </w:r>
            <w:r w:rsidRPr="00645259">
              <w:rPr>
                <w:rFonts w:ascii="Arial" w:hAnsi="Arial" w:cs="Arial"/>
                <w:color w:val="FF0000"/>
                <w:sz w:val="20"/>
                <w:szCs w:val="20"/>
              </w:rPr>
              <w:t>(2P + 2S)</w:t>
            </w:r>
          </w:p>
          <w:p w:rsidR="009011C9" w:rsidRPr="00C35D94" w:rsidRDefault="009011C9" w:rsidP="00857B25">
            <w:pPr>
              <w:tabs>
                <w:tab w:val="left" w:pos="2820"/>
              </w:tabs>
              <w:spacing w:after="0"/>
              <w:rPr>
                <w:rFonts w:ascii="Arial" w:hAnsi="Arial" w:cs="Arial"/>
                <w:sz w:val="20"/>
                <w:szCs w:val="20"/>
              </w:rPr>
            </w:pPr>
            <w:r w:rsidRPr="00C35D94">
              <w:rPr>
                <w:rFonts w:ascii="Arial" w:hAnsi="Arial" w:cs="Arial"/>
                <w:sz w:val="20"/>
                <w:szCs w:val="20"/>
              </w:rPr>
              <w:t xml:space="preserve">9. Proces komunikacije; fizički i semantički šumovi, redundancija </w:t>
            </w:r>
            <w:r w:rsidRPr="00645259">
              <w:rPr>
                <w:rFonts w:ascii="Arial" w:hAnsi="Arial" w:cs="Arial"/>
                <w:color w:val="FF0000"/>
                <w:sz w:val="20"/>
                <w:szCs w:val="20"/>
              </w:rPr>
              <w:t>(2P + 2S)</w:t>
            </w:r>
          </w:p>
          <w:p w:rsidR="009011C9" w:rsidRPr="00C35D94" w:rsidRDefault="009011C9" w:rsidP="00857B25">
            <w:pPr>
              <w:tabs>
                <w:tab w:val="left" w:pos="2820"/>
              </w:tabs>
              <w:spacing w:after="0"/>
              <w:rPr>
                <w:rFonts w:ascii="Arial" w:hAnsi="Arial" w:cs="Arial"/>
                <w:sz w:val="20"/>
                <w:szCs w:val="20"/>
              </w:rPr>
            </w:pPr>
            <w:r w:rsidRPr="00C35D94">
              <w:rPr>
                <w:rFonts w:ascii="Arial" w:hAnsi="Arial" w:cs="Arial"/>
                <w:sz w:val="20"/>
                <w:szCs w:val="20"/>
              </w:rPr>
              <w:t xml:space="preserve">10. Cilj i svrha komunikacije </w:t>
            </w:r>
            <w:r w:rsidRPr="00645259">
              <w:rPr>
                <w:rFonts w:ascii="Arial" w:hAnsi="Arial" w:cs="Arial"/>
                <w:color w:val="FF0000"/>
                <w:sz w:val="20"/>
                <w:szCs w:val="20"/>
              </w:rPr>
              <w:t>(2P + 2S)</w:t>
            </w:r>
          </w:p>
          <w:p w:rsidR="009011C9" w:rsidRDefault="009011C9" w:rsidP="00857B25">
            <w:pPr>
              <w:tabs>
                <w:tab w:val="left" w:pos="2820"/>
              </w:tabs>
              <w:spacing w:after="0"/>
              <w:rPr>
                <w:rFonts w:ascii="Arial" w:hAnsi="Arial" w:cs="Arial"/>
                <w:color w:val="FF0000"/>
                <w:sz w:val="20"/>
                <w:szCs w:val="20"/>
              </w:rPr>
            </w:pPr>
            <w:r w:rsidRPr="00C35D94">
              <w:rPr>
                <w:rFonts w:ascii="Arial" w:hAnsi="Arial" w:cs="Arial"/>
                <w:sz w:val="20"/>
                <w:szCs w:val="20"/>
              </w:rPr>
              <w:t xml:space="preserve">11. Poruka i njezini dijelovi /sadržaj, struktura, postupak, elementi, kod; ekstrakodiranje </w:t>
            </w:r>
            <w:r w:rsidRPr="00645259">
              <w:rPr>
                <w:rFonts w:ascii="Arial" w:hAnsi="Arial" w:cs="Arial"/>
                <w:color w:val="FF0000"/>
                <w:sz w:val="20"/>
                <w:szCs w:val="20"/>
              </w:rPr>
              <w:t>(2P + 2S)</w:t>
            </w:r>
          </w:p>
          <w:p w:rsidR="009011C9" w:rsidRPr="00C35D94" w:rsidRDefault="009011C9" w:rsidP="00857B25">
            <w:pPr>
              <w:tabs>
                <w:tab w:val="left" w:pos="2820"/>
              </w:tabs>
              <w:spacing w:after="0"/>
              <w:rPr>
                <w:rFonts w:ascii="Arial" w:hAnsi="Arial" w:cs="Arial"/>
                <w:sz w:val="20"/>
                <w:szCs w:val="20"/>
              </w:rPr>
            </w:pPr>
            <w:r w:rsidRPr="00C35D94">
              <w:rPr>
                <w:rFonts w:ascii="Arial" w:eastAsia="Times New Roman" w:hAnsi="Arial" w:cs="Arial"/>
                <w:sz w:val="20"/>
                <w:szCs w:val="20"/>
              </w:rPr>
              <w:t xml:space="preserve">12. Značenje, konotacija i empatija u komunikaciji; razine djelovanja poruke </w:t>
            </w:r>
            <w:r w:rsidRPr="00645259">
              <w:rPr>
                <w:rFonts w:ascii="Arial" w:hAnsi="Arial" w:cs="Arial"/>
                <w:color w:val="FF0000"/>
                <w:sz w:val="20"/>
                <w:szCs w:val="20"/>
              </w:rPr>
              <w:t>(2P + 2S)</w:t>
            </w:r>
          </w:p>
          <w:p w:rsidR="009011C9" w:rsidRPr="00C35D94" w:rsidRDefault="009011C9" w:rsidP="00857B25">
            <w:pPr>
              <w:tabs>
                <w:tab w:val="left" w:pos="2820"/>
              </w:tabs>
              <w:spacing w:after="0"/>
              <w:rPr>
                <w:rFonts w:ascii="Arial" w:hAnsi="Arial" w:cs="Arial"/>
                <w:sz w:val="20"/>
                <w:szCs w:val="20"/>
              </w:rPr>
            </w:pPr>
            <w:r w:rsidRPr="00C35D94">
              <w:rPr>
                <w:rFonts w:ascii="Arial" w:hAnsi="Arial" w:cs="Arial"/>
                <w:sz w:val="20"/>
                <w:szCs w:val="20"/>
              </w:rPr>
              <w:t xml:space="preserve">13. Likovni jezik i likovna izražajna sredstva - analogija verbalnog i likovnog izražavanja i komuniciranja </w:t>
            </w:r>
            <w:r w:rsidRPr="00C35D94">
              <w:rPr>
                <w:rFonts w:ascii="Arial" w:eastAsia="Times New Roman" w:hAnsi="Arial" w:cs="Arial"/>
                <w:sz w:val="20"/>
                <w:szCs w:val="20"/>
              </w:rPr>
              <w:t xml:space="preserve">12. Značenje, konotacija i empatija u komunikaciji; razine djelovanja poruke </w:t>
            </w:r>
            <w:r w:rsidRPr="00645259">
              <w:rPr>
                <w:rFonts w:ascii="Arial" w:hAnsi="Arial" w:cs="Arial"/>
                <w:color w:val="FF0000"/>
                <w:sz w:val="20"/>
                <w:szCs w:val="20"/>
              </w:rPr>
              <w:t>(2P + 2S)</w:t>
            </w:r>
          </w:p>
          <w:p w:rsidR="009011C9" w:rsidRPr="00C35D94" w:rsidRDefault="009011C9" w:rsidP="00857B25">
            <w:pPr>
              <w:tabs>
                <w:tab w:val="left" w:pos="2820"/>
              </w:tabs>
              <w:spacing w:after="0"/>
              <w:rPr>
                <w:rFonts w:ascii="Arial" w:hAnsi="Arial" w:cs="Arial"/>
                <w:sz w:val="20"/>
                <w:szCs w:val="20"/>
              </w:rPr>
            </w:pPr>
            <w:r w:rsidRPr="00C35D94">
              <w:rPr>
                <w:rFonts w:ascii="Arial" w:hAnsi="Arial" w:cs="Arial"/>
                <w:sz w:val="20"/>
                <w:szCs w:val="20"/>
              </w:rPr>
              <w:t xml:space="preserve">14. Semantika, semiotika i semiologija; znak-simbol-slika </w:t>
            </w:r>
            <w:r w:rsidRPr="00C35D94">
              <w:rPr>
                <w:rFonts w:ascii="Arial" w:eastAsia="Times New Roman" w:hAnsi="Arial" w:cs="Arial"/>
                <w:sz w:val="20"/>
                <w:szCs w:val="20"/>
              </w:rPr>
              <w:t xml:space="preserve">12. Značenje, konotacija i empatija u komunikaciji; razine djelovanja poruke </w:t>
            </w:r>
            <w:r w:rsidRPr="00645259">
              <w:rPr>
                <w:rFonts w:ascii="Arial" w:hAnsi="Arial" w:cs="Arial"/>
                <w:color w:val="FF0000"/>
                <w:sz w:val="20"/>
                <w:szCs w:val="20"/>
              </w:rPr>
              <w:t>(2P + 2S)</w:t>
            </w:r>
          </w:p>
          <w:p w:rsidR="009011C9" w:rsidRPr="00C35D94" w:rsidRDefault="009011C9" w:rsidP="00857B25">
            <w:pPr>
              <w:tabs>
                <w:tab w:val="left" w:pos="2820"/>
              </w:tabs>
              <w:spacing w:after="0"/>
              <w:rPr>
                <w:rFonts w:ascii="Arial" w:hAnsi="Arial" w:cs="Arial"/>
                <w:sz w:val="20"/>
                <w:szCs w:val="20"/>
              </w:rPr>
            </w:pPr>
            <w:r w:rsidRPr="00C35D94">
              <w:rPr>
                <w:rFonts w:ascii="Arial" w:hAnsi="Arial" w:cs="Arial"/>
                <w:sz w:val="20"/>
                <w:szCs w:val="20"/>
              </w:rPr>
              <w:t xml:space="preserve">15. Vizualno mišljenje – oblikotvorni i slikotvorni pojmovi /prema R. Arnheimu/ </w:t>
            </w:r>
            <w:r w:rsidRPr="00C35D94">
              <w:rPr>
                <w:rFonts w:ascii="Arial" w:eastAsia="Times New Roman" w:hAnsi="Arial" w:cs="Arial"/>
                <w:sz w:val="20"/>
                <w:szCs w:val="20"/>
              </w:rPr>
              <w:t xml:space="preserve">12. Značenje, konotacija i empatija u komunikaciji; razine djelovanja poruke </w:t>
            </w:r>
            <w:r w:rsidRPr="00645259">
              <w:rPr>
                <w:rFonts w:ascii="Arial" w:hAnsi="Arial" w:cs="Arial"/>
                <w:color w:val="FF0000"/>
                <w:sz w:val="20"/>
                <w:szCs w:val="20"/>
              </w:rPr>
              <w:t>(2P + 2S)</w:t>
            </w:r>
          </w:p>
          <w:p w:rsidR="009011C9" w:rsidRPr="00C35D94" w:rsidRDefault="009011C9" w:rsidP="00857B25">
            <w:pPr>
              <w:tabs>
                <w:tab w:val="left" w:pos="2820"/>
              </w:tabs>
              <w:spacing w:after="0"/>
              <w:rPr>
                <w:rFonts w:ascii="Arial" w:hAnsi="Arial" w:cs="Arial"/>
                <w:sz w:val="20"/>
                <w:szCs w:val="20"/>
              </w:rPr>
            </w:pPr>
          </w:p>
        </w:tc>
      </w:tr>
      <w:tr w:rsidR="009011C9" w:rsidRPr="00C35D94" w:rsidTr="00857B25">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9011C9" w:rsidRPr="00C35D94" w:rsidRDefault="009011C9" w:rsidP="00857B25">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9011C9" w:rsidRPr="00C35D94" w:rsidRDefault="009011C9" w:rsidP="00857B25">
            <w:pPr>
              <w:pStyle w:val="FieldText"/>
              <w:rPr>
                <w:rFonts w:ascii="Arial" w:hAnsi="Arial" w:cs="Arial"/>
                <w:b w:val="0"/>
                <w:sz w:val="20"/>
                <w:szCs w:val="20"/>
                <w:lang w:val="hr-HR"/>
              </w:rPr>
            </w:pPr>
            <w:r w:rsidRPr="00C35D94">
              <w:rPr>
                <w:rFonts w:ascii="Arial" w:eastAsia="MS Gothic" w:hAnsi="Arial" w:cs="Arial"/>
                <w:b w:val="0"/>
                <w:sz w:val="20"/>
                <w:szCs w:val="20"/>
                <w:lang w:val="hr-HR"/>
              </w:rPr>
              <w:t xml:space="preserve">x </w:t>
            </w:r>
            <w:r w:rsidRPr="00C35D94">
              <w:rPr>
                <w:rFonts w:ascii="Arial" w:hAnsi="Arial" w:cs="Arial"/>
                <w:b w:val="0"/>
                <w:sz w:val="20"/>
                <w:szCs w:val="20"/>
                <w:lang w:val="hr-HR"/>
              </w:rPr>
              <w:t>predavanja</w:t>
            </w:r>
          </w:p>
          <w:p w:rsidR="009011C9" w:rsidRPr="00C35D94" w:rsidRDefault="009011C9" w:rsidP="00857B25">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seminari i radionice  </w:t>
            </w:r>
          </w:p>
          <w:p w:rsidR="009011C9" w:rsidRPr="00C35D94" w:rsidRDefault="009011C9" w:rsidP="00857B25">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9011C9" w:rsidRPr="00C35D94" w:rsidRDefault="009011C9" w:rsidP="00857B25">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9011C9" w:rsidRPr="00C35D94" w:rsidRDefault="009011C9" w:rsidP="00857B25">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9011C9" w:rsidRPr="00C35D94" w:rsidRDefault="009011C9" w:rsidP="00857B25">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9011C9" w:rsidRPr="00C35D94" w:rsidRDefault="009011C9" w:rsidP="00857B25">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samostalni  zadaci  </w:t>
            </w:r>
          </w:p>
          <w:p w:rsidR="009011C9" w:rsidRPr="00C35D94" w:rsidRDefault="009011C9" w:rsidP="00857B25">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9011C9" w:rsidRPr="00C35D94" w:rsidRDefault="009011C9" w:rsidP="00857B25">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9011C9" w:rsidRPr="00C35D94" w:rsidRDefault="009011C9" w:rsidP="00857B25">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mentorski rad</w:t>
            </w:r>
          </w:p>
          <w:p w:rsidR="009011C9" w:rsidRPr="00C35D94" w:rsidRDefault="009011C9" w:rsidP="00857B25">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AF779F"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AF779F" w:rsidRPr="00C35D94">
              <w:rPr>
                <w:rFonts w:ascii="Arial" w:hAnsi="Arial" w:cs="Arial"/>
                <w:sz w:val="20"/>
                <w:szCs w:val="20"/>
              </w:rPr>
            </w:r>
            <w:r w:rsidR="00AF779F" w:rsidRPr="00C35D9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AF779F" w:rsidRPr="00C35D94">
              <w:rPr>
                <w:rFonts w:ascii="Arial" w:hAnsi="Arial" w:cs="Arial"/>
                <w:sz w:val="20"/>
                <w:szCs w:val="20"/>
              </w:rPr>
              <w:fldChar w:fldCharType="end"/>
            </w:r>
            <w:r w:rsidRPr="00C35D94">
              <w:rPr>
                <w:rFonts w:ascii="Arial" w:hAnsi="Arial" w:cs="Arial"/>
                <w:sz w:val="20"/>
                <w:szCs w:val="20"/>
              </w:rPr>
              <w:t xml:space="preserve"> (ostalo upisati)</w:t>
            </w:r>
          </w:p>
        </w:tc>
      </w:tr>
      <w:tr w:rsidR="009011C9" w:rsidRPr="00C35D94" w:rsidTr="00857B25">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9011C9" w:rsidRPr="00C35D94" w:rsidRDefault="009011C9" w:rsidP="00857B25">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9011C9" w:rsidRPr="00C35D94" w:rsidRDefault="009011C9" w:rsidP="00857B25">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9011C9" w:rsidRPr="00C35D94" w:rsidRDefault="009011C9" w:rsidP="00857B25">
            <w:pPr>
              <w:pStyle w:val="FieldText"/>
              <w:rPr>
                <w:rFonts w:ascii="Arial" w:hAnsi="Arial" w:cs="Arial"/>
                <w:b w:val="0"/>
                <w:sz w:val="20"/>
                <w:szCs w:val="20"/>
                <w:lang w:val="hr-HR"/>
              </w:rPr>
            </w:pPr>
          </w:p>
        </w:tc>
      </w:tr>
      <w:tr w:rsidR="009011C9" w:rsidRPr="00C35D94" w:rsidTr="00857B2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9011C9" w:rsidRPr="00C35D94" w:rsidRDefault="009011C9" w:rsidP="00857B25">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9011C9" w:rsidRPr="00C35D94" w:rsidRDefault="009011C9" w:rsidP="00857B25">
            <w:pPr>
              <w:tabs>
                <w:tab w:val="left" w:pos="2820"/>
              </w:tabs>
              <w:spacing w:after="0"/>
              <w:rPr>
                <w:rFonts w:ascii="Arial" w:hAnsi="Arial" w:cs="Arial"/>
                <w:color w:val="000000"/>
                <w:sz w:val="20"/>
                <w:szCs w:val="20"/>
              </w:rPr>
            </w:pPr>
            <w:r w:rsidRPr="00C35D94">
              <w:rPr>
                <w:rFonts w:ascii="Arial" w:hAnsi="Arial" w:cs="Arial"/>
                <w:sz w:val="20"/>
                <w:szCs w:val="20"/>
              </w:rPr>
              <w:t>Redovito pohađanje i aktivno sudjelovanje u nastavi, izrada seminarskog praćenje literature i polaganje ispita.</w:t>
            </w:r>
          </w:p>
        </w:tc>
      </w:tr>
      <w:tr w:rsidR="009011C9" w:rsidRPr="00C35D94" w:rsidTr="00857B25">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9011C9" w:rsidRPr="00C35D94" w:rsidRDefault="009011C9" w:rsidP="00857B25">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9011C9" w:rsidRPr="00C35D94" w:rsidRDefault="009011C9" w:rsidP="00857B25">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9011C9" w:rsidRPr="006F7FF5" w:rsidRDefault="006F7FF5" w:rsidP="00857B25">
            <w:pPr>
              <w:pStyle w:val="FieldText"/>
              <w:rPr>
                <w:rFonts w:ascii="Arial" w:hAnsi="Arial" w:cs="Arial"/>
                <w:b w:val="0"/>
                <w:color w:val="FF0000"/>
                <w:sz w:val="20"/>
                <w:szCs w:val="20"/>
                <w:lang w:val="hr-HR"/>
              </w:rPr>
            </w:pPr>
            <w:r w:rsidRPr="006F7FF5">
              <w:rPr>
                <w:rFonts w:ascii="Arial" w:hAnsi="Arial" w:cs="Arial"/>
                <w:b w:val="0"/>
                <w:color w:val="FF0000"/>
                <w:sz w:val="20"/>
                <w:szCs w:val="20"/>
                <w:lang w:val="hr-HR"/>
              </w:rPr>
              <w:t>2</w:t>
            </w:r>
          </w:p>
        </w:tc>
        <w:tc>
          <w:tcPr>
            <w:tcW w:w="1275" w:type="dxa"/>
            <w:gridSpan w:val="3"/>
            <w:tcBorders>
              <w:top w:val="single" w:sz="12" w:space="0" w:color="auto"/>
            </w:tcBorders>
            <w:tcMar>
              <w:left w:w="57" w:type="dxa"/>
              <w:right w:w="57" w:type="dxa"/>
            </w:tcMar>
            <w:vAlign w:val="center"/>
          </w:tcPr>
          <w:p w:rsidR="009011C9" w:rsidRPr="00C35D94" w:rsidRDefault="009011C9" w:rsidP="00857B25">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9011C9" w:rsidRPr="00C35D94" w:rsidRDefault="009011C9" w:rsidP="00857B25">
            <w:pPr>
              <w:pStyle w:val="FieldText"/>
              <w:rPr>
                <w:rFonts w:ascii="Arial" w:hAnsi="Arial" w:cs="Arial"/>
                <w:b w:val="0"/>
                <w:sz w:val="20"/>
                <w:szCs w:val="20"/>
                <w:lang w:val="hr-HR"/>
              </w:rPr>
            </w:pPr>
            <w:r w:rsidRPr="00C35D94">
              <w:rPr>
                <w:rFonts w:ascii="Arial" w:hAnsi="Arial" w:cs="Arial"/>
                <w:b w:val="0"/>
                <w:sz w:val="20"/>
                <w:szCs w:val="20"/>
                <w:lang w:val="hr-HR"/>
              </w:rPr>
              <w:t>0,5</w:t>
            </w:r>
          </w:p>
        </w:tc>
        <w:tc>
          <w:tcPr>
            <w:tcW w:w="1520" w:type="dxa"/>
            <w:gridSpan w:val="4"/>
            <w:tcBorders>
              <w:top w:val="single" w:sz="12" w:space="0" w:color="auto"/>
              <w:right w:val="single" w:sz="4" w:space="0" w:color="auto"/>
            </w:tcBorders>
            <w:tcMar>
              <w:left w:w="57" w:type="dxa"/>
              <w:right w:w="57" w:type="dxa"/>
            </w:tcMar>
            <w:vAlign w:val="center"/>
          </w:tcPr>
          <w:p w:rsidR="009011C9" w:rsidRPr="00C35D94" w:rsidRDefault="009011C9" w:rsidP="00857B25">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9011C9" w:rsidRPr="00C35D94" w:rsidRDefault="00AF779F" w:rsidP="00857B25">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9011C9"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9011C9" w:rsidRPr="00C35D94" w:rsidTr="00857B2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9011C9" w:rsidRPr="00C35D94" w:rsidRDefault="009011C9" w:rsidP="00857B25">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9011C9" w:rsidRPr="00C35D94" w:rsidRDefault="009011C9" w:rsidP="00857B25">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9011C9" w:rsidRPr="00C35D94" w:rsidRDefault="00AF779F" w:rsidP="00857B25">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9011C9"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9011C9" w:rsidRPr="00C35D94" w:rsidRDefault="009011C9" w:rsidP="00857B25">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9011C9" w:rsidRPr="00C35D94" w:rsidRDefault="00AF779F" w:rsidP="00857B25">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9011C9"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9011C9" w:rsidRPr="00C35D94" w:rsidRDefault="00AF779F" w:rsidP="00857B25">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9011C9"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Pr="00C35D94">
              <w:rPr>
                <w:rFonts w:ascii="Arial" w:hAnsi="Arial" w:cs="Arial"/>
                <w:b w:val="0"/>
                <w:sz w:val="20"/>
                <w:szCs w:val="20"/>
                <w:lang w:val="hr-HR"/>
              </w:rPr>
              <w:fldChar w:fldCharType="end"/>
            </w:r>
            <w:r w:rsidR="009011C9"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9011C9" w:rsidRPr="00C35D94" w:rsidRDefault="00AF779F" w:rsidP="00857B25">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9011C9"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9011C9" w:rsidRPr="00C35D94" w:rsidTr="00857B2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9011C9" w:rsidRPr="00C35D94" w:rsidRDefault="009011C9" w:rsidP="00857B25">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9011C9" w:rsidRPr="00C35D94" w:rsidRDefault="009011C9" w:rsidP="00857B25">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9011C9" w:rsidRPr="00C35D94" w:rsidRDefault="00AF779F" w:rsidP="00857B25">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9011C9"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9011C9" w:rsidRPr="00C35D94" w:rsidRDefault="009011C9" w:rsidP="00857B25">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9011C9" w:rsidRPr="00C35D94" w:rsidRDefault="009011C9" w:rsidP="00857B25">
            <w:pPr>
              <w:pStyle w:val="FieldText"/>
              <w:rPr>
                <w:rFonts w:ascii="Arial" w:hAnsi="Arial" w:cs="Arial"/>
                <w:b w:val="0"/>
                <w:sz w:val="20"/>
                <w:szCs w:val="20"/>
                <w:lang w:val="hr-HR"/>
              </w:rPr>
            </w:pPr>
            <w:r w:rsidRPr="00C35D94">
              <w:rPr>
                <w:rFonts w:ascii="Arial" w:hAnsi="Arial" w:cs="Arial"/>
                <w:b w:val="0"/>
                <w:sz w:val="20"/>
                <w:szCs w:val="20"/>
                <w:lang w:val="hr-HR"/>
              </w:rPr>
              <w:t>1</w:t>
            </w:r>
          </w:p>
        </w:tc>
        <w:tc>
          <w:tcPr>
            <w:tcW w:w="1520" w:type="dxa"/>
            <w:gridSpan w:val="4"/>
            <w:tcBorders>
              <w:right w:val="single" w:sz="4" w:space="0" w:color="auto"/>
            </w:tcBorders>
            <w:shd w:val="clear" w:color="auto" w:fill="auto"/>
            <w:tcMar>
              <w:left w:w="57" w:type="dxa"/>
              <w:right w:w="57" w:type="dxa"/>
            </w:tcMar>
            <w:vAlign w:val="center"/>
          </w:tcPr>
          <w:p w:rsidR="009011C9" w:rsidRPr="00C35D94" w:rsidRDefault="00AF779F" w:rsidP="00857B25">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9011C9"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Pr="00C35D94">
              <w:rPr>
                <w:rFonts w:ascii="Arial" w:hAnsi="Arial" w:cs="Arial"/>
                <w:b w:val="0"/>
                <w:sz w:val="20"/>
                <w:szCs w:val="20"/>
                <w:lang w:val="hr-HR"/>
              </w:rPr>
              <w:fldChar w:fldCharType="end"/>
            </w:r>
            <w:r w:rsidR="009011C9"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9011C9" w:rsidRPr="00C35D94" w:rsidRDefault="00AF779F" w:rsidP="00857B25">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9011C9"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9011C9" w:rsidRPr="00C35D94" w:rsidTr="00857B2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9011C9" w:rsidRPr="00C35D94" w:rsidRDefault="009011C9" w:rsidP="00857B25">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9011C9" w:rsidRPr="00C35D94" w:rsidRDefault="009011C9" w:rsidP="00857B25">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9011C9" w:rsidRPr="00C35D94" w:rsidRDefault="00AF779F" w:rsidP="00857B25">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9011C9"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009011C9">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9011C9" w:rsidRPr="00C35D94" w:rsidRDefault="009011C9" w:rsidP="00857B25">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9011C9" w:rsidRPr="00C35D94" w:rsidRDefault="00AF779F" w:rsidP="00857B25">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9011C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9011C9" w:rsidRPr="00C35D94" w:rsidRDefault="00AF779F" w:rsidP="00857B25">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9011C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Pr="00C35D94">
              <w:rPr>
                <w:rFonts w:ascii="Arial" w:hAnsi="Arial" w:cs="Arial"/>
                <w:sz w:val="20"/>
                <w:szCs w:val="20"/>
              </w:rPr>
              <w:fldChar w:fldCharType="end"/>
            </w:r>
            <w:r w:rsidR="009011C9"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9011C9" w:rsidRPr="00C35D94" w:rsidRDefault="00AF779F" w:rsidP="00857B25">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9011C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Pr="00C35D94">
              <w:rPr>
                <w:rFonts w:ascii="Arial" w:hAnsi="Arial" w:cs="Arial"/>
                <w:sz w:val="20"/>
                <w:szCs w:val="20"/>
              </w:rPr>
              <w:fldChar w:fldCharType="end"/>
            </w:r>
          </w:p>
        </w:tc>
      </w:tr>
      <w:tr w:rsidR="009011C9" w:rsidRPr="00C35D94" w:rsidTr="00857B25">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9011C9" w:rsidRPr="00C35D94" w:rsidRDefault="009011C9" w:rsidP="00857B25">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9011C9" w:rsidRPr="00C35D94" w:rsidRDefault="009011C9" w:rsidP="00857B25">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9011C9" w:rsidRPr="00C35D94" w:rsidRDefault="009011C9" w:rsidP="00857B25">
            <w:pPr>
              <w:tabs>
                <w:tab w:val="left" w:pos="2820"/>
              </w:tabs>
              <w:spacing w:after="0"/>
              <w:rPr>
                <w:rFonts w:ascii="Arial" w:hAnsi="Arial" w:cs="Arial"/>
                <w:color w:val="000000"/>
                <w:sz w:val="20"/>
                <w:szCs w:val="20"/>
                <w:highlight w:val="yellow"/>
              </w:rPr>
            </w:pPr>
            <w:r w:rsidRPr="00C35D94">
              <w:rPr>
                <w:rFonts w:ascii="Arial" w:hAnsi="Arial" w:cs="Arial"/>
                <w:sz w:val="20"/>
                <w:szCs w:val="20"/>
              </w:rPr>
              <w:t>1,5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9011C9" w:rsidRPr="00C35D94" w:rsidRDefault="009011C9" w:rsidP="00857B25">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9011C9" w:rsidRPr="00C35D94" w:rsidRDefault="00AF779F" w:rsidP="00857B25">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9011C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9011C9" w:rsidRPr="00C35D94" w:rsidRDefault="00AF779F" w:rsidP="00857B25">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9011C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Pr="00C35D94">
              <w:rPr>
                <w:rFonts w:ascii="Arial" w:hAnsi="Arial" w:cs="Arial"/>
                <w:sz w:val="20"/>
                <w:szCs w:val="20"/>
              </w:rPr>
              <w:fldChar w:fldCharType="end"/>
            </w:r>
            <w:r w:rsidR="009011C9"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9011C9" w:rsidRPr="00C35D94" w:rsidRDefault="00AF779F" w:rsidP="00857B25">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9011C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Pr="00C35D94">
              <w:rPr>
                <w:rFonts w:ascii="Arial" w:hAnsi="Arial" w:cs="Arial"/>
                <w:sz w:val="20"/>
                <w:szCs w:val="20"/>
              </w:rPr>
              <w:fldChar w:fldCharType="end"/>
            </w:r>
          </w:p>
        </w:tc>
      </w:tr>
      <w:tr w:rsidR="009011C9" w:rsidRPr="00C35D94" w:rsidTr="00857B25">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9011C9" w:rsidRPr="00C35D94" w:rsidRDefault="009011C9" w:rsidP="00857B25">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9011C9" w:rsidRPr="00C35D94" w:rsidRDefault="009011C9" w:rsidP="00857B25">
            <w:pPr>
              <w:tabs>
                <w:tab w:val="left" w:pos="2820"/>
              </w:tabs>
              <w:spacing w:after="0"/>
              <w:rPr>
                <w:rFonts w:ascii="Arial" w:hAnsi="Arial" w:cs="Arial"/>
                <w:sz w:val="20"/>
                <w:szCs w:val="20"/>
              </w:rPr>
            </w:pPr>
            <w:r w:rsidRPr="00C35D94">
              <w:rPr>
                <w:rFonts w:ascii="Arial" w:hAnsi="Arial" w:cs="Arial"/>
                <w:sz w:val="20"/>
                <w:szCs w:val="20"/>
              </w:rPr>
              <w:t>Redovito pohađanje i aktivno sudjelovanje u nastavi ima 25%, izrada i prezentacija seminarskog rada 25%, a znanje na pismenom ispitu 50% udjela u vrednovanju i ocjenjivanju.</w:t>
            </w:r>
          </w:p>
        </w:tc>
      </w:tr>
      <w:tr w:rsidR="009011C9" w:rsidRPr="00C35D94" w:rsidTr="00857B25">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9011C9" w:rsidRPr="00C35D94" w:rsidRDefault="009011C9" w:rsidP="00857B25">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9011C9" w:rsidRPr="00C35D94" w:rsidRDefault="009011C9" w:rsidP="00857B25">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9011C9" w:rsidRPr="00C35D94" w:rsidRDefault="009011C9" w:rsidP="00857B25">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9011C9" w:rsidRPr="00C35D94" w:rsidRDefault="009011C9" w:rsidP="00857B25">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9011C9" w:rsidRPr="00C35D94" w:rsidTr="00857B25">
        <w:trPr>
          <w:trHeight w:val="75"/>
        </w:trPr>
        <w:tc>
          <w:tcPr>
            <w:tcW w:w="1912" w:type="dxa"/>
            <w:gridSpan w:val="2"/>
            <w:vMerge/>
            <w:tcBorders>
              <w:left w:val="single" w:sz="12" w:space="0" w:color="auto"/>
            </w:tcBorders>
            <w:shd w:val="clear" w:color="auto" w:fill="CCFFFF"/>
            <w:tcMar>
              <w:left w:w="57" w:type="dxa"/>
              <w:right w:w="57" w:type="dxa"/>
            </w:tcMar>
            <w:vAlign w:val="center"/>
          </w:tcPr>
          <w:p w:rsidR="009011C9" w:rsidRPr="00C35D94" w:rsidRDefault="009011C9" w:rsidP="00857B25">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9011C9" w:rsidRPr="00C35D94" w:rsidRDefault="009011C9" w:rsidP="00857B25">
            <w:pPr>
              <w:tabs>
                <w:tab w:val="left" w:pos="2820"/>
              </w:tabs>
              <w:spacing w:after="0"/>
              <w:rPr>
                <w:rFonts w:ascii="Arial" w:hAnsi="Arial" w:cs="Arial"/>
                <w:color w:val="000000"/>
                <w:sz w:val="20"/>
                <w:szCs w:val="20"/>
              </w:rPr>
            </w:pPr>
            <w:r w:rsidRPr="00C35D94">
              <w:rPr>
                <w:rFonts w:ascii="Arial" w:hAnsi="Arial" w:cs="Arial"/>
                <w:sz w:val="20"/>
                <w:szCs w:val="20"/>
              </w:rPr>
              <w:t xml:space="preserve">Žarko Paić, </w:t>
            </w:r>
            <w:r w:rsidRPr="00C35D94">
              <w:rPr>
                <w:rFonts w:ascii="Arial" w:hAnsi="Arial" w:cs="Arial"/>
                <w:i/>
                <w:sz w:val="20"/>
                <w:szCs w:val="20"/>
              </w:rPr>
              <w:t>Vizualne komunikacije – uvod</w:t>
            </w:r>
            <w:r w:rsidRPr="00C35D94">
              <w:rPr>
                <w:rFonts w:ascii="Arial" w:hAnsi="Arial" w:cs="Arial"/>
                <w:sz w:val="20"/>
                <w:szCs w:val="20"/>
              </w:rPr>
              <w:t xml:space="preserve">, CVS, </w:t>
            </w:r>
            <w:r w:rsidRPr="00C35D94">
              <w:rPr>
                <w:rFonts w:ascii="Arial" w:hAnsi="Arial" w:cs="Arial"/>
                <w:sz w:val="20"/>
                <w:szCs w:val="20"/>
              </w:rPr>
              <w:lastRenderedPageBreak/>
              <w:t>Zagreb 2008.</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9011C9" w:rsidRPr="00C35D94" w:rsidRDefault="009011C9" w:rsidP="00857B25">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lastRenderedPageBreak/>
              <w:t xml:space="preserve">2 </w:t>
            </w:r>
          </w:p>
          <w:p w:rsidR="009011C9" w:rsidRPr="00C35D94" w:rsidRDefault="009011C9" w:rsidP="00857B25">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lastRenderedPageBreak/>
              <w:t>(SVKST)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9011C9" w:rsidRPr="00C35D94" w:rsidRDefault="00AF779F" w:rsidP="00857B25">
            <w:pPr>
              <w:tabs>
                <w:tab w:val="left" w:pos="2820"/>
              </w:tabs>
              <w:spacing w:after="0"/>
              <w:jc w:val="center"/>
              <w:rPr>
                <w:rFonts w:ascii="Arial" w:hAnsi="Arial" w:cs="Arial"/>
                <w:color w:val="000000"/>
                <w:sz w:val="20"/>
                <w:szCs w:val="20"/>
              </w:rPr>
            </w:pPr>
            <w:r w:rsidRPr="00C35D94">
              <w:rPr>
                <w:rFonts w:ascii="Arial" w:hAnsi="Arial" w:cs="Arial"/>
                <w:sz w:val="20"/>
                <w:szCs w:val="20"/>
              </w:rPr>
              <w:lastRenderedPageBreak/>
              <w:fldChar w:fldCharType="begin">
                <w:ffData>
                  <w:name w:val="Text1"/>
                  <w:enabled/>
                  <w:calcOnExit w:val="0"/>
                  <w:textInput/>
                </w:ffData>
              </w:fldChar>
            </w:r>
            <w:r w:rsidR="009011C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Pr="00C35D94">
              <w:rPr>
                <w:rFonts w:ascii="Arial" w:hAnsi="Arial" w:cs="Arial"/>
                <w:sz w:val="20"/>
                <w:szCs w:val="20"/>
              </w:rPr>
              <w:fldChar w:fldCharType="end"/>
            </w:r>
          </w:p>
        </w:tc>
      </w:tr>
      <w:tr w:rsidR="009011C9" w:rsidRPr="00C35D94" w:rsidTr="00857B25">
        <w:trPr>
          <w:trHeight w:val="75"/>
        </w:trPr>
        <w:tc>
          <w:tcPr>
            <w:tcW w:w="1912" w:type="dxa"/>
            <w:gridSpan w:val="2"/>
            <w:vMerge/>
            <w:tcBorders>
              <w:left w:val="single" w:sz="12" w:space="0" w:color="auto"/>
            </w:tcBorders>
            <w:shd w:val="clear" w:color="auto" w:fill="CCFFFF"/>
            <w:tcMar>
              <w:left w:w="57" w:type="dxa"/>
              <w:right w:w="57" w:type="dxa"/>
            </w:tcMar>
            <w:vAlign w:val="center"/>
          </w:tcPr>
          <w:p w:rsidR="009011C9" w:rsidRPr="00C35D94" w:rsidRDefault="009011C9" w:rsidP="00857B25">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9011C9" w:rsidRPr="00C35D94" w:rsidRDefault="009011C9" w:rsidP="00857B25">
            <w:pPr>
              <w:tabs>
                <w:tab w:val="left" w:pos="2820"/>
              </w:tabs>
              <w:spacing w:after="0"/>
              <w:rPr>
                <w:rFonts w:ascii="Arial" w:hAnsi="Arial" w:cs="Arial"/>
                <w:color w:val="000000"/>
                <w:sz w:val="20"/>
                <w:szCs w:val="20"/>
              </w:rPr>
            </w:pPr>
            <w:r w:rsidRPr="00C35D94">
              <w:rPr>
                <w:rFonts w:ascii="Arial" w:hAnsi="Arial" w:cs="Arial"/>
                <w:sz w:val="20"/>
                <w:szCs w:val="20"/>
              </w:rPr>
              <w:t xml:space="preserve">Milan Pelc, </w:t>
            </w:r>
            <w:r w:rsidRPr="00C35D94">
              <w:rPr>
                <w:rFonts w:ascii="Arial" w:hAnsi="Arial" w:cs="Arial"/>
                <w:i/>
                <w:sz w:val="20"/>
                <w:szCs w:val="20"/>
              </w:rPr>
              <w:t>Pismo, knjiga, slika</w:t>
            </w:r>
            <w:r w:rsidRPr="00C35D94">
              <w:rPr>
                <w:rFonts w:ascii="Arial" w:hAnsi="Arial" w:cs="Arial"/>
                <w:i/>
                <w:vanish/>
                <w:sz w:val="20"/>
                <w:szCs w:val="20"/>
              </w:rPr>
              <w:t>Knjiga na stranom jeziku / Book in foreign language</w:t>
            </w:r>
            <w:r w:rsidRPr="00C35D94">
              <w:rPr>
                <w:rFonts w:ascii="Arial" w:hAnsi="Arial" w:cs="Arial"/>
                <w:i/>
                <w:sz w:val="20"/>
                <w:szCs w:val="20"/>
              </w:rPr>
              <w:t xml:space="preserve"> - uvod u povijest informacijske kulture</w:t>
            </w:r>
            <w:r w:rsidRPr="00C35D94">
              <w:rPr>
                <w:rFonts w:ascii="Arial" w:hAnsi="Arial" w:cs="Arial"/>
                <w:sz w:val="20"/>
                <w:szCs w:val="20"/>
              </w:rPr>
              <w:t>, Golden Marketing, Zagreb 2002.</w:t>
            </w:r>
          </w:p>
        </w:tc>
        <w:tc>
          <w:tcPr>
            <w:tcW w:w="1244" w:type="dxa"/>
            <w:gridSpan w:val="2"/>
            <w:tcBorders>
              <w:left w:val="single" w:sz="8" w:space="0" w:color="auto"/>
              <w:right w:val="single" w:sz="8" w:space="0" w:color="auto"/>
            </w:tcBorders>
            <w:shd w:val="clear" w:color="auto" w:fill="auto"/>
            <w:tcMar>
              <w:left w:w="57" w:type="dxa"/>
              <w:right w:w="57" w:type="dxa"/>
            </w:tcMar>
          </w:tcPr>
          <w:p w:rsidR="009011C9" w:rsidRPr="00C35D94" w:rsidRDefault="009011C9" w:rsidP="00857B25">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9011C9" w:rsidRPr="00C35D94" w:rsidRDefault="00AF779F" w:rsidP="00857B25">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9011C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Pr="00C35D94">
              <w:rPr>
                <w:rFonts w:ascii="Arial" w:hAnsi="Arial" w:cs="Arial"/>
                <w:sz w:val="20"/>
                <w:szCs w:val="20"/>
              </w:rPr>
              <w:fldChar w:fldCharType="end"/>
            </w:r>
          </w:p>
        </w:tc>
      </w:tr>
      <w:tr w:rsidR="009011C9" w:rsidRPr="00C35D94" w:rsidTr="00857B25">
        <w:trPr>
          <w:trHeight w:val="75"/>
        </w:trPr>
        <w:tc>
          <w:tcPr>
            <w:tcW w:w="1912" w:type="dxa"/>
            <w:gridSpan w:val="2"/>
            <w:vMerge/>
            <w:tcBorders>
              <w:left w:val="single" w:sz="12" w:space="0" w:color="auto"/>
            </w:tcBorders>
            <w:shd w:val="clear" w:color="auto" w:fill="CCFFFF"/>
            <w:tcMar>
              <w:left w:w="57" w:type="dxa"/>
              <w:right w:w="57" w:type="dxa"/>
            </w:tcMar>
            <w:vAlign w:val="center"/>
          </w:tcPr>
          <w:p w:rsidR="009011C9" w:rsidRPr="00C35D94" w:rsidRDefault="009011C9" w:rsidP="00857B25">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9011C9" w:rsidRPr="00C35D94" w:rsidRDefault="009011C9" w:rsidP="00857B25">
            <w:pPr>
              <w:tabs>
                <w:tab w:val="left" w:pos="2820"/>
              </w:tabs>
              <w:spacing w:after="0"/>
              <w:rPr>
                <w:rFonts w:ascii="Arial" w:hAnsi="Arial" w:cs="Arial"/>
                <w:color w:val="000000"/>
                <w:sz w:val="20"/>
                <w:szCs w:val="20"/>
              </w:rPr>
            </w:pPr>
            <w:r w:rsidRPr="00C35D94">
              <w:rPr>
                <w:rFonts w:ascii="Arial" w:hAnsi="Arial" w:cs="Arial"/>
                <w:sz w:val="20"/>
                <w:szCs w:val="20"/>
              </w:rPr>
              <w:t xml:space="preserve">Josef Müller-Brockmann, </w:t>
            </w:r>
            <w:r w:rsidRPr="00C35D94">
              <w:rPr>
                <w:rFonts w:ascii="Arial" w:hAnsi="Arial" w:cs="Arial"/>
                <w:i/>
                <w:iCs/>
                <w:sz w:val="20"/>
                <w:szCs w:val="20"/>
              </w:rPr>
              <w:t>A History of Visual Communications</w:t>
            </w:r>
            <w:r w:rsidRPr="00C35D94">
              <w:rPr>
                <w:rFonts w:ascii="Arial" w:hAnsi="Arial" w:cs="Arial"/>
                <w:sz w:val="20"/>
                <w:szCs w:val="20"/>
              </w:rPr>
              <w:t>, Verlag Gerd Hatje, Teufen 1971.</w:t>
            </w:r>
          </w:p>
        </w:tc>
        <w:tc>
          <w:tcPr>
            <w:tcW w:w="1244" w:type="dxa"/>
            <w:gridSpan w:val="2"/>
            <w:tcBorders>
              <w:left w:val="single" w:sz="8" w:space="0" w:color="auto"/>
              <w:right w:val="single" w:sz="8" w:space="0" w:color="auto"/>
            </w:tcBorders>
            <w:shd w:val="clear" w:color="auto" w:fill="auto"/>
            <w:tcMar>
              <w:left w:w="57" w:type="dxa"/>
              <w:right w:w="57" w:type="dxa"/>
            </w:tcMar>
          </w:tcPr>
          <w:p w:rsidR="009011C9" w:rsidRPr="00C35D94" w:rsidRDefault="009011C9" w:rsidP="00857B25">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9011C9" w:rsidRPr="00C35D94" w:rsidRDefault="00AF779F" w:rsidP="00857B25">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9011C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Pr="00C35D94">
              <w:rPr>
                <w:rFonts w:ascii="Arial" w:hAnsi="Arial" w:cs="Arial"/>
                <w:sz w:val="20"/>
                <w:szCs w:val="20"/>
              </w:rPr>
              <w:fldChar w:fldCharType="end"/>
            </w:r>
          </w:p>
        </w:tc>
      </w:tr>
      <w:tr w:rsidR="009011C9" w:rsidRPr="00C35D94" w:rsidTr="00857B25">
        <w:trPr>
          <w:trHeight w:val="75"/>
        </w:trPr>
        <w:tc>
          <w:tcPr>
            <w:tcW w:w="1912" w:type="dxa"/>
            <w:gridSpan w:val="2"/>
            <w:vMerge/>
            <w:tcBorders>
              <w:left w:val="single" w:sz="12" w:space="0" w:color="auto"/>
            </w:tcBorders>
            <w:shd w:val="clear" w:color="auto" w:fill="CCFFFF"/>
            <w:tcMar>
              <w:left w:w="57" w:type="dxa"/>
              <w:right w:w="57" w:type="dxa"/>
            </w:tcMar>
            <w:vAlign w:val="center"/>
          </w:tcPr>
          <w:p w:rsidR="009011C9" w:rsidRPr="00C35D94" w:rsidRDefault="009011C9" w:rsidP="00857B25">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9011C9" w:rsidRPr="00C35D94" w:rsidRDefault="009011C9" w:rsidP="00857B25">
            <w:pPr>
              <w:spacing w:after="0" w:line="240" w:lineRule="auto"/>
              <w:rPr>
                <w:rFonts w:ascii="Arial" w:hAnsi="Arial" w:cs="Arial"/>
                <w:sz w:val="20"/>
                <w:szCs w:val="20"/>
              </w:rPr>
            </w:pPr>
            <w:r w:rsidRPr="00C35D94">
              <w:rPr>
                <w:rFonts w:ascii="Arial" w:hAnsi="Arial" w:cs="Arial"/>
                <w:sz w:val="20"/>
                <w:szCs w:val="20"/>
              </w:rPr>
              <w:t xml:space="preserve">Umberto Eco, </w:t>
            </w:r>
            <w:r w:rsidRPr="00C35D94">
              <w:rPr>
                <w:rFonts w:ascii="Arial" w:hAnsi="Arial" w:cs="Arial"/>
                <w:i/>
                <w:iCs/>
                <w:sz w:val="20"/>
                <w:szCs w:val="20"/>
              </w:rPr>
              <w:t>Kultura informacija komunikacija</w:t>
            </w:r>
            <w:r w:rsidRPr="00C35D94">
              <w:rPr>
                <w:rFonts w:ascii="Arial" w:hAnsi="Arial" w:cs="Arial"/>
                <w:sz w:val="20"/>
                <w:szCs w:val="20"/>
              </w:rPr>
              <w:t xml:space="preserve">, Nolit, Beograd 1973. </w:t>
            </w:r>
          </w:p>
        </w:tc>
        <w:tc>
          <w:tcPr>
            <w:tcW w:w="1244" w:type="dxa"/>
            <w:gridSpan w:val="2"/>
            <w:tcBorders>
              <w:left w:val="single" w:sz="8" w:space="0" w:color="auto"/>
              <w:right w:val="single" w:sz="8" w:space="0" w:color="auto"/>
            </w:tcBorders>
            <w:shd w:val="clear" w:color="auto" w:fill="auto"/>
            <w:tcMar>
              <w:left w:w="57" w:type="dxa"/>
              <w:right w:w="57" w:type="dxa"/>
            </w:tcMar>
          </w:tcPr>
          <w:p w:rsidR="009011C9" w:rsidRPr="00C35D94" w:rsidRDefault="009011C9" w:rsidP="00857B25">
            <w:pPr>
              <w:tabs>
                <w:tab w:val="left" w:pos="2820"/>
              </w:tabs>
              <w:spacing w:after="0"/>
              <w:jc w:val="center"/>
              <w:rPr>
                <w:rFonts w:ascii="Arial" w:hAnsi="Arial" w:cs="Arial"/>
                <w:sz w:val="20"/>
                <w:szCs w:val="20"/>
              </w:rPr>
            </w:pPr>
            <w:r w:rsidRPr="00C35D94">
              <w:rPr>
                <w:rFonts w:ascii="Arial" w:hAnsi="Arial" w:cs="Arial"/>
                <w:sz w:val="20"/>
                <w:szCs w:val="20"/>
              </w:rPr>
              <w:t>1</w:t>
            </w:r>
          </w:p>
          <w:p w:rsidR="009011C9" w:rsidRPr="00C35D94" w:rsidRDefault="009011C9" w:rsidP="00857B25">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c>
          <w:tcPr>
            <w:tcW w:w="1518" w:type="dxa"/>
            <w:gridSpan w:val="3"/>
            <w:tcBorders>
              <w:left w:val="single" w:sz="8" w:space="0" w:color="auto"/>
              <w:right w:val="single" w:sz="12" w:space="0" w:color="auto"/>
            </w:tcBorders>
            <w:shd w:val="clear" w:color="auto" w:fill="auto"/>
            <w:tcMar>
              <w:left w:w="57" w:type="dxa"/>
              <w:right w:w="57" w:type="dxa"/>
            </w:tcMar>
          </w:tcPr>
          <w:p w:rsidR="009011C9" w:rsidRPr="00C35D94" w:rsidRDefault="00AF779F" w:rsidP="00857B25">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9011C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Pr="00C35D94">
              <w:rPr>
                <w:rFonts w:ascii="Arial" w:hAnsi="Arial" w:cs="Arial"/>
                <w:sz w:val="20"/>
                <w:szCs w:val="20"/>
              </w:rPr>
              <w:fldChar w:fldCharType="end"/>
            </w:r>
          </w:p>
        </w:tc>
      </w:tr>
      <w:tr w:rsidR="009011C9" w:rsidRPr="00C35D94" w:rsidTr="00857B2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9011C9" w:rsidRPr="00C35D94" w:rsidRDefault="009011C9" w:rsidP="00857B25">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9011C9" w:rsidRPr="00C35D94" w:rsidRDefault="009011C9" w:rsidP="00857B25">
            <w:pPr>
              <w:tabs>
                <w:tab w:val="left" w:pos="2820"/>
              </w:tabs>
              <w:spacing w:after="0" w:line="240" w:lineRule="auto"/>
              <w:rPr>
                <w:rFonts w:ascii="Arial" w:hAnsi="Arial" w:cs="Arial"/>
                <w:color w:val="000000"/>
                <w:sz w:val="20"/>
                <w:szCs w:val="20"/>
              </w:rPr>
            </w:pPr>
            <w:r w:rsidRPr="00C35D94">
              <w:rPr>
                <w:rFonts w:ascii="Arial" w:hAnsi="Arial" w:cs="Arial"/>
                <w:sz w:val="20"/>
                <w:szCs w:val="20"/>
              </w:rPr>
              <w:t xml:space="preserve">Umberto Eco, </w:t>
            </w:r>
            <w:r w:rsidRPr="00C35D94">
              <w:rPr>
                <w:rFonts w:ascii="Arial" w:hAnsi="Arial" w:cs="Arial"/>
                <w:i/>
                <w:iCs/>
                <w:sz w:val="20"/>
                <w:szCs w:val="20"/>
              </w:rPr>
              <w:t>Estetika i teorija informacija</w:t>
            </w:r>
            <w:r w:rsidRPr="00C35D94">
              <w:rPr>
                <w:rFonts w:ascii="Arial" w:hAnsi="Arial" w:cs="Arial"/>
                <w:sz w:val="20"/>
                <w:szCs w:val="20"/>
              </w:rPr>
              <w:t>, Prosveta, Beograd 1977.</w:t>
            </w:r>
          </w:p>
        </w:tc>
        <w:tc>
          <w:tcPr>
            <w:tcW w:w="1244" w:type="dxa"/>
            <w:gridSpan w:val="2"/>
            <w:tcBorders>
              <w:left w:val="single" w:sz="8" w:space="0" w:color="auto"/>
              <w:right w:val="single" w:sz="8" w:space="0" w:color="auto"/>
            </w:tcBorders>
            <w:shd w:val="clear" w:color="auto" w:fill="auto"/>
            <w:tcMar>
              <w:left w:w="57" w:type="dxa"/>
              <w:right w:w="57" w:type="dxa"/>
            </w:tcMar>
          </w:tcPr>
          <w:p w:rsidR="009011C9" w:rsidRPr="00C35D94" w:rsidRDefault="009011C9" w:rsidP="00857B25">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9011C9" w:rsidRPr="00C35D94" w:rsidRDefault="00AF779F" w:rsidP="00857B25">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9011C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Pr="00C35D94">
              <w:rPr>
                <w:rFonts w:ascii="Arial" w:hAnsi="Arial" w:cs="Arial"/>
                <w:sz w:val="20"/>
                <w:szCs w:val="20"/>
              </w:rPr>
              <w:fldChar w:fldCharType="end"/>
            </w:r>
          </w:p>
        </w:tc>
      </w:tr>
      <w:tr w:rsidR="009011C9" w:rsidRPr="00C35D94" w:rsidTr="00857B2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9011C9" w:rsidRPr="00C35D94" w:rsidRDefault="009011C9" w:rsidP="00857B25">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9011C9" w:rsidRPr="00C35D94" w:rsidRDefault="009011C9" w:rsidP="00857B25">
            <w:pPr>
              <w:tabs>
                <w:tab w:val="left" w:pos="2820"/>
              </w:tabs>
              <w:spacing w:after="0" w:line="240" w:lineRule="auto"/>
              <w:rPr>
                <w:rFonts w:ascii="Arial" w:hAnsi="Arial" w:cs="Arial"/>
                <w:sz w:val="20"/>
                <w:szCs w:val="20"/>
              </w:rPr>
            </w:pPr>
            <w:r w:rsidRPr="00C35D94">
              <w:rPr>
                <w:rFonts w:ascii="Arial" w:hAnsi="Arial" w:cs="Arial"/>
                <w:sz w:val="20"/>
                <w:szCs w:val="20"/>
              </w:rPr>
              <w:t xml:space="preserve">Edward Lucie-Smith, </w:t>
            </w:r>
            <w:r w:rsidRPr="00C35D94">
              <w:rPr>
                <w:rFonts w:ascii="Arial" w:hAnsi="Arial" w:cs="Arial"/>
                <w:i/>
                <w:iCs/>
                <w:sz w:val="20"/>
                <w:szCs w:val="20"/>
              </w:rPr>
              <w:t>Vizualne umjetnosti dvadesetog stoljeća</w:t>
            </w:r>
            <w:r w:rsidRPr="00C35D94">
              <w:rPr>
                <w:rFonts w:ascii="Arial" w:hAnsi="Arial" w:cs="Arial"/>
                <w:sz w:val="20"/>
                <w:szCs w:val="20"/>
              </w:rPr>
              <w:t>, Golden Marketing, Zagreb 2003.</w:t>
            </w:r>
          </w:p>
        </w:tc>
        <w:tc>
          <w:tcPr>
            <w:tcW w:w="1244" w:type="dxa"/>
            <w:gridSpan w:val="2"/>
            <w:tcBorders>
              <w:left w:val="single" w:sz="8" w:space="0" w:color="auto"/>
              <w:right w:val="single" w:sz="8" w:space="0" w:color="auto"/>
            </w:tcBorders>
            <w:shd w:val="clear" w:color="auto" w:fill="auto"/>
            <w:tcMar>
              <w:left w:w="57" w:type="dxa"/>
              <w:right w:w="57" w:type="dxa"/>
            </w:tcMar>
          </w:tcPr>
          <w:p w:rsidR="009011C9" w:rsidRPr="00C35D94" w:rsidRDefault="009011C9" w:rsidP="00857B25">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9011C9" w:rsidRPr="00C35D94" w:rsidRDefault="00AF779F" w:rsidP="00857B25">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9011C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Pr="00C35D94">
              <w:rPr>
                <w:rFonts w:ascii="Arial" w:hAnsi="Arial" w:cs="Arial"/>
                <w:sz w:val="20"/>
                <w:szCs w:val="20"/>
              </w:rPr>
              <w:fldChar w:fldCharType="end"/>
            </w:r>
          </w:p>
        </w:tc>
      </w:tr>
      <w:tr w:rsidR="009011C9" w:rsidRPr="00C35D94" w:rsidTr="00857B2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9011C9" w:rsidRPr="00C35D94" w:rsidRDefault="009011C9" w:rsidP="00857B25">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9011C9" w:rsidRPr="00C35D94" w:rsidRDefault="009011C9" w:rsidP="00857B25">
            <w:pPr>
              <w:spacing w:after="0" w:line="240" w:lineRule="auto"/>
              <w:rPr>
                <w:rFonts w:ascii="Arial" w:hAnsi="Arial" w:cs="Arial"/>
                <w:sz w:val="20"/>
                <w:szCs w:val="20"/>
              </w:rPr>
            </w:pPr>
            <w:r w:rsidRPr="00C35D94">
              <w:rPr>
                <w:rFonts w:ascii="Arial" w:hAnsi="Arial" w:cs="Arial"/>
                <w:sz w:val="20"/>
                <w:szCs w:val="20"/>
              </w:rPr>
              <w:t xml:space="preserve">Mario </w:t>
            </w:r>
            <w:r w:rsidRPr="00C35D94">
              <w:rPr>
                <w:rFonts w:ascii="Arial" w:hAnsi="Arial" w:cs="Arial"/>
                <w:color w:val="000000"/>
                <w:sz w:val="20"/>
                <w:szCs w:val="20"/>
              </w:rPr>
              <w:t xml:space="preserve">Plenković, </w:t>
            </w:r>
            <w:r w:rsidRPr="00C35D94">
              <w:rPr>
                <w:rFonts w:ascii="Arial" w:hAnsi="Arial" w:cs="Arial"/>
                <w:i/>
                <w:color w:val="000000"/>
                <w:sz w:val="20"/>
                <w:szCs w:val="20"/>
              </w:rPr>
              <w:t>Komunikologija masovnih medija</w:t>
            </w:r>
            <w:r w:rsidRPr="00C35D94">
              <w:rPr>
                <w:rFonts w:ascii="Arial" w:hAnsi="Arial" w:cs="Arial"/>
                <w:color w:val="000000"/>
                <w:sz w:val="20"/>
                <w:szCs w:val="20"/>
              </w:rPr>
              <w:t>, Barbat, Zagreb 1993</w:t>
            </w:r>
            <w:r w:rsidRPr="00C35D94">
              <w:rPr>
                <w:rFonts w:ascii="Arial" w:hAnsi="Arial" w:cs="Arial"/>
                <w:sz w:val="20"/>
                <w:szCs w:val="20"/>
              </w:rPr>
              <w:t>.</w:t>
            </w:r>
          </w:p>
        </w:tc>
        <w:tc>
          <w:tcPr>
            <w:tcW w:w="1244" w:type="dxa"/>
            <w:gridSpan w:val="2"/>
            <w:tcBorders>
              <w:left w:val="single" w:sz="8" w:space="0" w:color="auto"/>
              <w:right w:val="single" w:sz="8" w:space="0" w:color="auto"/>
            </w:tcBorders>
            <w:shd w:val="clear" w:color="auto" w:fill="auto"/>
            <w:tcMar>
              <w:left w:w="57" w:type="dxa"/>
              <w:right w:w="57" w:type="dxa"/>
            </w:tcMar>
          </w:tcPr>
          <w:p w:rsidR="009011C9" w:rsidRPr="00C35D94" w:rsidRDefault="009011C9" w:rsidP="00857B25">
            <w:pPr>
              <w:tabs>
                <w:tab w:val="left" w:pos="2820"/>
              </w:tabs>
              <w:spacing w:after="0"/>
              <w:jc w:val="center"/>
              <w:rPr>
                <w:rFonts w:ascii="Arial" w:hAnsi="Arial" w:cs="Arial"/>
                <w:sz w:val="20"/>
                <w:szCs w:val="20"/>
              </w:rPr>
            </w:pPr>
            <w:r w:rsidRPr="00C35D94">
              <w:rPr>
                <w:rFonts w:ascii="Arial" w:hAnsi="Arial" w:cs="Arial"/>
                <w:sz w:val="20"/>
                <w:szCs w:val="20"/>
              </w:rPr>
              <w:t>2</w:t>
            </w:r>
          </w:p>
          <w:p w:rsidR="009011C9" w:rsidRPr="00C35D94" w:rsidRDefault="009011C9" w:rsidP="00857B25">
            <w:pPr>
              <w:tabs>
                <w:tab w:val="left" w:pos="2820"/>
              </w:tabs>
              <w:spacing w:after="0"/>
              <w:jc w:val="center"/>
              <w:rPr>
                <w:rFonts w:ascii="Arial" w:hAnsi="Arial" w:cs="Arial"/>
                <w:sz w:val="20"/>
                <w:szCs w:val="20"/>
              </w:rPr>
            </w:pPr>
            <w:r w:rsidRPr="00C35D94">
              <w:rPr>
                <w:rFonts w:ascii="Arial" w:hAnsi="Arial" w:cs="Arial"/>
                <w:sz w:val="20"/>
                <w:szCs w:val="20"/>
              </w:rPr>
              <w:t>(SVKST)</w:t>
            </w:r>
          </w:p>
        </w:tc>
        <w:tc>
          <w:tcPr>
            <w:tcW w:w="1518" w:type="dxa"/>
            <w:gridSpan w:val="3"/>
            <w:tcBorders>
              <w:left w:val="single" w:sz="8" w:space="0" w:color="auto"/>
              <w:right w:val="single" w:sz="12" w:space="0" w:color="auto"/>
            </w:tcBorders>
            <w:shd w:val="clear" w:color="auto" w:fill="auto"/>
            <w:tcMar>
              <w:left w:w="57" w:type="dxa"/>
              <w:right w:w="57" w:type="dxa"/>
            </w:tcMar>
          </w:tcPr>
          <w:p w:rsidR="009011C9" w:rsidRPr="00C35D94" w:rsidRDefault="00AF779F" w:rsidP="00857B25">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9011C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Pr="00C35D94">
              <w:rPr>
                <w:rFonts w:ascii="Arial" w:hAnsi="Arial" w:cs="Arial"/>
                <w:sz w:val="20"/>
                <w:szCs w:val="20"/>
              </w:rPr>
              <w:fldChar w:fldCharType="end"/>
            </w:r>
          </w:p>
        </w:tc>
      </w:tr>
      <w:tr w:rsidR="009011C9" w:rsidRPr="00C35D94" w:rsidTr="00857B25">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9011C9" w:rsidRPr="00C35D94" w:rsidRDefault="009011C9" w:rsidP="00857B25">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9011C9" w:rsidRPr="00C35D94" w:rsidRDefault="009011C9" w:rsidP="00857B25">
            <w:pPr>
              <w:tabs>
                <w:tab w:val="left" w:pos="2820"/>
              </w:tabs>
              <w:spacing w:after="0" w:line="240" w:lineRule="auto"/>
              <w:rPr>
                <w:rFonts w:ascii="Arial" w:hAnsi="Arial" w:cs="Arial"/>
                <w:sz w:val="20"/>
                <w:szCs w:val="20"/>
              </w:rPr>
            </w:pPr>
            <w:r w:rsidRPr="00C35D94">
              <w:rPr>
                <w:rFonts w:ascii="Arial" w:hAnsi="Arial" w:cs="Arial"/>
                <w:sz w:val="20"/>
                <w:szCs w:val="20"/>
              </w:rPr>
              <w:t xml:space="preserve">Jean Baudrillard, </w:t>
            </w:r>
            <w:r w:rsidRPr="00C35D94">
              <w:rPr>
                <w:rFonts w:ascii="Arial" w:hAnsi="Arial" w:cs="Arial"/>
                <w:i/>
                <w:sz w:val="20"/>
                <w:szCs w:val="20"/>
              </w:rPr>
              <w:t>Simulacija i zbilja</w:t>
            </w:r>
            <w:r w:rsidRPr="00C35D94">
              <w:rPr>
                <w:rFonts w:ascii="Arial" w:hAnsi="Arial" w:cs="Arial"/>
                <w:sz w:val="20"/>
                <w:szCs w:val="20"/>
              </w:rPr>
              <w:t>, Naklada Jesenski i Turk, Zagreb 2001.</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9011C9" w:rsidRPr="00C35D94" w:rsidRDefault="009011C9" w:rsidP="00857B25">
            <w:pPr>
              <w:tabs>
                <w:tab w:val="left" w:pos="2820"/>
              </w:tabs>
              <w:spacing w:after="0"/>
              <w:jc w:val="center"/>
              <w:rPr>
                <w:rFonts w:ascii="Arial" w:hAnsi="Arial" w:cs="Arial"/>
                <w:sz w:val="20"/>
                <w:szCs w:val="20"/>
              </w:rPr>
            </w:pPr>
            <w:r w:rsidRPr="00C35D94">
              <w:rPr>
                <w:rFonts w:ascii="Arial" w:hAnsi="Arial" w:cs="Arial"/>
                <w:sz w:val="20"/>
                <w:szCs w:val="20"/>
              </w:rPr>
              <w:t>2</w:t>
            </w:r>
          </w:p>
          <w:p w:rsidR="009011C9" w:rsidRPr="00C35D94" w:rsidRDefault="009011C9" w:rsidP="00857B25">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9011C9" w:rsidRPr="00C35D94" w:rsidRDefault="00AF779F" w:rsidP="00857B25">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9011C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Pr="00C35D94">
              <w:rPr>
                <w:rFonts w:ascii="Arial" w:hAnsi="Arial" w:cs="Arial"/>
                <w:sz w:val="20"/>
                <w:szCs w:val="20"/>
              </w:rPr>
              <w:fldChar w:fldCharType="end"/>
            </w:r>
          </w:p>
        </w:tc>
      </w:tr>
      <w:tr w:rsidR="009011C9" w:rsidRPr="00C35D94" w:rsidTr="00857B2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9011C9" w:rsidRPr="00C35D94" w:rsidRDefault="009011C9" w:rsidP="00857B25">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9011C9" w:rsidRPr="00C35D94" w:rsidRDefault="009011C9" w:rsidP="00857B25">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9011C9" w:rsidRPr="00C35D94" w:rsidRDefault="009011C9" w:rsidP="00857B25">
            <w:pPr>
              <w:spacing w:after="0" w:line="240" w:lineRule="auto"/>
              <w:rPr>
                <w:rFonts w:ascii="Arial" w:hAnsi="Arial" w:cs="Arial"/>
                <w:sz w:val="20"/>
                <w:szCs w:val="20"/>
              </w:rPr>
            </w:pPr>
            <w:r w:rsidRPr="00C35D94">
              <w:rPr>
                <w:rFonts w:ascii="Arial" w:hAnsi="Arial" w:cs="Arial"/>
                <w:sz w:val="20"/>
                <w:szCs w:val="20"/>
              </w:rPr>
              <w:t xml:space="preserve">Umberto Eco, </w:t>
            </w:r>
            <w:r w:rsidRPr="00C35D94">
              <w:rPr>
                <w:rFonts w:ascii="Arial" w:hAnsi="Arial" w:cs="Arial"/>
                <w:i/>
                <w:iCs/>
                <w:sz w:val="20"/>
                <w:szCs w:val="20"/>
              </w:rPr>
              <w:t>A Theory of Semiotics</w:t>
            </w:r>
            <w:r w:rsidRPr="00C35D94">
              <w:rPr>
                <w:rFonts w:ascii="Arial" w:hAnsi="Arial" w:cs="Arial"/>
                <w:sz w:val="20"/>
                <w:szCs w:val="20"/>
              </w:rPr>
              <w:t>, Indiana University Press, Bloomington 1991.</w:t>
            </w:r>
          </w:p>
          <w:p w:rsidR="009011C9" w:rsidRPr="00C35D94" w:rsidRDefault="009011C9" w:rsidP="00857B25">
            <w:pPr>
              <w:spacing w:after="0" w:line="240" w:lineRule="auto"/>
              <w:rPr>
                <w:rFonts w:ascii="Arial" w:hAnsi="Arial" w:cs="Arial"/>
                <w:sz w:val="20"/>
                <w:szCs w:val="20"/>
              </w:rPr>
            </w:pPr>
            <w:r w:rsidRPr="00C35D94">
              <w:rPr>
                <w:rFonts w:ascii="Arial" w:hAnsi="Arial" w:cs="Arial"/>
                <w:sz w:val="20"/>
                <w:szCs w:val="20"/>
              </w:rPr>
              <w:t xml:space="preserve">William Huggins, </w:t>
            </w:r>
            <w:r w:rsidRPr="00C35D94">
              <w:rPr>
                <w:rFonts w:ascii="Arial" w:hAnsi="Arial" w:cs="Arial"/>
                <w:i/>
                <w:iCs/>
                <w:sz w:val="20"/>
                <w:szCs w:val="20"/>
              </w:rPr>
              <w:t>Iconic Communication</w:t>
            </w:r>
            <w:r w:rsidRPr="00C35D94">
              <w:rPr>
                <w:rFonts w:ascii="Arial" w:hAnsi="Arial" w:cs="Arial"/>
                <w:sz w:val="20"/>
                <w:szCs w:val="20"/>
              </w:rPr>
              <w:t>, Johns Hopkins University Press, Baltimore 1974.</w:t>
            </w:r>
          </w:p>
          <w:p w:rsidR="009011C9" w:rsidRPr="00C35D94" w:rsidRDefault="009011C9" w:rsidP="00857B25">
            <w:pPr>
              <w:spacing w:after="0" w:line="240" w:lineRule="auto"/>
              <w:rPr>
                <w:rFonts w:ascii="Arial" w:hAnsi="Arial" w:cs="Arial"/>
                <w:sz w:val="20"/>
                <w:szCs w:val="20"/>
              </w:rPr>
            </w:pPr>
            <w:r w:rsidRPr="00C35D94">
              <w:rPr>
                <w:rFonts w:ascii="Arial" w:hAnsi="Arial" w:cs="Arial"/>
                <w:sz w:val="20"/>
                <w:szCs w:val="20"/>
              </w:rPr>
              <w:t xml:space="preserve">Abraham Moles, </w:t>
            </w:r>
            <w:r w:rsidRPr="00C35D94">
              <w:rPr>
                <w:rFonts w:ascii="Arial" w:hAnsi="Arial" w:cs="Arial"/>
                <w:i/>
                <w:iCs/>
                <w:sz w:val="20"/>
                <w:szCs w:val="20"/>
              </w:rPr>
              <w:t>Information Theory and Esthetic Perception</w:t>
            </w:r>
            <w:r w:rsidRPr="00C35D94">
              <w:rPr>
                <w:rFonts w:ascii="Arial" w:hAnsi="Arial" w:cs="Arial"/>
                <w:sz w:val="20"/>
                <w:szCs w:val="20"/>
              </w:rPr>
              <w:t>, University of Illinois Press, London 1966.</w:t>
            </w:r>
          </w:p>
          <w:p w:rsidR="009011C9" w:rsidRPr="00C35D94" w:rsidRDefault="009011C9" w:rsidP="00857B25">
            <w:pPr>
              <w:spacing w:after="0" w:line="240" w:lineRule="auto"/>
              <w:rPr>
                <w:rFonts w:ascii="Arial" w:hAnsi="Arial" w:cs="Arial"/>
                <w:sz w:val="20"/>
                <w:szCs w:val="20"/>
              </w:rPr>
            </w:pPr>
            <w:r w:rsidRPr="00C35D94">
              <w:rPr>
                <w:rFonts w:ascii="Arial" w:hAnsi="Arial" w:cs="Arial"/>
                <w:sz w:val="20"/>
                <w:szCs w:val="20"/>
              </w:rPr>
              <w:t xml:space="preserve">Miščević, Zinaić, </w:t>
            </w:r>
            <w:r w:rsidRPr="00C35D94">
              <w:rPr>
                <w:rFonts w:ascii="Arial" w:hAnsi="Arial" w:cs="Arial"/>
                <w:i/>
                <w:iCs/>
                <w:sz w:val="20"/>
                <w:szCs w:val="20"/>
              </w:rPr>
              <w:t>Plastički znak</w:t>
            </w:r>
            <w:r w:rsidRPr="00C35D94">
              <w:rPr>
                <w:rFonts w:ascii="Arial" w:hAnsi="Arial" w:cs="Arial"/>
                <w:sz w:val="20"/>
                <w:szCs w:val="20"/>
              </w:rPr>
              <w:t xml:space="preserve">, </w:t>
            </w:r>
            <w:r w:rsidRPr="00C35D94">
              <w:rPr>
                <w:rFonts w:ascii="Arial" w:hAnsi="Arial" w:cs="Arial"/>
                <w:i/>
                <w:sz w:val="20"/>
                <w:szCs w:val="20"/>
              </w:rPr>
              <w:t>zbornik radova iz teorije vizualnih umjetnosti</w:t>
            </w:r>
            <w:r w:rsidRPr="00C35D94">
              <w:rPr>
                <w:rFonts w:ascii="Arial" w:hAnsi="Arial" w:cs="Arial"/>
                <w:sz w:val="20"/>
                <w:szCs w:val="20"/>
              </w:rPr>
              <w:t>, Izdavački centar, Rijeka 1982.</w:t>
            </w:r>
          </w:p>
          <w:p w:rsidR="009011C9" w:rsidRPr="00C35D94" w:rsidRDefault="009011C9" w:rsidP="00857B25">
            <w:pPr>
              <w:tabs>
                <w:tab w:val="left" w:pos="2820"/>
              </w:tabs>
              <w:spacing w:after="0" w:line="240" w:lineRule="auto"/>
              <w:rPr>
                <w:rFonts w:ascii="Arial" w:hAnsi="Arial" w:cs="Arial"/>
                <w:sz w:val="20"/>
                <w:szCs w:val="20"/>
              </w:rPr>
            </w:pPr>
            <w:r w:rsidRPr="00C35D94">
              <w:rPr>
                <w:rFonts w:ascii="Arial" w:hAnsi="Arial" w:cs="Arial"/>
                <w:sz w:val="20"/>
                <w:szCs w:val="20"/>
              </w:rPr>
              <w:t>+ odabrana poglavlja iz dostupne literature</w:t>
            </w:r>
          </w:p>
        </w:tc>
      </w:tr>
      <w:tr w:rsidR="009011C9" w:rsidRPr="00C35D94" w:rsidTr="00857B25">
        <w:tc>
          <w:tcPr>
            <w:tcW w:w="1912" w:type="dxa"/>
            <w:gridSpan w:val="2"/>
            <w:tcBorders>
              <w:left w:val="single" w:sz="12" w:space="0" w:color="auto"/>
            </w:tcBorders>
            <w:shd w:val="clear" w:color="auto" w:fill="CCFFFF"/>
            <w:tcMar>
              <w:left w:w="57" w:type="dxa"/>
              <w:right w:w="57" w:type="dxa"/>
            </w:tcMar>
            <w:vAlign w:val="center"/>
          </w:tcPr>
          <w:p w:rsidR="009011C9" w:rsidRPr="00C35D94" w:rsidRDefault="009011C9" w:rsidP="00857B25">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9011C9" w:rsidRPr="00C35D94" w:rsidRDefault="009011C9" w:rsidP="00857B25">
            <w:pPr>
              <w:tabs>
                <w:tab w:val="left" w:pos="2820"/>
              </w:tabs>
              <w:spacing w:after="0"/>
              <w:rPr>
                <w:rFonts w:ascii="Arial" w:hAnsi="Arial" w:cs="Arial"/>
                <w:sz w:val="20"/>
                <w:szCs w:val="20"/>
              </w:rPr>
            </w:pPr>
            <w:r w:rsidRPr="00C35D94">
              <w:rPr>
                <w:rFonts w:ascii="Arial" w:hAnsi="Arial" w:cs="Arial"/>
                <w:sz w:val="20"/>
                <w:szCs w:val="20"/>
              </w:rPr>
              <w:t>Interaktivna komunikacija sa studentima tijekom predavanja i seminara, putem konzultacija i elektroničke komunikacije prilikom izrade seminarskog rada, provjera znanja na ispitu te putem službenog sustava praćenja kvalitete na sastavnici.</w:t>
            </w:r>
          </w:p>
        </w:tc>
      </w:tr>
      <w:tr w:rsidR="009011C9" w:rsidRPr="00C35D94" w:rsidTr="00857B2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9011C9" w:rsidRPr="00C35D94" w:rsidRDefault="009011C9" w:rsidP="00857B25">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9011C9" w:rsidRPr="00C35D94" w:rsidRDefault="00AF779F" w:rsidP="00857B25">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9011C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009011C9">
              <w:rPr>
                <w:rFonts w:ascii="Arial" w:hAnsi="Arial" w:cs="Arial"/>
                <w:noProof/>
                <w:sz w:val="20"/>
                <w:szCs w:val="20"/>
              </w:rPr>
              <w:t> </w:t>
            </w:r>
            <w:r w:rsidRPr="00C35D94">
              <w:rPr>
                <w:rFonts w:ascii="Arial" w:hAnsi="Arial" w:cs="Arial"/>
                <w:sz w:val="20"/>
                <w:szCs w:val="20"/>
              </w:rPr>
              <w:fldChar w:fldCharType="end"/>
            </w:r>
          </w:p>
        </w:tc>
      </w:tr>
    </w:tbl>
    <w:p w:rsidR="009011C9" w:rsidRPr="00C35D94" w:rsidRDefault="009011C9" w:rsidP="009011C9">
      <w:pPr>
        <w:spacing w:after="0" w:line="240" w:lineRule="auto"/>
        <w:jc w:val="both"/>
        <w:rPr>
          <w:rFonts w:ascii="Arial" w:hAnsi="Arial" w:cs="Arial"/>
          <w:sz w:val="20"/>
          <w:szCs w:val="20"/>
        </w:rPr>
      </w:pPr>
    </w:p>
    <w:p w:rsidR="000E7F0E" w:rsidRDefault="000E7F0E" w:rsidP="00D453F5">
      <w:pPr>
        <w:spacing w:after="0" w:line="240" w:lineRule="auto"/>
        <w:jc w:val="both"/>
        <w:rPr>
          <w:rFonts w:ascii="Arial" w:hAnsi="Arial" w:cs="Arial"/>
          <w:sz w:val="20"/>
          <w:szCs w:val="20"/>
        </w:rPr>
      </w:pPr>
    </w:p>
    <w:p w:rsidR="00235637" w:rsidRPr="00C76B9A" w:rsidRDefault="00235637" w:rsidP="00D453F5">
      <w:pPr>
        <w:spacing w:after="0" w:line="240" w:lineRule="auto"/>
        <w:jc w:val="both"/>
        <w:rPr>
          <w:rFonts w:ascii="Arial" w:hAnsi="Arial" w:cs="Arial"/>
          <w:sz w:val="20"/>
          <w:szCs w:val="20"/>
        </w:rPr>
      </w:pPr>
    </w:p>
    <w:p w:rsidR="00AB43AD" w:rsidRDefault="00AB43AD" w:rsidP="00D453F5">
      <w:pPr>
        <w:spacing w:after="0" w:line="240" w:lineRule="auto"/>
        <w:jc w:val="both"/>
        <w:rPr>
          <w:rFonts w:ascii="Arial" w:hAnsi="Arial" w:cs="Arial"/>
          <w:sz w:val="20"/>
          <w:szCs w:val="20"/>
        </w:rPr>
      </w:pPr>
    </w:p>
    <w:p w:rsidR="00AB43AD" w:rsidRDefault="00AB43AD" w:rsidP="00D453F5">
      <w:pPr>
        <w:spacing w:after="0" w:line="240" w:lineRule="auto"/>
        <w:jc w:val="both"/>
        <w:rPr>
          <w:rFonts w:ascii="Arial" w:hAnsi="Arial" w:cs="Arial"/>
          <w:sz w:val="20"/>
          <w:szCs w:val="20"/>
        </w:rPr>
      </w:pPr>
      <w:r>
        <w:rPr>
          <w:rFonts w:ascii="Arial" w:hAnsi="Arial" w:cs="Arial"/>
          <w:sz w:val="20"/>
          <w:szCs w:val="20"/>
        </w:rPr>
        <w:t>IZBORNI 5. SEMESTAR</w:t>
      </w:r>
    </w:p>
    <w:p w:rsidR="00AB43AD" w:rsidRDefault="00AB43AD" w:rsidP="00D453F5">
      <w:pPr>
        <w:spacing w:after="0" w:line="240" w:lineRule="auto"/>
        <w:jc w:val="both"/>
        <w:rPr>
          <w:rFonts w:ascii="Arial" w:hAnsi="Arial" w:cs="Arial"/>
          <w:sz w:val="20"/>
          <w:szCs w:val="20"/>
        </w:rPr>
      </w:pPr>
    </w:p>
    <w:p w:rsidR="00AB43AD" w:rsidRDefault="00AB43AD" w:rsidP="00D453F5">
      <w:pPr>
        <w:spacing w:after="0" w:line="240" w:lineRule="auto"/>
        <w:jc w:val="both"/>
        <w:rPr>
          <w:rFonts w:ascii="Arial" w:hAnsi="Arial" w:cs="Arial"/>
          <w:sz w:val="20"/>
          <w:szCs w:val="20"/>
        </w:rPr>
      </w:pPr>
    </w:p>
    <w:p w:rsidR="00AB43AD" w:rsidRDefault="00AB43AD" w:rsidP="00D453F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AB43AD" w:rsidRPr="004A4E15" w:rsidTr="00AB43AD">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AB43AD" w:rsidRPr="004A4E15" w:rsidRDefault="00AB43AD" w:rsidP="00AB43AD">
            <w:pPr>
              <w:spacing w:before="60" w:after="60" w:line="240" w:lineRule="auto"/>
              <w:ind w:left="397" w:hanging="397"/>
              <w:rPr>
                <w:rFonts w:ascii="Arial" w:eastAsia="Calibri" w:hAnsi="Arial" w:cs="Arial"/>
                <w:b/>
                <w:sz w:val="20"/>
                <w:szCs w:val="20"/>
              </w:rPr>
            </w:pPr>
            <w:r w:rsidRPr="004A4E15">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AB43AD" w:rsidRPr="004A4E15" w:rsidRDefault="00AB43AD" w:rsidP="00AB43AD">
            <w:pPr>
              <w:spacing w:before="60" w:after="60" w:line="240" w:lineRule="auto"/>
              <w:ind w:left="397" w:hanging="397"/>
              <w:rPr>
                <w:rFonts w:ascii="Arial" w:eastAsia="Calibri" w:hAnsi="Arial" w:cs="Arial"/>
                <w:b/>
                <w:sz w:val="20"/>
                <w:szCs w:val="20"/>
              </w:rPr>
            </w:pPr>
            <w:r>
              <w:rPr>
                <w:rFonts w:ascii="Arial" w:eastAsia="Calibri" w:hAnsi="Arial" w:cs="Arial"/>
                <w:b/>
                <w:sz w:val="20"/>
                <w:szCs w:val="20"/>
              </w:rPr>
              <w:t>Suvremena umjetnost 3</w:t>
            </w:r>
          </w:p>
        </w:tc>
      </w:tr>
      <w:tr w:rsidR="00AB43AD" w:rsidRPr="004A4E15" w:rsidTr="00AB43A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AB43AD" w:rsidRPr="004A4E15" w:rsidRDefault="00AB43AD" w:rsidP="00AB43AD">
            <w:pPr>
              <w:spacing w:after="0" w:line="240" w:lineRule="auto"/>
              <w:rPr>
                <w:rFonts w:ascii="Arial" w:eastAsia="Calibri" w:hAnsi="Arial" w:cs="Arial"/>
                <w:bCs/>
                <w:sz w:val="20"/>
              </w:rPr>
            </w:pPr>
            <w:r w:rsidRPr="004A4E15">
              <w:rPr>
                <w:rFonts w:ascii="Arial" w:eastAsia="Calibri" w:hAnsi="Arial" w:cs="Arial"/>
                <w:bCs/>
                <w:sz w:val="20"/>
              </w:rPr>
              <w:t>Kod</w:t>
            </w:r>
          </w:p>
        </w:tc>
        <w:tc>
          <w:tcPr>
            <w:tcW w:w="2502" w:type="dxa"/>
            <w:gridSpan w:val="3"/>
            <w:tcBorders>
              <w:top w:val="single" w:sz="12" w:space="0" w:color="auto"/>
              <w:right w:val="single" w:sz="12" w:space="0" w:color="auto"/>
            </w:tcBorders>
            <w:tcMar>
              <w:left w:w="57" w:type="dxa"/>
              <w:right w:w="57" w:type="dxa"/>
            </w:tcMar>
          </w:tcPr>
          <w:p w:rsidR="00AB43AD" w:rsidRPr="004A4E15" w:rsidRDefault="00AB43AD" w:rsidP="00AB43AD">
            <w:pPr>
              <w:spacing w:after="0" w:line="240" w:lineRule="auto"/>
              <w:rPr>
                <w:rFonts w:ascii="Arial" w:eastAsia="Calibri" w:hAnsi="Arial" w:cs="Arial"/>
                <w:sz w:val="20"/>
                <w:szCs w:val="20"/>
              </w:rPr>
            </w:pPr>
            <w:r>
              <w:rPr>
                <w:rFonts w:ascii="Arial" w:eastAsia="Calibri" w:hAnsi="Arial" w:cs="Arial"/>
                <w:sz w:val="20"/>
                <w:szCs w:val="20"/>
              </w:rPr>
              <w:t>UAS20B</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AB43AD" w:rsidRPr="004A4E15" w:rsidRDefault="00AB43AD" w:rsidP="00AB43AD">
            <w:pPr>
              <w:spacing w:after="0" w:line="240" w:lineRule="auto"/>
              <w:rPr>
                <w:rFonts w:ascii="Arial" w:eastAsia="Calibri" w:hAnsi="Arial" w:cs="Arial"/>
                <w:sz w:val="20"/>
                <w:szCs w:val="20"/>
              </w:rPr>
            </w:pPr>
            <w:r w:rsidRPr="004A4E15">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AB43AD" w:rsidRDefault="00AB43AD" w:rsidP="00AB43AD">
            <w:pPr>
              <w:spacing w:after="0" w:line="240" w:lineRule="auto"/>
              <w:rPr>
                <w:rFonts w:ascii="Arial" w:hAnsi="Arial" w:cs="Arial"/>
                <w:sz w:val="20"/>
                <w:szCs w:val="20"/>
              </w:rPr>
            </w:pPr>
            <w:r>
              <w:rPr>
                <w:rFonts w:ascii="Arial" w:hAnsi="Arial" w:cs="Arial"/>
                <w:sz w:val="20"/>
                <w:szCs w:val="20"/>
              </w:rPr>
              <w:t xml:space="preserve">Preddiplomski studij - </w:t>
            </w:r>
          </w:p>
          <w:p w:rsidR="00AB43AD" w:rsidRPr="004A4E15" w:rsidRDefault="00AB43AD" w:rsidP="00AB43AD">
            <w:pPr>
              <w:spacing w:after="0" w:line="240" w:lineRule="auto"/>
              <w:rPr>
                <w:rFonts w:ascii="Arial" w:eastAsia="Calibri" w:hAnsi="Arial" w:cs="Arial"/>
                <w:sz w:val="20"/>
                <w:szCs w:val="20"/>
              </w:rPr>
            </w:pPr>
            <w:r>
              <w:rPr>
                <w:rFonts w:ascii="Arial" w:hAnsi="Arial" w:cs="Arial"/>
                <w:sz w:val="20"/>
                <w:szCs w:val="20"/>
              </w:rPr>
              <w:t>3. god. / 5. sem.</w:t>
            </w:r>
          </w:p>
        </w:tc>
      </w:tr>
      <w:tr w:rsidR="00AB43AD" w:rsidRPr="004A4E15" w:rsidTr="00AB43A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B43AD" w:rsidRPr="004A4E15" w:rsidRDefault="00AB43AD" w:rsidP="00AB43AD">
            <w:pPr>
              <w:spacing w:after="0" w:line="240" w:lineRule="auto"/>
              <w:rPr>
                <w:rFonts w:ascii="Arial" w:eastAsia="Calibri" w:hAnsi="Arial" w:cs="Arial"/>
                <w:sz w:val="20"/>
                <w:szCs w:val="20"/>
              </w:rPr>
            </w:pPr>
            <w:r w:rsidRPr="004A4E15">
              <w:rPr>
                <w:rFonts w:ascii="Arial" w:eastAsia="Calibri" w:hAnsi="Arial" w:cs="Arial"/>
                <w:bCs/>
                <w:sz w:val="20"/>
              </w:rPr>
              <w:t>Nositelj/i predmeta</w:t>
            </w:r>
          </w:p>
        </w:tc>
        <w:tc>
          <w:tcPr>
            <w:tcW w:w="2502" w:type="dxa"/>
            <w:gridSpan w:val="3"/>
            <w:tcBorders>
              <w:bottom w:val="single" w:sz="12" w:space="0" w:color="auto"/>
              <w:right w:val="single" w:sz="12" w:space="0" w:color="auto"/>
            </w:tcBorders>
            <w:tcMar>
              <w:left w:w="57" w:type="dxa"/>
              <w:right w:w="57" w:type="dxa"/>
            </w:tcMar>
          </w:tcPr>
          <w:p w:rsidR="00AB43AD" w:rsidRPr="004A4E15" w:rsidRDefault="00AB43AD" w:rsidP="00AB43AD">
            <w:pPr>
              <w:spacing w:after="0" w:line="240" w:lineRule="auto"/>
              <w:rPr>
                <w:rFonts w:ascii="Arial" w:eastAsia="Calibri" w:hAnsi="Arial" w:cs="Arial"/>
                <w:sz w:val="20"/>
                <w:szCs w:val="20"/>
              </w:rPr>
            </w:pPr>
            <w:r>
              <w:rPr>
                <w:rFonts w:ascii="Arial" w:eastAsia="Calibri" w:hAnsi="Arial" w:cs="Arial"/>
                <w:sz w:val="20"/>
                <w:szCs w:val="20"/>
              </w:rPr>
              <w:t>Dr. sc. Blaženka Perica, docent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AB43AD" w:rsidRPr="004A4E15" w:rsidRDefault="00AB43AD" w:rsidP="00AB43AD">
            <w:pPr>
              <w:spacing w:after="0" w:line="240" w:lineRule="auto"/>
              <w:rPr>
                <w:rFonts w:ascii="Arial" w:eastAsia="Calibri" w:hAnsi="Arial" w:cs="Arial"/>
                <w:sz w:val="20"/>
                <w:szCs w:val="20"/>
              </w:rPr>
            </w:pPr>
            <w:r w:rsidRPr="004A4E15">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AB43AD" w:rsidRPr="004A4E15" w:rsidRDefault="00AB43AD" w:rsidP="00AB43AD">
            <w:pPr>
              <w:spacing w:after="0" w:line="240" w:lineRule="auto"/>
              <w:rPr>
                <w:rFonts w:ascii="Arial" w:eastAsia="Calibri" w:hAnsi="Arial" w:cs="Arial"/>
                <w:sz w:val="20"/>
                <w:szCs w:val="20"/>
              </w:rPr>
            </w:pPr>
            <w:r>
              <w:rPr>
                <w:rFonts w:ascii="Arial" w:eastAsia="Calibri" w:hAnsi="Arial" w:cs="Arial"/>
                <w:sz w:val="20"/>
                <w:szCs w:val="20"/>
              </w:rPr>
              <w:t>3 ECTS</w:t>
            </w:r>
          </w:p>
        </w:tc>
      </w:tr>
      <w:tr w:rsidR="00AB43AD" w:rsidRPr="004A4E15" w:rsidTr="00AB43AD">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AB43AD" w:rsidRPr="004A4E15" w:rsidRDefault="00AB43AD" w:rsidP="00AB43AD">
            <w:pPr>
              <w:spacing w:after="0" w:line="240" w:lineRule="auto"/>
              <w:rPr>
                <w:rFonts w:ascii="Arial" w:eastAsia="Calibri" w:hAnsi="Arial" w:cs="Arial"/>
                <w:sz w:val="20"/>
                <w:szCs w:val="20"/>
              </w:rPr>
            </w:pPr>
            <w:r w:rsidRPr="004A4E15">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AB43AD" w:rsidRPr="004A4E15" w:rsidRDefault="00AB43AD" w:rsidP="00AB43AD">
            <w:pPr>
              <w:spacing w:after="0" w:line="240" w:lineRule="auto"/>
              <w:rPr>
                <w:rFonts w:ascii="Arial" w:eastAsia="Calibri" w:hAnsi="Arial" w:cs="Arial"/>
                <w:sz w:val="20"/>
                <w:szCs w:val="20"/>
              </w:rPr>
            </w:pPr>
            <w:r>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AB43AD" w:rsidRPr="004A4E15" w:rsidRDefault="00AB43AD" w:rsidP="00AB43AD">
            <w:pPr>
              <w:spacing w:after="0" w:line="240" w:lineRule="auto"/>
              <w:rPr>
                <w:rFonts w:ascii="Arial" w:eastAsia="Calibri" w:hAnsi="Arial" w:cs="Arial"/>
                <w:sz w:val="20"/>
                <w:szCs w:val="20"/>
              </w:rPr>
            </w:pPr>
            <w:r w:rsidRPr="004A4E15">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AB43AD" w:rsidRPr="004A4E15" w:rsidRDefault="00AB43AD" w:rsidP="00AB43AD">
            <w:pPr>
              <w:spacing w:after="0" w:line="240" w:lineRule="auto"/>
              <w:jc w:val="center"/>
              <w:rPr>
                <w:rFonts w:ascii="Arial" w:eastAsia="Calibri" w:hAnsi="Arial" w:cs="Arial"/>
                <w:sz w:val="20"/>
                <w:szCs w:val="20"/>
              </w:rPr>
            </w:pPr>
            <w:r w:rsidRPr="004A4E15">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AB43AD" w:rsidRPr="004A4E15" w:rsidRDefault="00AB43AD" w:rsidP="00AB43AD">
            <w:pPr>
              <w:spacing w:after="0" w:line="240" w:lineRule="auto"/>
              <w:jc w:val="center"/>
              <w:rPr>
                <w:rFonts w:ascii="Arial" w:eastAsia="Calibri" w:hAnsi="Arial" w:cs="Arial"/>
                <w:sz w:val="20"/>
                <w:szCs w:val="20"/>
              </w:rPr>
            </w:pPr>
            <w:r w:rsidRPr="004A4E15">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AB43AD" w:rsidRPr="004A4E15" w:rsidRDefault="00AB43AD" w:rsidP="00AB43AD">
            <w:pPr>
              <w:spacing w:after="0" w:line="240" w:lineRule="auto"/>
              <w:jc w:val="center"/>
              <w:rPr>
                <w:rFonts w:ascii="Arial" w:eastAsia="Calibri" w:hAnsi="Arial" w:cs="Arial"/>
                <w:sz w:val="20"/>
                <w:szCs w:val="20"/>
              </w:rPr>
            </w:pPr>
            <w:r w:rsidRPr="004A4E15">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AB43AD" w:rsidRPr="004A4E15" w:rsidRDefault="00AB43AD" w:rsidP="00AB43AD">
            <w:pPr>
              <w:spacing w:after="0" w:line="240" w:lineRule="auto"/>
              <w:jc w:val="center"/>
              <w:rPr>
                <w:rFonts w:ascii="Arial" w:eastAsia="Calibri" w:hAnsi="Arial" w:cs="Arial"/>
                <w:sz w:val="20"/>
                <w:szCs w:val="20"/>
              </w:rPr>
            </w:pPr>
            <w:r w:rsidRPr="004A4E15">
              <w:rPr>
                <w:rFonts w:ascii="Arial" w:eastAsia="Calibri" w:hAnsi="Arial" w:cs="Arial"/>
                <w:sz w:val="20"/>
                <w:szCs w:val="20"/>
              </w:rPr>
              <w:t>T</w:t>
            </w:r>
          </w:p>
        </w:tc>
      </w:tr>
      <w:tr w:rsidR="00AB43AD" w:rsidRPr="004A4E15" w:rsidTr="00AB43AD">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AB43AD" w:rsidRPr="004A4E15" w:rsidRDefault="00AB43AD" w:rsidP="00AB43AD">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AB43AD" w:rsidRPr="004A4E15" w:rsidRDefault="00AB43AD" w:rsidP="00AB43AD">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AB43AD" w:rsidRPr="004A4E15" w:rsidRDefault="00AB43AD" w:rsidP="00AB43AD">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AB43AD" w:rsidRPr="004A4E15" w:rsidRDefault="00AB43AD" w:rsidP="00AB43AD">
            <w:pPr>
              <w:spacing w:after="0" w:line="240" w:lineRule="auto"/>
              <w:rPr>
                <w:rFonts w:ascii="Arial" w:eastAsia="Calibri" w:hAnsi="Arial" w:cs="Arial"/>
                <w:sz w:val="20"/>
                <w:szCs w:val="20"/>
              </w:rPr>
            </w:pPr>
            <w:r>
              <w:rPr>
                <w:rFonts w:ascii="Arial" w:eastAsia="Calibri" w:hAnsi="Arial" w:cs="Arial"/>
                <w:sz w:val="20"/>
                <w:szCs w:val="20"/>
              </w:rPr>
              <w:t>30</w:t>
            </w:r>
          </w:p>
        </w:tc>
        <w:tc>
          <w:tcPr>
            <w:tcW w:w="706" w:type="dxa"/>
            <w:gridSpan w:val="2"/>
            <w:tcBorders>
              <w:bottom w:val="single" w:sz="12" w:space="0" w:color="auto"/>
              <w:right w:val="single" w:sz="12" w:space="0" w:color="auto"/>
            </w:tcBorders>
            <w:vAlign w:val="center"/>
          </w:tcPr>
          <w:p w:rsidR="00AB43AD" w:rsidRPr="004A4E15" w:rsidRDefault="00AB43AD" w:rsidP="00AB43AD">
            <w:pPr>
              <w:spacing w:after="0" w:line="240" w:lineRule="auto"/>
              <w:rPr>
                <w:rFonts w:ascii="Arial" w:eastAsia="Calibri" w:hAnsi="Arial" w:cs="Arial"/>
                <w:sz w:val="20"/>
                <w:szCs w:val="20"/>
              </w:rPr>
            </w:pPr>
            <w:r>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AB43AD" w:rsidRPr="004A4E15" w:rsidRDefault="00AB43AD" w:rsidP="00AB43AD">
            <w:pPr>
              <w:spacing w:after="0" w:line="240" w:lineRule="auto"/>
              <w:rPr>
                <w:rFonts w:ascii="Arial" w:eastAsia="Calibri" w:hAnsi="Arial" w:cs="Arial"/>
                <w:sz w:val="20"/>
                <w:szCs w:val="20"/>
              </w:rPr>
            </w:pPr>
            <w:r>
              <w:rPr>
                <w:rFonts w:ascii="Arial" w:eastAsia="Calibri" w:hAnsi="Arial" w:cs="Arial"/>
                <w:sz w:val="20"/>
                <w:szCs w:val="20"/>
              </w:rPr>
              <w:t>0</w:t>
            </w:r>
          </w:p>
        </w:tc>
        <w:tc>
          <w:tcPr>
            <w:tcW w:w="618" w:type="dxa"/>
            <w:tcBorders>
              <w:bottom w:val="single" w:sz="12" w:space="0" w:color="auto"/>
              <w:right w:val="single" w:sz="12" w:space="0" w:color="auto"/>
            </w:tcBorders>
            <w:vAlign w:val="center"/>
          </w:tcPr>
          <w:p w:rsidR="00AB43AD" w:rsidRPr="004A4E15" w:rsidRDefault="00AB43AD" w:rsidP="00AB43AD">
            <w:pPr>
              <w:spacing w:after="0" w:line="240" w:lineRule="auto"/>
              <w:rPr>
                <w:rFonts w:ascii="Arial" w:eastAsia="Calibri" w:hAnsi="Arial" w:cs="Arial"/>
                <w:sz w:val="20"/>
                <w:szCs w:val="20"/>
              </w:rPr>
            </w:pPr>
            <w:r>
              <w:rPr>
                <w:rFonts w:ascii="Arial" w:eastAsia="Calibri" w:hAnsi="Arial" w:cs="Arial"/>
                <w:sz w:val="20"/>
                <w:szCs w:val="20"/>
              </w:rPr>
              <w:t>0</w:t>
            </w:r>
          </w:p>
        </w:tc>
      </w:tr>
      <w:tr w:rsidR="00AB43AD" w:rsidRPr="004A4E15" w:rsidTr="00AB43A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B43AD" w:rsidRPr="004A4E15" w:rsidRDefault="00AB43AD" w:rsidP="00AB43AD">
            <w:pPr>
              <w:spacing w:after="0" w:line="240" w:lineRule="auto"/>
              <w:rPr>
                <w:rFonts w:ascii="Arial" w:eastAsia="Calibri" w:hAnsi="Arial" w:cs="Arial"/>
                <w:sz w:val="20"/>
                <w:szCs w:val="20"/>
              </w:rPr>
            </w:pPr>
            <w:r w:rsidRPr="004A4E15">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AB43AD" w:rsidRPr="00AB43AD" w:rsidRDefault="00AB43AD" w:rsidP="00AB43AD">
            <w:pPr>
              <w:spacing w:after="0" w:line="240" w:lineRule="auto"/>
              <w:rPr>
                <w:rFonts w:ascii="Arial" w:eastAsia="Calibri" w:hAnsi="Arial" w:cs="Arial"/>
                <w:color w:val="FF0000"/>
                <w:sz w:val="20"/>
                <w:szCs w:val="20"/>
              </w:rPr>
            </w:pPr>
            <w:r w:rsidRPr="00AB43AD">
              <w:rPr>
                <w:rFonts w:ascii="Arial" w:eastAsia="Calibri" w:hAnsi="Arial" w:cs="Arial"/>
                <w:color w:val="FF0000"/>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AB43AD" w:rsidRPr="004A4E15" w:rsidRDefault="00AB43AD" w:rsidP="00AB43AD">
            <w:pPr>
              <w:spacing w:after="0" w:line="240" w:lineRule="auto"/>
              <w:rPr>
                <w:rFonts w:ascii="Arial" w:eastAsia="Calibri" w:hAnsi="Arial" w:cs="Arial"/>
                <w:sz w:val="20"/>
                <w:szCs w:val="20"/>
              </w:rPr>
            </w:pPr>
            <w:r w:rsidRPr="004A4E15">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AB43AD" w:rsidRPr="004A4E15" w:rsidRDefault="00AB43AD" w:rsidP="00AB43AD">
            <w:pPr>
              <w:spacing w:after="0" w:line="240" w:lineRule="auto"/>
              <w:rPr>
                <w:rFonts w:ascii="Arial" w:eastAsia="Calibri" w:hAnsi="Arial" w:cs="Arial"/>
                <w:sz w:val="20"/>
                <w:szCs w:val="20"/>
              </w:rPr>
            </w:pPr>
            <w:r>
              <w:rPr>
                <w:rFonts w:ascii="Arial" w:eastAsia="Calibri" w:hAnsi="Arial" w:cs="Arial"/>
                <w:sz w:val="20"/>
                <w:szCs w:val="20"/>
              </w:rPr>
              <w:t>-</w:t>
            </w:r>
          </w:p>
        </w:tc>
      </w:tr>
      <w:tr w:rsidR="00AB43AD" w:rsidRPr="004A4E15" w:rsidTr="00AB43AD">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AB43AD" w:rsidRPr="004A4E15" w:rsidRDefault="00AB43AD" w:rsidP="00AB43AD">
            <w:pPr>
              <w:tabs>
                <w:tab w:val="left" w:pos="2820"/>
              </w:tabs>
              <w:spacing w:after="0"/>
              <w:jc w:val="center"/>
              <w:rPr>
                <w:rFonts w:ascii="Arial" w:eastAsia="Calibri" w:hAnsi="Arial" w:cs="Arial"/>
                <w:b/>
                <w:sz w:val="20"/>
                <w:szCs w:val="20"/>
              </w:rPr>
            </w:pPr>
            <w:r w:rsidRPr="004A4E15">
              <w:rPr>
                <w:rFonts w:ascii="Arial" w:eastAsia="Calibri" w:hAnsi="Arial" w:cs="Arial"/>
                <w:b/>
                <w:sz w:val="20"/>
                <w:szCs w:val="20"/>
              </w:rPr>
              <w:t>OPIS PREDMETA</w:t>
            </w:r>
          </w:p>
        </w:tc>
      </w:tr>
      <w:tr w:rsidR="00AB43AD" w:rsidRPr="004A4E15" w:rsidTr="00AB43A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AB43AD" w:rsidRPr="004A4E15" w:rsidRDefault="00AB43AD" w:rsidP="00AB43AD">
            <w:pPr>
              <w:tabs>
                <w:tab w:val="left" w:pos="2820"/>
              </w:tabs>
              <w:spacing w:after="0" w:line="240" w:lineRule="auto"/>
              <w:rPr>
                <w:rFonts w:ascii="Arial" w:eastAsia="Calibri" w:hAnsi="Arial" w:cs="Arial"/>
                <w:sz w:val="20"/>
                <w:szCs w:val="20"/>
              </w:rPr>
            </w:pPr>
            <w:r w:rsidRPr="004A4E15">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AB43AD" w:rsidRPr="00B65C5B" w:rsidRDefault="00AB43AD" w:rsidP="00AB43AD">
            <w:pPr>
              <w:tabs>
                <w:tab w:val="left" w:pos="2820"/>
              </w:tabs>
              <w:spacing w:after="0" w:line="240" w:lineRule="auto"/>
              <w:ind w:left="356" w:hanging="356"/>
              <w:rPr>
                <w:rFonts w:ascii="Arial" w:eastAsia="Calibri" w:hAnsi="Arial" w:cs="Arial"/>
                <w:sz w:val="20"/>
                <w:szCs w:val="20"/>
              </w:rPr>
            </w:pPr>
            <w:r>
              <w:rPr>
                <w:rFonts w:ascii="Arial" w:eastAsia="Calibri" w:hAnsi="Arial" w:cs="Arial"/>
                <w:sz w:val="20"/>
                <w:szCs w:val="20"/>
              </w:rPr>
              <w:t>-</w:t>
            </w:r>
            <w:r w:rsidRPr="004A2004">
              <w:rPr>
                <w:rFonts w:ascii="Arial" w:eastAsia="Calibri" w:hAnsi="Arial" w:cs="Arial"/>
                <w:sz w:val="20"/>
                <w:szCs w:val="20"/>
              </w:rPr>
              <w:tab/>
            </w:r>
            <w:r>
              <w:rPr>
                <w:rFonts w:ascii="Arial" w:eastAsia="Calibri" w:hAnsi="Arial" w:cs="Arial"/>
                <w:sz w:val="20"/>
                <w:szCs w:val="20"/>
              </w:rPr>
              <w:t xml:space="preserve">objasniti </w:t>
            </w:r>
            <w:r w:rsidRPr="00B65C5B">
              <w:rPr>
                <w:rFonts w:ascii="Arial" w:eastAsia="Calibri" w:hAnsi="Arial" w:cs="Arial"/>
                <w:sz w:val="20"/>
                <w:szCs w:val="20"/>
              </w:rPr>
              <w:t xml:space="preserve">odnos pojma djela i pojma teorije umjetnosti / teorije umjetnika i / teorija u umjetnosti na predlošku pojma aproprijacije: post-moderno znači nešto što nije više moderno, ali povijesno gledano - moderno je uvijek u konfliktu s </w:t>
            </w:r>
            <w:r w:rsidRPr="00B65C5B">
              <w:rPr>
                <w:rFonts w:ascii="Arial" w:eastAsia="Calibri" w:hAnsi="Arial" w:cs="Arial"/>
                <w:sz w:val="20"/>
                <w:szCs w:val="20"/>
              </w:rPr>
              <w:lastRenderedPageBreak/>
              <w:t>nečim što mu prethodi, pa je i sve moderno uvijek i nešto post-nešto. Ukratko, pitanje je što smatramo kontinuitetom, a što prekidom s razdobljem Moderne, ako se Postmoderna u jednom svom najizravnijem vidu pojavljuje kao “umjetnost aproprijacije/prisvajanja nečeg već postojećeg”?</w:t>
            </w:r>
            <w:r>
              <w:rPr>
                <w:rFonts w:ascii="Arial" w:eastAsia="Calibri" w:hAnsi="Arial" w:cs="Arial"/>
                <w:sz w:val="20"/>
                <w:szCs w:val="20"/>
              </w:rPr>
              <w:t xml:space="preserve"> Za predmet Suvremena umjetnost III težište je na paralelnom uvođenju i tumačenju pojmova semiotike i strukturalizma.</w:t>
            </w:r>
          </w:p>
          <w:p w:rsidR="00AB43AD" w:rsidRPr="00B65C5B" w:rsidRDefault="00AB43AD" w:rsidP="00AB43AD">
            <w:pPr>
              <w:tabs>
                <w:tab w:val="left" w:pos="2820"/>
              </w:tabs>
              <w:spacing w:after="0" w:line="240" w:lineRule="auto"/>
              <w:ind w:left="356" w:hanging="356"/>
              <w:rPr>
                <w:rFonts w:ascii="Arial" w:eastAsia="Calibri" w:hAnsi="Arial" w:cs="Arial"/>
                <w:sz w:val="20"/>
                <w:szCs w:val="20"/>
              </w:rPr>
            </w:pPr>
            <w:r>
              <w:rPr>
                <w:rFonts w:ascii="Arial" w:eastAsia="Calibri" w:hAnsi="Arial" w:cs="Arial"/>
                <w:sz w:val="20"/>
                <w:szCs w:val="20"/>
              </w:rPr>
              <w:t>-</w:t>
            </w:r>
            <w:r w:rsidRPr="004A2004">
              <w:rPr>
                <w:rFonts w:ascii="Arial" w:eastAsia="Calibri" w:hAnsi="Arial" w:cs="Arial"/>
                <w:sz w:val="20"/>
                <w:szCs w:val="20"/>
              </w:rPr>
              <w:tab/>
            </w:r>
            <w:r>
              <w:rPr>
                <w:rFonts w:ascii="Arial" w:eastAsia="Calibri" w:hAnsi="Arial" w:cs="Arial"/>
                <w:sz w:val="20"/>
                <w:szCs w:val="20"/>
              </w:rPr>
              <w:t xml:space="preserve">objasniti </w:t>
            </w:r>
            <w:r w:rsidRPr="00B65C5B">
              <w:rPr>
                <w:rFonts w:ascii="Arial" w:eastAsia="Calibri" w:hAnsi="Arial" w:cs="Arial"/>
                <w:sz w:val="20"/>
                <w:szCs w:val="20"/>
              </w:rPr>
              <w:t>odnos djela i stvaraoca / umjetnika (u konceptu Moderne i «Genija») te djela i autora / proizvođača značenja ili stvarnosti (u smislu Postmoderne i pluraliteta diskursa) u uskoj je vezi s pojmom aproprijacije koju omogućava institucionalizacija umjetnosti: modernistički pojam originala i pojam autora-genija, nakon što su proglašeni mrtvima  postali su na sasvim novi način protagonisti postmodernističke umjetničke produkcije koja se oslanja na svoj izboreni institucionalni status, ali se spram istoga nastavlja odnositi kritički-avangardno</w:t>
            </w:r>
          </w:p>
          <w:p w:rsidR="00AB43AD" w:rsidRPr="004A4E15" w:rsidRDefault="00AB43AD" w:rsidP="00AB43AD">
            <w:pPr>
              <w:tabs>
                <w:tab w:val="left" w:pos="2820"/>
              </w:tabs>
              <w:spacing w:after="0" w:line="240" w:lineRule="auto"/>
              <w:ind w:left="356" w:hanging="356"/>
              <w:rPr>
                <w:rFonts w:ascii="Arial" w:eastAsia="Calibri" w:hAnsi="Arial" w:cs="Arial"/>
                <w:sz w:val="20"/>
                <w:szCs w:val="20"/>
              </w:rPr>
            </w:pPr>
            <w:r>
              <w:rPr>
                <w:rFonts w:ascii="Arial" w:eastAsia="Calibri" w:hAnsi="Arial" w:cs="Arial"/>
                <w:sz w:val="20"/>
                <w:szCs w:val="20"/>
              </w:rPr>
              <w:t>-</w:t>
            </w:r>
            <w:r w:rsidRPr="004A2004">
              <w:rPr>
                <w:rFonts w:ascii="Arial" w:eastAsia="Calibri" w:hAnsi="Arial" w:cs="Arial"/>
                <w:sz w:val="20"/>
                <w:szCs w:val="20"/>
              </w:rPr>
              <w:tab/>
            </w:r>
            <w:r>
              <w:rPr>
                <w:rFonts w:ascii="Arial" w:eastAsia="Calibri" w:hAnsi="Arial" w:cs="Arial"/>
                <w:sz w:val="20"/>
                <w:szCs w:val="20"/>
              </w:rPr>
              <w:t>povezati</w:t>
            </w:r>
            <w:r w:rsidRPr="00B65C5B">
              <w:rPr>
                <w:rFonts w:ascii="Arial" w:eastAsia="Calibri" w:hAnsi="Arial" w:cs="Arial"/>
                <w:sz w:val="20"/>
                <w:szCs w:val="20"/>
              </w:rPr>
              <w:t xml:space="preserve"> recepciju u umjetnosti danas s tokovima (u produkciji i recepciji) koji su joj prethodili i koji su bitno definirani nekim brisanjima "ograničenja" kao onih između npr. a) umjetničkih medija slikarstva i skulpture; b) pojma originala i kopije (multiplea, simulakruma); c) mimetičke i nemimetičke umjetnosti,...</w:t>
            </w:r>
            <w:r>
              <w:rPr>
                <w:rFonts w:ascii="Arial" w:eastAsia="Calibri" w:hAnsi="Arial" w:cs="Arial"/>
                <w:sz w:val="20"/>
                <w:szCs w:val="20"/>
              </w:rPr>
              <w:t>na temelju svjesne primjene prepoznatljivih predložaka umjetnosti prošlosti ili iz popularne kulture</w:t>
            </w:r>
          </w:p>
        </w:tc>
      </w:tr>
      <w:tr w:rsidR="00AB43AD" w:rsidRPr="004A4E15" w:rsidTr="00AB43AD">
        <w:tc>
          <w:tcPr>
            <w:tcW w:w="1912" w:type="dxa"/>
            <w:gridSpan w:val="2"/>
            <w:tcBorders>
              <w:left w:val="single" w:sz="12" w:space="0" w:color="auto"/>
            </w:tcBorders>
            <w:shd w:val="clear" w:color="auto" w:fill="CCFFFF"/>
            <w:tcMar>
              <w:left w:w="57" w:type="dxa"/>
              <w:right w:w="57" w:type="dxa"/>
            </w:tcMar>
            <w:vAlign w:val="center"/>
          </w:tcPr>
          <w:p w:rsidR="00AB43AD" w:rsidRPr="004A4E15" w:rsidRDefault="00AB43AD" w:rsidP="00AB43AD">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AB43AD" w:rsidRPr="004A4E15" w:rsidRDefault="00AB43AD" w:rsidP="00AB43AD">
            <w:pPr>
              <w:tabs>
                <w:tab w:val="left" w:pos="2820"/>
              </w:tabs>
              <w:spacing w:after="0"/>
              <w:rPr>
                <w:rFonts w:ascii="Arial" w:eastAsia="Calibri" w:hAnsi="Arial" w:cs="Arial"/>
                <w:sz w:val="20"/>
                <w:szCs w:val="20"/>
              </w:rPr>
            </w:pPr>
            <w:r w:rsidRPr="00B65C5B">
              <w:rPr>
                <w:rFonts w:ascii="Arial" w:eastAsia="Calibri" w:hAnsi="Arial" w:cs="Arial"/>
                <w:sz w:val="20"/>
                <w:szCs w:val="20"/>
              </w:rPr>
              <w:t>Završen V. semester, upisan VI. Semestar</w:t>
            </w:r>
          </w:p>
        </w:tc>
      </w:tr>
      <w:tr w:rsidR="00AB43AD" w:rsidRPr="004A4E15" w:rsidTr="00AB43AD">
        <w:tc>
          <w:tcPr>
            <w:tcW w:w="1912" w:type="dxa"/>
            <w:gridSpan w:val="2"/>
            <w:tcBorders>
              <w:left w:val="single" w:sz="12" w:space="0" w:color="auto"/>
            </w:tcBorders>
            <w:shd w:val="clear" w:color="auto" w:fill="CCFFFF"/>
            <w:tcMar>
              <w:left w:w="57" w:type="dxa"/>
              <w:right w:w="57" w:type="dxa"/>
            </w:tcMar>
            <w:vAlign w:val="center"/>
          </w:tcPr>
          <w:p w:rsidR="00AB43AD" w:rsidRPr="004A4E15" w:rsidRDefault="00AB43AD" w:rsidP="00AB43AD">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AB43AD" w:rsidRPr="000423EA" w:rsidRDefault="00AB43AD" w:rsidP="00AB43AD">
            <w:pPr>
              <w:spacing w:after="0" w:line="240" w:lineRule="auto"/>
              <w:ind w:left="356" w:hanging="356"/>
              <w:rPr>
                <w:rFonts w:ascii="Times New Roman" w:eastAsia="Times New Roman" w:hAnsi="Times New Roman" w:cs="Times New Roman"/>
                <w:sz w:val="24"/>
                <w:szCs w:val="24"/>
                <w:lang w:val="en-US"/>
              </w:rPr>
            </w:pPr>
            <w:r w:rsidRPr="000423EA">
              <w:rPr>
                <w:rFonts w:ascii="Arial" w:eastAsia="Times New Roman" w:hAnsi="Arial" w:cs="Arial"/>
                <w:sz w:val="20"/>
                <w:szCs w:val="20"/>
                <w:lang w:val="en-US"/>
              </w:rPr>
              <w:t>1)</w:t>
            </w:r>
            <w:r w:rsidRPr="004A2004">
              <w:rPr>
                <w:rFonts w:ascii="Arial" w:eastAsia="Calibri" w:hAnsi="Arial" w:cs="Arial"/>
                <w:sz w:val="20"/>
                <w:szCs w:val="20"/>
              </w:rPr>
              <w:tab/>
            </w:r>
            <w:r w:rsidRPr="000423EA">
              <w:rPr>
                <w:rFonts w:ascii="Arial" w:eastAsia="Times New Roman" w:hAnsi="Arial" w:cs="Arial"/>
                <w:sz w:val="20"/>
                <w:szCs w:val="20"/>
                <w:lang w:val="en-US"/>
              </w:rPr>
              <w:t xml:space="preserve">identificirati, navesti </w:t>
            </w:r>
            <w:r>
              <w:rPr>
                <w:rFonts w:ascii="Arial" w:eastAsia="Times New Roman" w:hAnsi="Arial" w:cs="Arial"/>
                <w:sz w:val="20"/>
                <w:szCs w:val="20"/>
                <w:lang w:val="en-US"/>
              </w:rPr>
              <w:t>i</w:t>
            </w:r>
            <w:r w:rsidRPr="000423EA">
              <w:rPr>
                <w:rFonts w:ascii="Arial" w:eastAsia="Times New Roman" w:hAnsi="Arial" w:cs="Arial"/>
                <w:sz w:val="20"/>
                <w:szCs w:val="20"/>
                <w:lang w:val="en-US"/>
              </w:rPr>
              <w:t xml:space="preserve"> rastumačiti temeljne pojmove povezane s povijesn</w:t>
            </w:r>
            <w:r>
              <w:rPr>
                <w:rFonts w:ascii="Arial" w:eastAsia="Times New Roman" w:hAnsi="Arial" w:cs="Arial"/>
                <w:sz w:val="20"/>
                <w:szCs w:val="20"/>
                <w:lang w:val="en-US"/>
              </w:rPr>
              <w:t xml:space="preserve">o-umjetničkim razvojem kojim je obilježen fenomen aproprijacijske umjetnosti  do suvremenosti (za Suvremenu umjetnost III težište je na fenomenu aproprijacijske umjetnosti od njenih početaka do </w:t>
            </w:r>
            <w:r>
              <w:rPr>
                <w:rFonts w:ascii="Arial" w:eastAsia="Calibri" w:hAnsi="Arial" w:cs="Arial"/>
                <w:sz w:val="20"/>
                <w:szCs w:val="20"/>
              </w:rPr>
              <w:t>recentnih, pretežito medijem videa i instalacija determiniranog aproprijacijskog pristupa)</w:t>
            </w:r>
          </w:p>
          <w:p w:rsidR="00AB43AD" w:rsidRPr="000423EA" w:rsidRDefault="00AB43AD" w:rsidP="00AB43AD">
            <w:pPr>
              <w:spacing w:after="0" w:line="240" w:lineRule="auto"/>
              <w:ind w:left="356" w:hanging="356"/>
              <w:rPr>
                <w:rFonts w:ascii="Times New Roman" w:eastAsia="Times New Roman" w:hAnsi="Times New Roman" w:cs="Times New Roman"/>
                <w:sz w:val="24"/>
                <w:szCs w:val="24"/>
                <w:lang w:val="en-US"/>
              </w:rPr>
            </w:pPr>
            <w:r>
              <w:rPr>
                <w:rFonts w:ascii="Arial" w:eastAsia="Times New Roman" w:hAnsi="Arial" w:cs="Arial"/>
                <w:sz w:val="20"/>
                <w:szCs w:val="20"/>
                <w:lang w:val="en-US"/>
              </w:rPr>
              <w:t>2)</w:t>
            </w:r>
            <w:r w:rsidRPr="004A2004">
              <w:rPr>
                <w:rFonts w:ascii="Arial" w:eastAsia="Calibri" w:hAnsi="Arial" w:cs="Arial"/>
                <w:sz w:val="20"/>
                <w:szCs w:val="20"/>
              </w:rPr>
              <w:tab/>
            </w:r>
            <w:r w:rsidRPr="000423EA">
              <w:rPr>
                <w:rFonts w:ascii="Arial" w:eastAsia="Times New Roman" w:hAnsi="Arial" w:cs="Arial"/>
                <w:sz w:val="20"/>
                <w:szCs w:val="20"/>
                <w:lang w:val="en-US"/>
              </w:rPr>
              <w:t xml:space="preserve">prepoznati </w:t>
            </w:r>
            <w:r>
              <w:rPr>
                <w:rFonts w:ascii="Arial" w:eastAsia="Times New Roman" w:hAnsi="Arial" w:cs="Arial"/>
                <w:sz w:val="20"/>
                <w:szCs w:val="20"/>
                <w:lang w:val="en-US"/>
              </w:rPr>
              <w:t>i</w:t>
            </w:r>
            <w:r w:rsidRPr="000423EA">
              <w:rPr>
                <w:rFonts w:ascii="Arial" w:eastAsia="Times New Roman" w:hAnsi="Arial" w:cs="Arial"/>
                <w:sz w:val="20"/>
                <w:szCs w:val="20"/>
                <w:lang w:val="en-US"/>
              </w:rPr>
              <w:t xml:space="preserve"> objas</w:t>
            </w:r>
            <w:r>
              <w:rPr>
                <w:rFonts w:ascii="Arial" w:eastAsia="Times New Roman" w:hAnsi="Arial" w:cs="Arial"/>
                <w:sz w:val="20"/>
                <w:szCs w:val="20"/>
                <w:lang w:val="en-US"/>
              </w:rPr>
              <w:t>niti temeljnu terminologiju, te ključna imena aktera i umjetničkih grupacija unutar tematske cjeline</w:t>
            </w:r>
          </w:p>
          <w:p w:rsidR="00AB43AD" w:rsidRPr="000423EA" w:rsidRDefault="00AB43AD" w:rsidP="00AB43AD">
            <w:pPr>
              <w:spacing w:after="0" w:line="240" w:lineRule="auto"/>
              <w:ind w:left="356" w:hanging="356"/>
              <w:rPr>
                <w:rFonts w:ascii="Arial" w:eastAsia="Times New Roman" w:hAnsi="Arial" w:cs="Arial"/>
                <w:sz w:val="20"/>
                <w:szCs w:val="20"/>
                <w:lang w:val="en-US"/>
              </w:rPr>
            </w:pPr>
            <w:r>
              <w:rPr>
                <w:rFonts w:ascii="Arial" w:eastAsia="Times New Roman" w:hAnsi="Arial" w:cs="Arial"/>
                <w:sz w:val="20"/>
                <w:szCs w:val="20"/>
                <w:lang w:val="en-US"/>
              </w:rPr>
              <w:t>3)</w:t>
            </w:r>
            <w:r w:rsidRPr="004A2004">
              <w:rPr>
                <w:rFonts w:ascii="Arial" w:eastAsia="Calibri" w:hAnsi="Arial" w:cs="Arial"/>
                <w:sz w:val="20"/>
                <w:szCs w:val="20"/>
              </w:rPr>
              <w:tab/>
            </w:r>
            <w:r w:rsidRPr="000423EA">
              <w:rPr>
                <w:rFonts w:ascii="Arial" w:eastAsia="Times New Roman" w:hAnsi="Arial" w:cs="Arial"/>
                <w:sz w:val="20"/>
                <w:szCs w:val="20"/>
                <w:lang w:val="en-US"/>
              </w:rPr>
              <w:t>razvijena vizualna percepcija u prepoznavanju različith</w:t>
            </w:r>
            <w:r>
              <w:rPr>
                <w:rFonts w:ascii="Arial" w:eastAsia="Times New Roman" w:hAnsi="Arial" w:cs="Arial"/>
                <w:sz w:val="20"/>
                <w:szCs w:val="20"/>
                <w:lang w:val="en-US"/>
              </w:rPr>
              <w:t xml:space="preserve"> likovnih izražajnih oblika u kojima se očituje aproprijacijska umjetnost i identificirati raznolike teorijske pristupe koje je potakao termin aproprijacije</w:t>
            </w:r>
          </w:p>
          <w:p w:rsidR="00AB43AD" w:rsidRDefault="00AB43AD" w:rsidP="00AB43AD">
            <w:pPr>
              <w:tabs>
                <w:tab w:val="left" w:pos="2820"/>
              </w:tabs>
              <w:spacing w:after="0" w:line="240" w:lineRule="auto"/>
              <w:ind w:left="356" w:hanging="356"/>
              <w:rPr>
                <w:rFonts w:ascii="Arial" w:eastAsia="Times New Roman" w:hAnsi="Arial" w:cs="Arial"/>
                <w:sz w:val="20"/>
                <w:szCs w:val="20"/>
                <w:lang w:val="en-US"/>
              </w:rPr>
            </w:pPr>
            <w:r w:rsidRPr="000B5051">
              <w:rPr>
                <w:rFonts w:ascii="Arial" w:eastAsia="Times New Roman" w:hAnsi="Arial" w:cs="Arial"/>
                <w:sz w:val="20"/>
                <w:szCs w:val="20"/>
                <w:lang w:val="en-US"/>
              </w:rPr>
              <w:t>4</w:t>
            </w:r>
            <w:r>
              <w:rPr>
                <w:rFonts w:ascii="Arial" w:eastAsia="Times New Roman" w:hAnsi="Arial" w:cs="Arial"/>
                <w:sz w:val="20"/>
                <w:szCs w:val="20"/>
                <w:lang w:val="en-US"/>
              </w:rPr>
              <w:t>)</w:t>
            </w:r>
            <w:r w:rsidRPr="004A2004">
              <w:rPr>
                <w:rFonts w:ascii="Arial" w:eastAsia="Calibri" w:hAnsi="Arial" w:cs="Arial"/>
                <w:sz w:val="20"/>
                <w:szCs w:val="20"/>
              </w:rPr>
              <w:tab/>
            </w:r>
            <w:r>
              <w:rPr>
                <w:rFonts w:ascii="Arial" w:eastAsia="Times New Roman" w:hAnsi="Arial" w:cs="Arial"/>
                <w:sz w:val="20"/>
                <w:szCs w:val="20"/>
                <w:lang w:val="en-US"/>
              </w:rPr>
              <w:t>razvijanje kritičkog pristupa i usvajanje bogatijeg vokabulara pri artikulaciji istoga za odabrane primjere i sadržaje</w:t>
            </w:r>
          </w:p>
          <w:p w:rsidR="00AB43AD" w:rsidRPr="004A4E15" w:rsidRDefault="00AB43AD" w:rsidP="00AB43AD">
            <w:pPr>
              <w:tabs>
                <w:tab w:val="left" w:pos="2820"/>
              </w:tabs>
              <w:spacing w:after="0" w:line="240" w:lineRule="auto"/>
              <w:ind w:left="356" w:hanging="356"/>
              <w:rPr>
                <w:rFonts w:ascii="Arial" w:eastAsia="Calibri" w:hAnsi="Arial" w:cs="Arial"/>
                <w:sz w:val="20"/>
                <w:szCs w:val="20"/>
              </w:rPr>
            </w:pPr>
            <w:r>
              <w:rPr>
                <w:rFonts w:ascii="Arial" w:eastAsia="Times New Roman" w:hAnsi="Arial" w:cs="Arial"/>
                <w:sz w:val="20"/>
                <w:szCs w:val="20"/>
                <w:lang w:val="en-US"/>
              </w:rPr>
              <w:t>5)</w:t>
            </w:r>
            <w:r w:rsidRPr="004A2004">
              <w:rPr>
                <w:rFonts w:ascii="Arial" w:eastAsia="Calibri" w:hAnsi="Arial" w:cs="Arial"/>
                <w:sz w:val="20"/>
                <w:szCs w:val="20"/>
              </w:rPr>
              <w:tab/>
            </w:r>
            <w:r>
              <w:rPr>
                <w:rFonts w:ascii="Arial" w:eastAsia="Times New Roman" w:hAnsi="Arial" w:cs="Arial"/>
                <w:sz w:val="20"/>
                <w:szCs w:val="20"/>
                <w:lang w:val="en-US"/>
              </w:rPr>
              <w:t>definirati sadržaje i rastumačiti teorijski diskurs strukturalizma i semiotike</w:t>
            </w:r>
          </w:p>
        </w:tc>
      </w:tr>
      <w:tr w:rsidR="00AB43AD" w:rsidRPr="004A4E15" w:rsidTr="00AB43AD">
        <w:tc>
          <w:tcPr>
            <w:tcW w:w="1912" w:type="dxa"/>
            <w:gridSpan w:val="2"/>
            <w:tcBorders>
              <w:left w:val="single" w:sz="12" w:space="0" w:color="auto"/>
            </w:tcBorders>
            <w:shd w:val="clear" w:color="auto" w:fill="CCFFFF"/>
            <w:tcMar>
              <w:left w:w="57" w:type="dxa"/>
              <w:right w:w="57" w:type="dxa"/>
            </w:tcMar>
            <w:vAlign w:val="center"/>
          </w:tcPr>
          <w:p w:rsidR="00AB43AD" w:rsidRPr="004A4E15" w:rsidRDefault="00AB43AD" w:rsidP="00AB43AD">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AB43AD" w:rsidRPr="00B65C5B" w:rsidRDefault="00AB43AD" w:rsidP="00AB43AD">
            <w:pPr>
              <w:tabs>
                <w:tab w:val="left" w:pos="2820"/>
              </w:tabs>
              <w:spacing w:after="0" w:line="240" w:lineRule="auto"/>
              <w:rPr>
                <w:rFonts w:ascii="Arial" w:eastAsia="Calibri" w:hAnsi="Arial" w:cs="Arial"/>
                <w:sz w:val="20"/>
                <w:szCs w:val="20"/>
              </w:rPr>
            </w:pPr>
            <w:r w:rsidRPr="00B65C5B">
              <w:rPr>
                <w:rFonts w:ascii="Arial" w:eastAsia="Calibri" w:hAnsi="Arial" w:cs="Arial"/>
                <w:sz w:val="20"/>
                <w:szCs w:val="20"/>
              </w:rPr>
              <w:t xml:space="preserve">Polazeći od pretpostavke da su učesnici kolegija tijekom I, II, III, IV i V semestra, usvojili određena znanja o osnovama likovnih umjetnosti (faktografija i teorijski pristupi), predmet Suvremena umjetnost III ima za cilj - u kombinaciji dijakoronijskog (događanja “nakon 1945”) i sinkronijskog (diskurs umjetničkog “predmeta-objekta” i institucionalnog okvira) praćenja pojava u umjetnosti nakon 1945. - približiti studentima osnovna mjesta u promjeni paradigmi od Moderne u Postmodernu (tj. do u recentnu umjetničku produkciju i njena polazišta) na odabranim «narativima» kao što su: </w:t>
            </w:r>
          </w:p>
          <w:p w:rsidR="00AB43AD" w:rsidRPr="00B65C5B" w:rsidRDefault="00AB43AD" w:rsidP="00AB43AD">
            <w:pPr>
              <w:tabs>
                <w:tab w:val="left" w:pos="2820"/>
              </w:tabs>
              <w:spacing w:after="0" w:line="240" w:lineRule="auto"/>
              <w:ind w:left="356" w:hanging="356"/>
              <w:rPr>
                <w:rFonts w:ascii="Arial" w:eastAsia="Calibri" w:hAnsi="Arial" w:cs="Arial"/>
                <w:sz w:val="20"/>
                <w:szCs w:val="20"/>
              </w:rPr>
            </w:pPr>
            <w:r w:rsidRPr="00B65C5B">
              <w:rPr>
                <w:rFonts w:ascii="Arial" w:eastAsia="Calibri" w:hAnsi="Arial" w:cs="Arial"/>
                <w:sz w:val="20"/>
                <w:szCs w:val="20"/>
              </w:rPr>
              <w:t>a)</w:t>
            </w:r>
            <w:r w:rsidRPr="004A2004">
              <w:rPr>
                <w:rFonts w:ascii="Arial" w:eastAsia="Calibri" w:hAnsi="Arial" w:cs="Arial"/>
                <w:sz w:val="20"/>
                <w:szCs w:val="20"/>
              </w:rPr>
              <w:tab/>
            </w:r>
            <w:r w:rsidRPr="00B65C5B">
              <w:rPr>
                <w:rFonts w:ascii="Arial" w:eastAsia="Calibri" w:hAnsi="Arial" w:cs="Arial"/>
                <w:sz w:val="20"/>
                <w:szCs w:val="20"/>
              </w:rPr>
              <w:t>odnos pojma djela i pojma teorije umjetnosti / teorije umjetnika i / teorija u umjetnosti na predlošku pojma aproprijacije: post-moderno znači nešto što nije više moderno, ali povijesno gledano - moderno je uvijek u konfliktu s nečim što mu prethodi, pa je i sve moderno uvijek i nešto post-nešto. Ukratko, pitanje je što smatramo kontinuitetom, a što prekidom s razdobljem Moderne, ako se Postmoderna u jednom svom najizravnijem vidu pojavljuje kao “umjetnost aproprijacije/prisvajanja nečeg već postojećeg”?</w:t>
            </w:r>
          </w:p>
          <w:p w:rsidR="00AB43AD" w:rsidRPr="00B65C5B" w:rsidRDefault="00AB43AD" w:rsidP="00AB43AD">
            <w:pPr>
              <w:tabs>
                <w:tab w:val="left" w:pos="2820"/>
              </w:tabs>
              <w:spacing w:after="0" w:line="240" w:lineRule="auto"/>
              <w:ind w:left="356" w:hanging="356"/>
              <w:rPr>
                <w:rFonts w:ascii="Arial" w:eastAsia="Calibri" w:hAnsi="Arial" w:cs="Arial"/>
                <w:sz w:val="20"/>
                <w:szCs w:val="20"/>
              </w:rPr>
            </w:pPr>
            <w:r>
              <w:rPr>
                <w:rFonts w:ascii="Arial" w:eastAsia="Calibri" w:hAnsi="Arial" w:cs="Arial"/>
                <w:sz w:val="20"/>
                <w:szCs w:val="20"/>
              </w:rPr>
              <w:t>b)</w:t>
            </w:r>
            <w:r w:rsidRPr="004A2004">
              <w:rPr>
                <w:rFonts w:ascii="Arial" w:eastAsia="Calibri" w:hAnsi="Arial" w:cs="Arial"/>
                <w:sz w:val="20"/>
                <w:szCs w:val="20"/>
              </w:rPr>
              <w:tab/>
            </w:r>
            <w:r w:rsidRPr="00B65C5B">
              <w:rPr>
                <w:rFonts w:ascii="Arial" w:eastAsia="Calibri" w:hAnsi="Arial" w:cs="Arial"/>
                <w:sz w:val="20"/>
                <w:szCs w:val="20"/>
              </w:rPr>
              <w:t xml:space="preserve">odnos djela i stvaraoca / umjetnika (u konceptu Moderne i «Genija») te djela i autora / proizvođača značenja ili stvarnosti (u smislu Postmoderne i pluraliteta diskursa) u uskoj je vezi s pojmom aproprijacije koju omogućava institucionalizacija umjetnosti: modernistički pojam originala i pojam autora-genija, nakon što su proglašeni mrtvima  postali su na sasvim novi način </w:t>
            </w:r>
            <w:r w:rsidRPr="00B65C5B">
              <w:rPr>
                <w:rFonts w:ascii="Arial" w:eastAsia="Calibri" w:hAnsi="Arial" w:cs="Arial"/>
                <w:sz w:val="20"/>
                <w:szCs w:val="20"/>
              </w:rPr>
              <w:lastRenderedPageBreak/>
              <w:t>protagonisti postmodernističke umjetničke produkcije koja se oslanja na svoj izboreni institucionalni status, ali se spram istoga nastavlja odnositi kritički-avangardno</w:t>
            </w:r>
          </w:p>
          <w:p w:rsidR="00AB43AD" w:rsidRPr="00B65C5B" w:rsidRDefault="00AB43AD" w:rsidP="00AB43AD">
            <w:pPr>
              <w:tabs>
                <w:tab w:val="left" w:pos="2820"/>
              </w:tabs>
              <w:spacing w:after="0" w:line="240" w:lineRule="auto"/>
              <w:ind w:left="356" w:hanging="356"/>
              <w:rPr>
                <w:rFonts w:ascii="Arial" w:eastAsia="Calibri" w:hAnsi="Arial" w:cs="Arial"/>
                <w:sz w:val="20"/>
                <w:szCs w:val="20"/>
              </w:rPr>
            </w:pPr>
            <w:r>
              <w:rPr>
                <w:rFonts w:ascii="Arial" w:eastAsia="Calibri" w:hAnsi="Arial" w:cs="Arial"/>
                <w:sz w:val="20"/>
                <w:szCs w:val="20"/>
              </w:rPr>
              <w:t>c)</w:t>
            </w:r>
            <w:r w:rsidRPr="004A2004">
              <w:rPr>
                <w:rFonts w:ascii="Arial" w:eastAsia="Calibri" w:hAnsi="Arial" w:cs="Arial"/>
                <w:sz w:val="20"/>
                <w:szCs w:val="20"/>
              </w:rPr>
              <w:tab/>
            </w:r>
            <w:r w:rsidRPr="00B65C5B">
              <w:rPr>
                <w:rFonts w:ascii="Arial" w:eastAsia="Calibri" w:hAnsi="Arial" w:cs="Arial"/>
                <w:sz w:val="20"/>
                <w:szCs w:val="20"/>
              </w:rPr>
              <w:t>aproprijacija, “smrt autora” i “nestanak originala” otvaraju u suvremenosti niz pitanja o opravdanosti tih postulata, rođenih u okrilju strukturalizma i jezičke paradigme kao osnove za objašnjavanje svijeta i stvarnosti kojoj se odnedavno suprotstavlja paradigma slikovnog obrata (iconic ili pictorial turn), pa je nit vodilja predavanjima predmeta Suvremena umjetnost III upravo uvod u strukturalizam, te obrazac njegovog prijelaza u poststrukturalistička  tumačenja umjetnosti (Barthes; Foucault; Derrida…), koja ujedno predstavljaju i osnove postmodernističke prekretnice</w:t>
            </w:r>
          </w:p>
          <w:p w:rsidR="00AB43AD" w:rsidRPr="00B65C5B" w:rsidRDefault="00AB43AD" w:rsidP="00AB43AD">
            <w:pPr>
              <w:tabs>
                <w:tab w:val="left" w:pos="2820"/>
              </w:tabs>
              <w:spacing w:after="0" w:line="240" w:lineRule="auto"/>
              <w:rPr>
                <w:rFonts w:ascii="Arial" w:eastAsia="Calibri" w:hAnsi="Arial" w:cs="Arial"/>
                <w:sz w:val="20"/>
                <w:szCs w:val="20"/>
              </w:rPr>
            </w:pPr>
          </w:p>
          <w:p w:rsidR="00AB43AD" w:rsidRPr="00B65C5B" w:rsidRDefault="00AB43AD" w:rsidP="00AB43AD">
            <w:pPr>
              <w:tabs>
                <w:tab w:val="left" w:pos="2820"/>
              </w:tabs>
              <w:spacing w:after="0" w:line="240" w:lineRule="auto"/>
              <w:rPr>
                <w:rFonts w:ascii="Arial" w:eastAsia="Calibri" w:hAnsi="Arial" w:cs="Arial"/>
                <w:sz w:val="20"/>
                <w:szCs w:val="20"/>
              </w:rPr>
            </w:pPr>
            <w:r w:rsidRPr="00B65C5B">
              <w:rPr>
                <w:rFonts w:ascii="Arial" w:eastAsia="Calibri" w:hAnsi="Arial" w:cs="Arial"/>
                <w:sz w:val="20"/>
                <w:szCs w:val="20"/>
              </w:rPr>
              <w:t>Pojave umjetnosti druge polovine 20. stoljeća smjenjuju, ali uvelike i nastavljaju projekte avangardi i moderne: radikalni nestanak sižea, nestanak mimetičkog i prevaga novih medijskih prikaza/tehničke reprodukcije i istovremena pojava ready-madea, uvođenja predmeta stvarnosti u umjetnost - smijenit će s jedne strane minimalističko-konceptualni obrasci i s druge strane obrasci popularne umjetnosti koji više ne slijede ograničenja tradicionalnih medija. To povećava i potrebu za objašnjenjima radova, a ta je pod stalnom “kontrolom” jezika (lingvističkog, semiotičkog pristupa). Jezik je sve donedavno prihvaćan kao dominantni obrazac objašnjavanja svijeta.</w:t>
            </w:r>
          </w:p>
          <w:p w:rsidR="00AB43AD" w:rsidRPr="00B65C5B" w:rsidRDefault="00AB43AD" w:rsidP="00AB43AD">
            <w:pPr>
              <w:tabs>
                <w:tab w:val="left" w:pos="2820"/>
              </w:tabs>
              <w:spacing w:after="0" w:line="240" w:lineRule="auto"/>
              <w:rPr>
                <w:rFonts w:ascii="Arial" w:eastAsia="Calibri" w:hAnsi="Arial" w:cs="Arial"/>
                <w:sz w:val="20"/>
                <w:szCs w:val="20"/>
              </w:rPr>
            </w:pPr>
            <w:r w:rsidRPr="00B65C5B">
              <w:rPr>
                <w:rFonts w:ascii="Arial" w:eastAsia="Calibri" w:hAnsi="Arial" w:cs="Arial"/>
                <w:sz w:val="20"/>
                <w:szCs w:val="20"/>
              </w:rPr>
              <w:t xml:space="preserve">Tragom naslijeđa tih zbivanja danas smo skloniji govoriti o umjetničkim djelima koja otčitavamo izvan dihotomija apstraktno-realno; idealno-konkretno ili autonomno-popularno i govorimo o diskursima proizvodnje umjetnosti/značenja/stvarnosti, o "jeziku umjetnosti" koji se na način «novog konceptualizma bavi načinima na koji se u umjetnost uvode vizualni narativi najrazličitijih provinijencija (... ) u svezi s pojedinačnim egzistencijalnim stvarnostima.» Cilj je dakle povezati recepciju u umjetnosti danas s tokovima (u produkciji i recepciji) koji su joj prethodili i koji su bitno definirani nekim brisanjima "ograničenja" kao onih između npr. a) umjetničkih medija slikarstva i skulpture; b) pojma originala i kopije (multiplea, simulakruma); c) mimetičke i nemimetičke umjetnosti,...  To odgovara promjenama u shvaćanju stvarnosti (Prostora/Vremena) u svjetlu novih tehnologija i re-produkcije, čija prisustva su se u umjetnosti paradigmatično ispoljila oko 1960tih. i nastavila do danas. - sve do pojmova simiulakruma (Baudrillard) i </w:t>
            </w:r>
            <w:r w:rsidRPr="00B65C5B">
              <w:rPr>
                <w:rFonts w:ascii="Arial" w:eastAsia="Calibri" w:hAnsi="Arial" w:cs="Arial"/>
                <w:i/>
                <w:sz w:val="20"/>
                <w:szCs w:val="20"/>
              </w:rPr>
              <w:t>relational aesthetics</w:t>
            </w:r>
            <w:r w:rsidRPr="00B65C5B">
              <w:rPr>
                <w:rFonts w:ascii="Arial" w:eastAsia="Calibri" w:hAnsi="Arial" w:cs="Arial"/>
                <w:sz w:val="20"/>
                <w:szCs w:val="20"/>
              </w:rPr>
              <w:t xml:space="preserve"> (Nicolaus Baurriaud), te umjetnosti participacije (Boris Greuys)</w:t>
            </w:r>
          </w:p>
          <w:p w:rsidR="00AB43AD" w:rsidRPr="00B65C5B" w:rsidRDefault="00AB43AD" w:rsidP="00AB43AD">
            <w:pPr>
              <w:tabs>
                <w:tab w:val="left" w:pos="2820"/>
              </w:tabs>
              <w:spacing w:after="0" w:line="240" w:lineRule="auto"/>
              <w:rPr>
                <w:rFonts w:ascii="Arial" w:eastAsia="Calibri" w:hAnsi="Arial" w:cs="Arial"/>
                <w:sz w:val="20"/>
                <w:szCs w:val="20"/>
              </w:rPr>
            </w:pPr>
          </w:p>
          <w:p w:rsidR="00AB43AD" w:rsidRPr="00B65C5B" w:rsidRDefault="00AB43AD" w:rsidP="00AB43AD">
            <w:pPr>
              <w:tabs>
                <w:tab w:val="left" w:pos="2820"/>
              </w:tabs>
              <w:spacing w:after="0" w:line="240" w:lineRule="auto"/>
              <w:rPr>
                <w:rFonts w:ascii="Arial" w:eastAsia="Calibri" w:hAnsi="Arial" w:cs="Arial"/>
                <w:sz w:val="20"/>
                <w:szCs w:val="20"/>
              </w:rPr>
            </w:pPr>
            <w:r w:rsidRPr="00B65C5B">
              <w:rPr>
                <w:rFonts w:ascii="Arial" w:eastAsia="Calibri" w:hAnsi="Arial" w:cs="Arial"/>
                <w:sz w:val="20"/>
                <w:szCs w:val="20"/>
              </w:rPr>
              <w:t xml:space="preserve">Predmet kolegija nadalje intendira – ne usmjeriti, nego upoznati, te studentima/umjetnicima dati mogućnost da u isčitavanju recentne umjetničke produkcije (vlastite i one Drugih) u odnosu na predložene teme uspostave svoj stvaralački identitet, da svoj individualni kontekst stave/preispitaju u recentnom diskursu (govoru niza različitih konteksta danas), na onoj točki koja odgovara i njihovom interesu i njihovom «umjetničkom htijenju» kao i poznavanju (kreativnih i kognitivnih) kretanja unutar recentnih zbivanja i teorijskih određenja umjetnosti i stvarnosti. Da li to žele činiti afirmativno ili s osporavanjem – prepušteno je njihovoj odluci, ali uz zadršku </w:t>
            </w:r>
            <w:r w:rsidRPr="00B65C5B">
              <w:rPr>
                <w:rFonts w:ascii="Arial" w:eastAsia="Calibri" w:hAnsi="Arial" w:cs="Arial"/>
                <w:sz w:val="20"/>
                <w:szCs w:val="20"/>
                <w:u w:val="single"/>
              </w:rPr>
              <w:t>da tu odluku umiju argumentirati</w:t>
            </w:r>
            <w:r w:rsidRPr="00B65C5B">
              <w:rPr>
                <w:rFonts w:ascii="Arial" w:eastAsia="Calibri" w:hAnsi="Arial" w:cs="Arial"/>
                <w:sz w:val="20"/>
                <w:szCs w:val="20"/>
              </w:rPr>
              <w:t>.</w:t>
            </w:r>
          </w:p>
          <w:p w:rsidR="00AB43AD" w:rsidRPr="00B65C5B" w:rsidRDefault="00AB43AD" w:rsidP="00AB43AD">
            <w:pPr>
              <w:tabs>
                <w:tab w:val="left" w:pos="2820"/>
              </w:tabs>
              <w:spacing w:after="0" w:line="240" w:lineRule="auto"/>
              <w:rPr>
                <w:rFonts w:ascii="Arial" w:eastAsia="Calibri" w:hAnsi="Arial" w:cs="Arial"/>
                <w:sz w:val="20"/>
                <w:szCs w:val="20"/>
              </w:rPr>
            </w:pPr>
          </w:p>
          <w:p w:rsidR="00AB43AD" w:rsidRPr="00B65C5B" w:rsidRDefault="00AB43AD" w:rsidP="00AB43AD">
            <w:pPr>
              <w:tabs>
                <w:tab w:val="left" w:pos="2820"/>
              </w:tabs>
              <w:spacing w:after="0" w:line="240" w:lineRule="auto"/>
              <w:rPr>
                <w:rFonts w:ascii="Arial" w:eastAsia="Calibri" w:hAnsi="Arial" w:cs="Arial"/>
                <w:sz w:val="20"/>
                <w:szCs w:val="20"/>
              </w:rPr>
            </w:pPr>
            <w:r w:rsidRPr="00B65C5B">
              <w:rPr>
                <w:rFonts w:ascii="Arial" w:eastAsia="Calibri" w:hAnsi="Arial" w:cs="Arial"/>
                <w:sz w:val="20"/>
                <w:szCs w:val="20"/>
              </w:rPr>
              <w:t>Kolegij se realizira u obliku predavanja, konzultacija, referata (odabrane ili zadane teme) i prezentacija (svojih ili tuđih radova). Teme su u kontekstu namjere da se studenti pripreme/odluče o svom završnom radu. Konzultacije o završnom radu započinju početkom VI. semestra, a sam izbor tema usmjeruje temu završnog rada.</w:t>
            </w:r>
          </w:p>
          <w:p w:rsidR="00AB43AD" w:rsidRPr="00B65C5B" w:rsidRDefault="00AB43AD" w:rsidP="00AB43AD">
            <w:pPr>
              <w:tabs>
                <w:tab w:val="left" w:pos="2820"/>
              </w:tabs>
              <w:spacing w:after="0" w:line="240" w:lineRule="auto"/>
              <w:rPr>
                <w:rFonts w:ascii="Arial" w:eastAsia="Calibri" w:hAnsi="Arial" w:cs="Arial"/>
                <w:sz w:val="20"/>
                <w:szCs w:val="20"/>
              </w:rPr>
            </w:pPr>
          </w:p>
          <w:p w:rsidR="00AB43AD" w:rsidRPr="00B65C5B" w:rsidRDefault="00AB43AD" w:rsidP="00AB43AD">
            <w:pPr>
              <w:tabs>
                <w:tab w:val="left" w:pos="2820"/>
              </w:tabs>
              <w:spacing w:after="0" w:line="240" w:lineRule="auto"/>
              <w:rPr>
                <w:rFonts w:ascii="Arial" w:eastAsia="Calibri" w:hAnsi="Arial" w:cs="Arial"/>
                <w:sz w:val="20"/>
                <w:szCs w:val="20"/>
              </w:rPr>
            </w:pPr>
            <w:r w:rsidRPr="00B65C5B">
              <w:rPr>
                <w:rFonts w:ascii="Arial" w:eastAsia="Calibri" w:hAnsi="Arial" w:cs="Arial"/>
                <w:sz w:val="20"/>
                <w:szCs w:val="20"/>
              </w:rPr>
              <w:t>Kolegiji/seminari:</w:t>
            </w:r>
          </w:p>
          <w:p w:rsidR="00AB43AD" w:rsidRPr="00B65C5B" w:rsidRDefault="00AB43AD" w:rsidP="00AB43AD">
            <w:pPr>
              <w:tabs>
                <w:tab w:val="left" w:pos="2820"/>
              </w:tabs>
              <w:spacing w:after="0" w:line="240" w:lineRule="auto"/>
              <w:rPr>
                <w:rFonts w:ascii="Arial" w:eastAsia="Calibri" w:hAnsi="Arial" w:cs="Arial"/>
                <w:sz w:val="20"/>
                <w:szCs w:val="20"/>
              </w:rPr>
            </w:pPr>
            <w:r w:rsidRPr="00B65C5B">
              <w:rPr>
                <w:rFonts w:ascii="Arial" w:eastAsia="Calibri" w:hAnsi="Arial" w:cs="Arial"/>
                <w:sz w:val="20"/>
                <w:szCs w:val="20"/>
              </w:rPr>
              <w:t>Sadržaj kolegija realizira se tijekom VI. semestra kroz teme koje se individualno dogovaraju kao:</w:t>
            </w:r>
          </w:p>
          <w:p w:rsidR="00AB43AD" w:rsidRPr="00B65C5B" w:rsidRDefault="00AB43AD" w:rsidP="00AB43AD">
            <w:pPr>
              <w:tabs>
                <w:tab w:val="left" w:pos="2820"/>
              </w:tabs>
              <w:spacing w:after="0" w:line="240" w:lineRule="auto"/>
              <w:ind w:left="356" w:hanging="356"/>
              <w:rPr>
                <w:rFonts w:ascii="Arial" w:eastAsia="Calibri" w:hAnsi="Arial" w:cs="Arial"/>
                <w:sz w:val="20"/>
                <w:szCs w:val="20"/>
              </w:rPr>
            </w:pPr>
            <w:r w:rsidRPr="00B65C5B">
              <w:rPr>
                <w:rFonts w:ascii="Arial" w:eastAsia="Calibri" w:hAnsi="Arial" w:cs="Arial"/>
                <w:sz w:val="20"/>
                <w:szCs w:val="20"/>
              </w:rPr>
              <w:t>- *</w:t>
            </w:r>
            <w:r w:rsidRPr="00B65C5B">
              <w:rPr>
                <w:rFonts w:ascii="Arial" w:eastAsia="Calibri" w:hAnsi="Arial" w:cs="Arial"/>
                <w:sz w:val="20"/>
                <w:szCs w:val="20"/>
              </w:rPr>
              <w:tab/>
              <w:t>individualan kontekst teme - interpretacije iz tradicije jednog od pokreta i/li jednog od predstavnika pokreta u umjetnosti nakon 1945. s određenjima:</w:t>
            </w:r>
          </w:p>
          <w:p w:rsidR="00AB43AD" w:rsidRPr="00B65C5B" w:rsidRDefault="00AB43AD" w:rsidP="00AB43AD">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ab/>
            </w:r>
            <w:r>
              <w:rPr>
                <w:rFonts w:ascii="Arial" w:eastAsia="Calibri" w:hAnsi="Arial" w:cs="Arial"/>
                <w:sz w:val="20"/>
                <w:szCs w:val="20"/>
              </w:rPr>
              <w:t xml:space="preserve">a) </w:t>
            </w:r>
            <w:r w:rsidRPr="00B65C5B">
              <w:rPr>
                <w:rFonts w:ascii="Arial" w:eastAsia="Calibri" w:hAnsi="Arial" w:cs="Arial"/>
                <w:sz w:val="20"/>
                <w:szCs w:val="20"/>
              </w:rPr>
              <w:t>prema prostoru (slike kao plohe ili kao objekta)</w:t>
            </w:r>
          </w:p>
          <w:p w:rsidR="00AB43AD" w:rsidRPr="00B65C5B" w:rsidRDefault="00AB43AD" w:rsidP="00AB43AD">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ab/>
            </w:r>
            <w:r>
              <w:rPr>
                <w:rFonts w:ascii="Arial" w:eastAsia="Calibri" w:hAnsi="Arial" w:cs="Arial"/>
                <w:sz w:val="20"/>
                <w:szCs w:val="20"/>
              </w:rPr>
              <w:t>b)</w:t>
            </w:r>
            <w:r w:rsidRPr="00B65C5B">
              <w:rPr>
                <w:rFonts w:ascii="Arial" w:eastAsia="Calibri" w:hAnsi="Arial" w:cs="Arial"/>
                <w:sz w:val="20"/>
                <w:szCs w:val="20"/>
              </w:rPr>
              <w:t>prema stvaralačkom subjektu</w:t>
            </w:r>
          </w:p>
          <w:p w:rsidR="00AB43AD" w:rsidRPr="00B65C5B" w:rsidRDefault="00AB43AD" w:rsidP="00AB43AD">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ab/>
            </w:r>
            <w:r>
              <w:rPr>
                <w:rFonts w:ascii="Arial" w:eastAsia="Calibri" w:hAnsi="Arial" w:cs="Arial"/>
                <w:sz w:val="20"/>
                <w:szCs w:val="20"/>
              </w:rPr>
              <w:t>c)</w:t>
            </w:r>
            <w:r w:rsidRPr="00B65C5B">
              <w:rPr>
                <w:rFonts w:ascii="Arial" w:eastAsia="Calibri" w:hAnsi="Arial" w:cs="Arial"/>
                <w:sz w:val="20"/>
                <w:szCs w:val="20"/>
              </w:rPr>
              <w:t>prema institucijama umjetnosti</w:t>
            </w:r>
          </w:p>
          <w:p w:rsidR="00AB43AD" w:rsidRPr="00B65C5B" w:rsidRDefault="00AB43AD" w:rsidP="00AB43AD">
            <w:pPr>
              <w:tabs>
                <w:tab w:val="left" w:pos="2820"/>
              </w:tabs>
              <w:spacing w:after="0" w:line="240" w:lineRule="auto"/>
              <w:ind w:left="356" w:hanging="356"/>
              <w:rPr>
                <w:rFonts w:ascii="Arial" w:eastAsia="Calibri" w:hAnsi="Arial" w:cs="Arial"/>
                <w:sz w:val="20"/>
                <w:szCs w:val="20"/>
              </w:rPr>
            </w:pPr>
            <w:r w:rsidRPr="00B65C5B">
              <w:rPr>
                <w:rFonts w:ascii="Arial" w:eastAsia="Calibri" w:hAnsi="Arial" w:cs="Arial"/>
                <w:sz w:val="20"/>
                <w:szCs w:val="20"/>
              </w:rPr>
              <w:lastRenderedPageBreak/>
              <w:t>-</w:t>
            </w:r>
            <w:r w:rsidRPr="00B65C5B">
              <w:rPr>
                <w:rFonts w:ascii="Arial" w:eastAsia="Calibri" w:hAnsi="Arial" w:cs="Arial"/>
                <w:sz w:val="20"/>
                <w:szCs w:val="20"/>
              </w:rPr>
              <w:tab/>
              <w:t>individualan dogovor teme Završnog rada</w:t>
            </w:r>
          </w:p>
          <w:p w:rsidR="00AB43AD" w:rsidRPr="00B65C5B" w:rsidRDefault="00AB43AD" w:rsidP="00AB43AD">
            <w:pPr>
              <w:tabs>
                <w:tab w:val="left" w:pos="2820"/>
              </w:tabs>
              <w:spacing w:after="0" w:line="240" w:lineRule="auto"/>
              <w:ind w:left="356" w:hanging="356"/>
              <w:rPr>
                <w:rFonts w:ascii="Arial" w:eastAsia="Calibri" w:hAnsi="Arial" w:cs="Arial"/>
                <w:sz w:val="20"/>
                <w:szCs w:val="20"/>
              </w:rPr>
            </w:pPr>
          </w:p>
          <w:p w:rsidR="00AB43AD" w:rsidRPr="00B65C5B" w:rsidRDefault="00AB43AD" w:rsidP="00AB43AD">
            <w:pPr>
              <w:tabs>
                <w:tab w:val="left" w:pos="2820"/>
              </w:tabs>
              <w:spacing w:after="0" w:line="240" w:lineRule="auto"/>
              <w:rPr>
                <w:rFonts w:ascii="Arial" w:eastAsia="Calibri" w:hAnsi="Arial" w:cs="Arial"/>
                <w:sz w:val="20"/>
                <w:szCs w:val="20"/>
              </w:rPr>
            </w:pPr>
            <w:r w:rsidRPr="00B65C5B">
              <w:rPr>
                <w:rFonts w:ascii="Arial" w:eastAsia="Calibri" w:hAnsi="Arial" w:cs="Arial"/>
                <w:sz w:val="20"/>
                <w:szCs w:val="20"/>
              </w:rPr>
              <w:t>Teme podcrtavaju osnovne pristupe, ali i određuju način interpretacije, jer upravo interpretacije u sklopu tema daju dijalog umjetnost iz umjetnosti ili pretpostavke za dijalog Moderna-Postmoderna i Umjetnost danas.</w:t>
            </w:r>
          </w:p>
          <w:p w:rsidR="00AB43AD" w:rsidRPr="00B65C5B" w:rsidRDefault="00AB43AD" w:rsidP="00AB43AD">
            <w:pPr>
              <w:tabs>
                <w:tab w:val="left" w:pos="2820"/>
              </w:tabs>
              <w:spacing w:after="0" w:line="240" w:lineRule="auto"/>
              <w:rPr>
                <w:rFonts w:ascii="Arial" w:eastAsia="Calibri" w:hAnsi="Arial" w:cs="Arial"/>
                <w:sz w:val="20"/>
                <w:szCs w:val="20"/>
              </w:rPr>
            </w:pPr>
          </w:p>
          <w:p w:rsidR="00AB43AD" w:rsidRPr="004A4E15" w:rsidRDefault="00AB43AD" w:rsidP="00AB43AD">
            <w:pPr>
              <w:spacing w:after="0"/>
              <w:ind w:left="356" w:hanging="356"/>
              <w:rPr>
                <w:rFonts w:ascii="Arial" w:eastAsia="Calibri" w:hAnsi="Arial" w:cs="Arial"/>
                <w:sz w:val="20"/>
                <w:szCs w:val="20"/>
              </w:rPr>
            </w:pPr>
            <w:r>
              <w:rPr>
                <w:rFonts w:ascii="Arial" w:eastAsia="Calibri" w:hAnsi="Arial" w:cs="Arial"/>
                <w:sz w:val="20"/>
                <w:szCs w:val="20"/>
              </w:rPr>
              <w:t>*</w:t>
            </w:r>
            <w:r w:rsidRPr="004A2004">
              <w:rPr>
                <w:rFonts w:ascii="Arial" w:eastAsia="Calibri" w:hAnsi="Arial" w:cs="Arial"/>
                <w:sz w:val="20"/>
                <w:szCs w:val="20"/>
              </w:rPr>
              <w:tab/>
            </w:r>
            <w:r w:rsidRPr="00B65C5B">
              <w:rPr>
                <w:rFonts w:ascii="Arial" w:eastAsia="Calibri" w:hAnsi="Arial" w:cs="Arial"/>
                <w:sz w:val="20"/>
                <w:szCs w:val="20"/>
              </w:rPr>
              <w:t xml:space="preserve">Ovdje se misli na teme za predavanja/referate koje će umjetnici/studenti po izboru ili na svoj prijedlog, ali i kao </w:t>
            </w:r>
            <w:r w:rsidRPr="00B65C5B">
              <w:rPr>
                <w:rFonts w:ascii="Arial" w:eastAsia="Calibri" w:hAnsi="Arial" w:cs="Arial"/>
                <w:sz w:val="20"/>
                <w:szCs w:val="20"/>
                <w:u w:val="single"/>
              </w:rPr>
              <w:t>obavezni</w:t>
            </w:r>
            <w:r w:rsidRPr="00B65C5B">
              <w:rPr>
                <w:rFonts w:ascii="Arial" w:eastAsia="Calibri" w:hAnsi="Arial" w:cs="Arial"/>
                <w:sz w:val="20"/>
                <w:szCs w:val="20"/>
              </w:rPr>
              <w:t xml:space="preserve"> dio kolegija održati (barem 1 tokom semestra) u dogovoru s predavačem (okvirne naznake sadržaja referata, duljina, etc. nužno je prijaviti i dogovoriti s mentorom barem 2 tjedna prije). Radi takve koncepcije nastave koja je usmjerena na što intenzivniji dijalog, nije moguć</w:t>
            </w:r>
            <w:r>
              <w:rPr>
                <w:rFonts w:ascii="Arial" w:eastAsia="Calibri" w:hAnsi="Arial" w:cs="Arial"/>
                <w:sz w:val="20"/>
                <w:szCs w:val="20"/>
              </w:rPr>
              <w:t>e na 1 kolegiju imati više od 20</w:t>
            </w:r>
            <w:r w:rsidRPr="00B65C5B">
              <w:rPr>
                <w:rFonts w:ascii="Arial" w:eastAsia="Calibri" w:hAnsi="Arial" w:cs="Arial"/>
                <w:sz w:val="20"/>
                <w:szCs w:val="20"/>
              </w:rPr>
              <w:t xml:space="preserve"> studenata.</w:t>
            </w:r>
          </w:p>
        </w:tc>
      </w:tr>
      <w:tr w:rsidR="00AB43AD" w:rsidRPr="004A4E15" w:rsidTr="00AB43AD">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AB43AD" w:rsidRPr="004A4E15" w:rsidRDefault="00AB43AD" w:rsidP="00AB43AD">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AB43AD" w:rsidRPr="004A4E15" w:rsidRDefault="00AF779F" w:rsidP="00AB43AD">
            <w:pPr>
              <w:spacing w:after="0" w:line="240" w:lineRule="auto"/>
              <w:rPr>
                <w:rFonts w:ascii="Arial" w:eastAsia="Times New Roman" w:hAnsi="Arial" w:cs="Arial"/>
                <w:sz w:val="20"/>
                <w:szCs w:val="20"/>
              </w:rPr>
            </w:pPr>
            <w:sdt>
              <w:sdtPr>
                <w:rPr>
                  <w:rFonts w:ascii="Arial" w:eastAsia="Times New Roman" w:hAnsi="Arial" w:cs="Arial"/>
                  <w:sz w:val="20"/>
                  <w:szCs w:val="20"/>
                </w:rPr>
                <w:id w:val="993065212"/>
              </w:sdtPr>
              <w:sdtContent>
                <w:r w:rsidR="00AB43AD">
                  <w:rPr>
                    <w:rFonts w:ascii="MS Gothic" w:eastAsia="MS Gothic" w:hAnsi="MS Gothic" w:cs="Arial" w:hint="eastAsia"/>
                    <w:sz w:val="20"/>
                    <w:szCs w:val="20"/>
                  </w:rPr>
                  <w:t>☒</w:t>
                </w:r>
              </w:sdtContent>
            </w:sdt>
            <w:r w:rsidR="00AB43AD" w:rsidRPr="004A4E15">
              <w:rPr>
                <w:rFonts w:ascii="Arial" w:eastAsia="Times New Roman" w:hAnsi="Arial" w:cs="Arial"/>
                <w:sz w:val="20"/>
                <w:szCs w:val="20"/>
              </w:rPr>
              <w:t xml:space="preserve"> predavanja</w:t>
            </w:r>
          </w:p>
          <w:p w:rsidR="00AB43AD" w:rsidRPr="004A4E15" w:rsidRDefault="00AF779F" w:rsidP="00AB43AD">
            <w:pPr>
              <w:spacing w:after="0" w:line="240" w:lineRule="auto"/>
              <w:rPr>
                <w:rFonts w:ascii="Arial" w:eastAsia="Times New Roman" w:hAnsi="Arial" w:cs="Arial"/>
                <w:sz w:val="20"/>
                <w:szCs w:val="20"/>
              </w:rPr>
            </w:pPr>
            <w:sdt>
              <w:sdtPr>
                <w:rPr>
                  <w:rFonts w:ascii="Arial" w:eastAsia="Times New Roman" w:hAnsi="Arial" w:cs="Arial"/>
                  <w:sz w:val="20"/>
                  <w:szCs w:val="20"/>
                </w:rPr>
                <w:id w:val="1475956974"/>
              </w:sdtPr>
              <w:sdtContent>
                <w:sdt>
                  <w:sdtPr>
                    <w:rPr>
                      <w:rFonts w:ascii="Arial" w:eastAsia="Times New Roman" w:hAnsi="Arial" w:cs="Arial"/>
                      <w:sz w:val="20"/>
                      <w:szCs w:val="20"/>
                    </w:rPr>
                    <w:id w:val="546655621"/>
                  </w:sdtPr>
                  <w:sdtContent>
                    <w:r w:rsidR="00AB43AD">
                      <w:rPr>
                        <w:rFonts w:ascii="MS Gothic" w:eastAsia="MS Gothic" w:hAnsi="MS Gothic" w:cs="Arial" w:hint="eastAsia"/>
                        <w:sz w:val="20"/>
                        <w:szCs w:val="20"/>
                      </w:rPr>
                      <w:t>☒</w:t>
                    </w:r>
                  </w:sdtContent>
                </w:sdt>
              </w:sdtContent>
            </w:sdt>
            <w:r w:rsidR="00AB43AD" w:rsidRPr="004A4E15">
              <w:rPr>
                <w:rFonts w:ascii="Arial" w:eastAsia="Times New Roman" w:hAnsi="Arial" w:cs="Arial"/>
                <w:sz w:val="20"/>
                <w:szCs w:val="20"/>
              </w:rPr>
              <w:t xml:space="preserve"> seminari i radionice  </w:t>
            </w:r>
          </w:p>
          <w:p w:rsidR="00AB43AD" w:rsidRPr="004A4E15" w:rsidRDefault="00AF779F" w:rsidP="00AB43AD">
            <w:pPr>
              <w:spacing w:after="0" w:line="240" w:lineRule="auto"/>
              <w:rPr>
                <w:rFonts w:ascii="Arial" w:eastAsia="Times New Roman" w:hAnsi="Arial" w:cs="Arial"/>
                <w:sz w:val="20"/>
                <w:szCs w:val="20"/>
              </w:rPr>
            </w:pPr>
            <w:sdt>
              <w:sdtPr>
                <w:rPr>
                  <w:rFonts w:ascii="Arial" w:eastAsia="Times New Roman" w:hAnsi="Arial" w:cs="Arial"/>
                  <w:sz w:val="20"/>
                  <w:szCs w:val="20"/>
                </w:rPr>
                <w:id w:val="1283542016"/>
              </w:sdtPr>
              <w:sdtContent>
                <w:r w:rsidR="00AB43AD" w:rsidRPr="004A4E15">
                  <w:rPr>
                    <w:rFonts w:ascii="MS Gothic" w:eastAsia="MS Gothic" w:hAnsi="MS Gothic" w:cs="Arial" w:hint="eastAsia"/>
                    <w:sz w:val="20"/>
                    <w:szCs w:val="20"/>
                  </w:rPr>
                  <w:t>☐</w:t>
                </w:r>
              </w:sdtContent>
            </w:sdt>
            <w:r w:rsidR="00AB43AD" w:rsidRPr="004A4E15">
              <w:rPr>
                <w:rFonts w:ascii="Arial" w:eastAsia="Times New Roman" w:hAnsi="Arial" w:cs="Arial"/>
                <w:sz w:val="20"/>
                <w:szCs w:val="20"/>
              </w:rPr>
              <w:t xml:space="preserve"> vježbe  </w:t>
            </w:r>
          </w:p>
          <w:p w:rsidR="00AB43AD" w:rsidRPr="004A4E15" w:rsidRDefault="00AF779F" w:rsidP="00AB43AD">
            <w:pPr>
              <w:spacing w:after="0" w:line="240" w:lineRule="auto"/>
              <w:rPr>
                <w:rFonts w:ascii="Arial" w:eastAsia="Times New Roman" w:hAnsi="Arial" w:cs="Arial"/>
                <w:sz w:val="20"/>
                <w:szCs w:val="20"/>
              </w:rPr>
            </w:pPr>
            <w:sdt>
              <w:sdtPr>
                <w:rPr>
                  <w:rFonts w:ascii="Arial" w:eastAsia="Times New Roman" w:hAnsi="Arial" w:cs="Arial"/>
                  <w:sz w:val="20"/>
                  <w:szCs w:val="20"/>
                </w:rPr>
                <w:id w:val="-22330152"/>
              </w:sdtPr>
              <w:sdtContent>
                <w:r w:rsidR="00AB43AD" w:rsidRPr="004A4E15">
                  <w:rPr>
                    <w:rFonts w:ascii="MS Gothic" w:eastAsia="MS Gothic" w:hAnsi="MS Gothic" w:cs="Arial" w:hint="eastAsia"/>
                    <w:sz w:val="20"/>
                    <w:szCs w:val="20"/>
                  </w:rPr>
                  <w:t>☐</w:t>
                </w:r>
              </w:sdtContent>
            </w:sdt>
            <w:r w:rsidR="00AB43AD" w:rsidRPr="004A4E15">
              <w:rPr>
                <w:rFonts w:ascii="Arial" w:eastAsia="Times New Roman" w:hAnsi="Arial" w:cs="Arial"/>
                <w:i/>
                <w:sz w:val="20"/>
                <w:szCs w:val="20"/>
              </w:rPr>
              <w:t>on line</w:t>
            </w:r>
            <w:r w:rsidR="00AB43AD" w:rsidRPr="004A4E15">
              <w:rPr>
                <w:rFonts w:ascii="Arial" w:eastAsia="Times New Roman" w:hAnsi="Arial" w:cs="Arial"/>
                <w:sz w:val="20"/>
                <w:szCs w:val="20"/>
              </w:rPr>
              <w:t xml:space="preserve"> u cijelosti</w:t>
            </w:r>
          </w:p>
          <w:p w:rsidR="00AB43AD" w:rsidRPr="004A4E15" w:rsidRDefault="00AF779F" w:rsidP="00AB43AD">
            <w:pPr>
              <w:spacing w:after="0" w:line="240" w:lineRule="auto"/>
              <w:rPr>
                <w:rFonts w:ascii="Arial" w:eastAsia="Times New Roman" w:hAnsi="Arial" w:cs="Arial"/>
                <w:sz w:val="20"/>
                <w:szCs w:val="20"/>
              </w:rPr>
            </w:pPr>
            <w:sdt>
              <w:sdtPr>
                <w:rPr>
                  <w:rFonts w:ascii="Arial" w:eastAsia="Times New Roman" w:hAnsi="Arial" w:cs="Arial"/>
                  <w:sz w:val="20"/>
                  <w:szCs w:val="20"/>
                </w:rPr>
                <w:id w:val="1711527160"/>
              </w:sdtPr>
              <w:sdtContent>
                <w:r w:rsidR="00AB43AD" w:rsidRPr="004A4E15">
                  <w:rPr>
                    <w:rFonts w:ascii="MS Gothic" w:eastAsia="MS Gothic" w:hAnsi="MS Gothic" w:cs="Arial" w:hint="eastAsia"/>
                    <w:sz w:val="20"/>
                    <w:szCs w:val="20"/>
                  </w:rPr>
                  <w:t>☐</w:t>
                </w:r>
              </w:sdtContent>
            </w:sdt>
            <w:r w:rsidR="00AB43AD" w:rsidRPr="004A4E15">
              <w:rPr>
                <w:rFonts w:ascii="Arial" w:eastAsia="Times New Roman" w:hAnsi="Arial" w:cs="Arial"/>
                <w:sz w:val="20"/>
                <w:szCs w:val="20"/>
              </w:rPr>
              <w:t xml:space="preserve"> mješovito e-učenje</w:t>
            </w:r>
          </w:p>
          <w:p w:rsidR="00AB43AD" w:rsidRPr="004A4E15" w:rsidRDefault="00AF779F" w:rsidP="00AB43AD">
            <w:pPr>
              <w:tabs>
                <w:tab w:val="left" w:pos="2820"/>
              </w:tabs>
              <w:spacing w:after="0"/>
              <w:rPr>
                <w:rFonts w:ascii="Arial" w:eastAsia="Calibri" w:hAnsi="Arial" w:cs="Arial"/>
                <w:sz w:val="20"/>
                <w:szCs w:val="20"/>
              </w:rPr>
            </w:pPr>
            <w:sdt>
              <w:sdtPr>
                <w:rPr>
                  <w:rFonts w:ascii="Arial" w:eastAsia="Calibri" w:hAnsi="Arial" w:cs="Arial"/>
                  <w:sz w:val="20"/>
                  <w:szCs w:val="20"/>
                </w:rPr>
                <w:id w:val="-1610505296"/>
              </w:sdtPr>
              <w:sdtContent>
                <w:sdt>
                  <w:sdtPr>
                    <w:rPr>
                      <w:rFonts w:ascii="Arial" w:eastAsia="Times New Roman" w:hAnsi="Arial" w:cs="Arial"/>
                      <w:sz w:val="20"/>
                      <w:szCs w:val="20"/>
                    </w:rPr>
                    <w:id w:val="-374462815"/>
                  </w:sdtPr>
                  <w:sdtContent>
                    <w:r w:rsidR="00AB43AD">
                      <w:rPr>
                        <w:rFonts w:ascii="MS Gothic" w:eastAsia="MS Gothic" w:hAnsi="MS Gothic" w:cs="Arial" w:hint="eastAsia"/>
                        <w:sz w:val="20"/>
                        <w:szCs w:val="20"/>
                      </w:rPr>
                      <w:t>☒</w:t>
                    </w:r>
                  </w:sdtContent>
                </w:sdt>
              </w:sdtContent>
            </w:sdt>
            <w:r w:rsidR="00AB43AD" w:rsidRPr="004A4E15">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AB43AD" w:rsidRPr="004A4E15" w:rsidRDefault="00AF779F" w:rsidP="00AB43AD">
            <w:pPr>
              <w:spacing w:after="0" w:line="240" w:lineRule="auto"/>
              <w:rPr>
                <w:rFonts w:ascii="Arial" w:eastAsia="Times New Roman" w:hAnsi="Arial" w:cs="Arial"/>
                <w:sz w:val="20"/>
                <w:szCs w:val="20"/>
              </w:rPr>
            </w:pPr>
            <w:sdt>
              <w:sdtPr>
                <w:rPr>
                  <w:rFonts w:ascii="Arial" w:eastAsia="Calibri" w:hAnsi="Arial" w:cs="Arial"/>
                  <w:sz w:val="20"/>
                  <w:szCs w:val="20"/>
                </w:rPr>
                <w:id w:val="87600786"/>
              </w:sdtPr>
              <w:sdtContent>
                <w:sdt>
                  <w:sdtPr>
                    <w:rPr>
                      <w:rFonts w:ascii="Arial" w:eastAsia="Times New Roman" w:hAnsi="Arial" w:cs="Arial"/>
                      <w:sz w:val="20"/>
                      <w:szCs w:val="20"/>
                    </w:rPr>
                    <w:id w:val="87600787"/>
                  </w:sdtPr>
                  <w:sdtContent>
                    <w:r w:rsidR="00AB43AD">
                      <w:rPr>
                        <w:rFonts w:ascii="MS Gothic" w:eastAsia="MS Gothic" w:hAnsi="MS Gothic" w:cs="Arial" w:hint="eastAsia"/>
                        <w:sz w:val="20"/>
                        <w:szCs w:val="20"/>
                      </w:rPr>
                      <w:t>☒</w:t>
                    </w:r>
                  </w:sdtContent>
                </w:sdt>
              </w:sdtContent>
            </w:sdt>
            <w:r w:rsidR="00AB43AD">
              <w:rPr>
                <w:rFonts w:ascii="Arial" w:eastAsia="Times New Roman" w:hAnsi="Arial" w:cs="Arial"/>
                <w:sz w:val="20"/>
                <w:szCs w:val="20"/>
              </w:rPr>
              <w:t>samostalni</w:t>
            </w:r>
            <w:r w:rsidR="00AB43AD" w:rsidRPr="004A4E15">
              <w:rPr>
                <w:rFonts w:ascii="Arial" w:eastAsia="Times New Roman" w:hAnsi="Arial" w:cs="Arial"/>
                <w:sz w:val="20"/>
                <w:szCs w:val="20"/>
              </w:rPr>
              <w:t xml:space="preserve"> zadaci  </w:t>
            </w:r>
          </w:p>
          <w:p w:rsidR="00AB43AD" w:rsidRPr="004A4E15" w:rsidRDefault="00AF779F" w:rsidP="00AB43AD">
            <w:pPr>
              <w:spacing w:after="0" w:line="240" w:lineRule="auto"/>
              <w:rPr>
                <w:rFonts w:ascii="Arial" w:eastAsia="Times New Roman" w:hAnsi="Arial" w:cs="Arial"/>
                <w:sz w:val="20"/>
                <w:szCs w:val="20"/>
              </w:rPr>
            </w:pPr>
            <w:sdt>
              <w:sdtPr>
                <w:rPr>
                  <w:rFonts w:ascii="Arial" w:eastAsia="Times New Roman" w:hAnsi="Arial" w:cs="Arial"/>
                  <w:sz w:val="20"/>
                  <w:szCs w:val="20"/>
                </w:rPr>
                <w:id w:val="738983205"/>
              </w:sdtPr>
              <w:sdtContent>
                <w:r w:rsidR="00AB43AD" w:rsidRPr="004A4E15">
                  <w:rPr>
                    <w:rFonts w:ascii="MS Gothic" w:eastAsia="MS Gothic" w:hAnsi="MS Gothic" w:cs="Arial" w:hint="eastAsia"/>
                    <w:sz w:val="20"/>
                    <w:szCs w:val="20"/>
                  </w:rPr>
                  <w:t>☐</w:t>
                </w:r>
              </w:sdtContent>
            </w:sdt>
            <w:r w:rsidR="00AB43AD" w:rsidRPr="004A4E15">
              <w:rPr>
                <w:rFonts w:ascii="Arial" w:eastAsia="Times New Roman" w:hAnsi="Arial" w:cs="Arial"/>
                <w:sz w:val="20"/>
                <w:szCs w:val="20"/>
              </w:rPr>
              <w:t xml:space="preserve"> multimedija </w:t>
            </w:r>
          </w:p>
          <w:p w:rsidR="00AB43AD" w:rsidRPr="004A4E15" w:rsidRDefault="00AF779F" w:rsidP="00AB43AD">
            <w:pPr>
              <w:spacing w:after="0" w:line="240" w:lineRule="auto"/>
              <w:rPr>
                <w:rFonts w:ascii="Arial" w:eastAsia="Times New Roman" w:hAnsi="Arial" w:cs="Arial"/>
                <w:sz w:val="20"/>
                <w:szCs w:val="20"/>
              </w:rPr>
            </w:pPr>
            <w:sdt>
              <w:sdtPr>
                <w:rPr>
                  <w:rFonts w:ascii="Arial" w:eastAsia="Times New Roman" w:hAnsi="Arial" w:cs="Arial"/>
                  <w:sz w:val="20"/>
                  <w:szCs w:val="20"/>
                </w:rPr>
                <w:id w:val="-558631995"/>
              </w:sdtPr>
              <w:sdtContent>
                <w:r w:rsidR="00AB43AD" w:rsidRPr="004A4E15">
                  <w:rPr>
                    <w:rFonts w:ascii="MS Gothic" w:eastAsia="MS Gothic" w:hAnsi="MS Gothic" w:cs="Arial" w:hint="eastAsia"/>
                    <w:sz w:val="20"/>
                    <w:szCs w:val="20"/>
                  </w:rPr>
                  <w:t>☐</w:t>
                </w:r>
              </w:sdtContent>
            </w:sdt>
            <w:r w:rsidR="00AB43AD" w:rsidRPr="004A4E15">
              <w:rPr>
                <w:rFonts w:ascii="Arial" w:eastAsia="Times New Roman" w:hAnsi="Arial" w:cs="Arial"/>
                <w:sz w:val="20"/>
                <w:szCs w:val="20"/>
              </w:rPr>
              <w:t xml:space="preserve"> laboratorij</w:t>
            </w:r>
          </w:p>
          <w:p w:rsidR="00AB43AD" w:rsidRPr="004A4E15" w:rsidRDefault="00AF779F" w:rsidP="00AB43AD">
            <w:pPr>
              <w:spacing w:after="0" w:line="240" w:lineRule="auto"/>
              <w:rPr>
                <w:rFonts w:ascii="Arial" w:eastAsia="Times New Roman" w:hAnsi="Arial" w:cs="Arial"/>
                <w:sz w:val="20"/>
                <w:szCs w:val="20"/>
              </w:rPr>
            </w:pPr>
            <w:sdt>
              <w:sdtPr>
                <w:rPr>
                  <w:rFonts w:ascii="Arial" w:eastAsia="Times New Roman" w:hAnsi="Arial" w:cs="Arial"/>
                  <w:sz w:val="20"/>
                  <w:szCs w:val="20"/>
                </w:rPr>
                <w:id w:val="783999215"/>
              </w:sdtPr>
              <w:sdtContent>
                <w:r w:rsidR="00AB43AD" w:rsidRPr="004A4E15">
                  <w:rPr>
                    <w:rFonts w:ascii="MS Gothic" w:eastAsia="MS Gothic" w:hAnsi="MS Gothic" w:cs="Arial" w:hint="eastAsia"/>
                    <w:sz w:val="20"/>
                    <w:szCs w:val="20"/>
                  </w:rPr>
                  <w:t>☐</w:t>
                </w:r>
              </w:sdtContent>
            </w:sdt>
            <w:r w:rsidR="00AB43AD" w:rsidRPr="004A4E15">
              <w:rPr>
                <w:rFonts w:ascii="Arial" w:eastAsia="Times New Roman" w:hAnsi="Arial" w:cs="Arial"/>
                <w:sz w:val="20"/>
                <w:szCs w:val="20"/>
              </w:rPr>
              <w:t xml:space="preserve"> mentorski rad</w:t>
            </w:r>
          </w:p>
          <w:p w:rsidR="00AB43AD" w:rsidRPr="004A4E15" w:rsidRDefault="00AF779F" w:rsidP="00AB43AD">
            <w:pPr>
              <w:tabs>
                <w:tab w:val="left" w:pos="2820"/>
              </w:tabs>
              <w:spacing w:after="0"/>
              <w:rPr>
                <w:rFonts w:ascii="Arial" w:eastAsia="Calibri" w:hAnsi="Arial" w:cs="Arial"/>
                <w:sz w:val="20"/>
                <w:szCs w:val="20"/>
              </w:rPr>
            </w:pPr>
            <w:sdt>
              <w:sdtPr>
                <w:rPr>
                  <w:rFonts w:ascii="Arial" w:eastAsia="Calibri" w:hAnsi="Arial" w:cs="Arial"/>
                  <w:sz w:val="20"/>
                  <w:szCs w:val="20"/>
                </w:rPr>
                <w:id w:val="-1751807631"/>
              </w:sdtPr>
              <w:sdtContent>
                <w:r w:rsidR="00AB43AD" w:rsidRPr="004A4E15">
                  <w:rPr>
                    <w:rFonts w:ascii="MS Gothic" w:eastAsia="MS Gothic" w:hAnsi="MS Gothic" w:cs="Arial" w:hint="eastAsia"/>
                    <w:sz w:val="20"/>
                    <w:szCs w:val="20"/>
                  </w:rPr>
                  <w:t>☐</w:t>
                </w:r>
              </w:sdtContent>
            </w:sdt>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r w:rsidR="00AB43AD" w:rsidRPr="004A4E15">
              <w:rPr>
                <w:rFonts w:ascii="Arial" w:eastAsia="Calibri" w:hAnsi="Arial" w:cs="Arial"/>
                <w:sz w:val="20"/>
                <w:szCs w:val="20"/>
              </w:rPr>
              <w:t xml:space="preserve"> (ostalo upisati)</w:t>
            </w:r>
          </w:p>
        </w:tc>
      </w:tr>
      <w:tr w:rsidR="00AB43AD" w:rsidRPr="004A4E15" w:rsidTr="00AB43AD">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AB43AD" w:rsidRPr="004A4E15" w:rsidRDefault="00AB43AD" w:rsidP="00AB43AD">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AB43AD" w:rsidRPr="004A4E15" w:rsidRDefault="00AB43AD" w:rsidP="00AB43AD">
            <w:pPr>
              <w:spacing w:after="0" w:line="240" w:lineRule="auto"/>
              <w:rPr>
                <w:rFonts w:ascii="Arial" w:eastAsia="Times New Roman" w:hAnsi="Arial" w:cs="Arial"/>
                <w:sz w:val="20"/>
                <w:szCs w:val="20"/>
              </w:rPr>
            </w:pPr>
          </w:p>
        </w:tc>
        <w:tc>
          <w:tcPr>
            <w:tcW w:w="4162" w:type="dxa"/>
            <w:gridSpan w:val="8"/>
            <w:vMerge/>
            <w:tcMar>
              <w:left w:w="57" w:type="dxa"/>
              <w:right w:w="57" w:type="dxa"/>
            </w:tcMar>
            <w:vAlign w:val="center"/>
          </w:tcPr>
          <w:p w:rsidR="00AB43AD" w:rsidRPr="004A4E15" w:rsidRDefault="00AB43AD" w:rsidP="00AB43AD">
            <w:pPr>
              <w:spacing w:after="0" w:line="240" w:lineRule="auto"/>
              <w:rPr>
                <w:rFonts w:ascii="Arial" w:eastAsia="Times New Roman" w:hAnsi="Arial" w:cs="Arial"/>
                <w:sz w:val="20"/>
                <w:szCs w:val="20"/>
              </w:rPr>
            </w:pPr>
          </w:p>
        </w:tc>
      </w:tr>
      <w:tr w:rsidR="00AB43AD" w:rsidRPr="004A4E15" w:rsidTr="00AB43A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B43AD" w:rsidRPr="004A4E15" w:rsidRDefault="00AB43AD" w:rsidP="00AB43AD">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AB43AD" w:rsidRPr="004A4E15" w:rsidRDefault="00AB43AD" w:rsidP="00AB43AD">
            <w:pPr>
              <w:tabs>
                <w:tab w:val="left" w:pos="2820"/>
              </w:tabs>
              <w:spacing w:after="0"/>
              <w:rPr>
                <w:rFonts w:ascii="Arial" w:eastAsia="Calibri" w:hAnsi="Arial" w:cs="Arial"/>
                <w:color w:val="000000"/>
                <w:sz w:val="20"/>
                <w:szCs w:val="20"/>
              </w:rPr>
            </w:pPr>
            <w:r w:rsidRPr="00F664E2">
              <w:rPr>
                <w:rFonts w:ascii="Arial" w:eastAsia="Calibri" w:hAnsi="Arial" w:cs="Arial"/>
                <w:bCs/>
                <w:color w:val="000000"/>
                <w:sz w:val="20"/>
                <w:szCs w:val="20"/>
              </w:rPr>
              <w:t>Metodologija nastave vođena je načelom participacije studenata. Od studenta se očekuje da prije predavanja pročita barem dio obavezne lierature, da tako stekne određenu predodžbu o obrađivanoj temi kako bi što ravnopravnije mogao sudjelovati u nastavi. U tu svrhu literatura je podijeljena na obaveznu i fakultativnu. Obaveznu literaturu čine manji tekstovi (članci, eseji, odlomci knjiga itd), koji dobro predstavljaju određenu temu. Gdje je god to bilo moguće obavezna literatura je u prijevodu na hrvatski (ili srpski) jezik, upravo zbog protočnosti nastave i svojevrsne sinkronizacije između studenata i nastavnika. Fakultativna literatura je najvećim dijelom kratki popis knjiga koje studenta mogu usmjeriti na daljne istraživanje određene teme. Izbor literature, također, dijelom je određen povijesnim i teorijskim kolegijima preddiplomskog studija u okviru kojih su studenti već stekli određena znanja o umjetnosti.</w:t>
            </w:r>
          </w:p>
        </w:tc>
      </w:tr>
      <w:tr w:rsidR="00AB43AD" w:rsidRPr="004A4E15" w:rsidTr="00AB43AD">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AB43AD" w:rsidRPr="004A4E15" w:rsidRDefault="00AB43AD" w:rsidP="00AB43AD">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 xml:space="preserve">Praćenje rada studenata </w:t>
            </w:r>
            <w:r w:rsidRPr="004A4E15">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AB43AD" w:rsidRPr="004A4E15" w:rsidRDefault="00AB43AD" w:rsidP="00AB43AD">
            <w:pPr>
              <w:spacing w:after="0" w:line="240" w:lineRule="auto"/>
              <w:rPr>
                <w:rFonts w:ascii="Arial" w:eastAsia="Times New Roman" w:hAnsi="Arial" w:cs="Arial"/>
                <w:sz w:val="20"/>
                <w:szCs w:val="20"/>
              </w:rPr>
            </w:pPr>
            <w:r w:rsidRPr="004A4E15">
              <w:rPr>
                <w:rFonts w:ascii="Arial" w:eastAsia="Times New Roman" w:hAnsi="Arial" w:cs="Arial"/>
                <w:sz w:val="20"/>
                <w:szCs w:val="20"/>
              </w:rPr>
              <w:t>Pohađanje nastave</w:t>
            </w:r>
          </w:p>
        </w:tc>
        <w:tc>
          <w:tcPr>
            <w:tcW w:w="782" w:type="dxa"/>
            <w:tcBorders>
              <w:top w:val="single" w:sz="12" w:space="0" w:color="auto"/>
            </w:tcBorders>
            <w:tcMar>
              <w:left w:w="57" w:type="dxa"/>
              <w:right w:w="57" w:type="dxa"/>
            </w:tcMar>
            <w:vAlign w:val="center"/>
          </w:tcPr>
          <w:p w:rsidR="00AB43AD" w:rsidRPr="004A4E15" w:rsidRDefault="00AB43AD" w:rsidP="00AB43AD">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275" w:type="dxa"/>
            <w:gridSpan w:val="3"/>
            <w:tcBorders>
              <w:top w:val="single" w:sz="12" w:space="0" w:color="auto"/>
            </w:tcBorders>
            <w:tcMar>
              <w:left w:w="57" w:type="dxa"/>
              <w:right w:w="57" w:type="dxa"/>
            </w:tcMar>
            <w:vAlign w:val="center"/>
          </w:tcPr>
          <w:p w:rsidR="00AB43AD" w:rsidRPr="004A4E15" w:rsidRDefault="00AB43AD" w:rsidP="00AB43AD">
            <w:pPr>
              <w:spacing w:after="0" w:line="240" w:lineRule="auto"/>
              <w:rPr>
                <w:rFonts w:ascii="Arial" w:eastAsia="Times New Roman" w:hAnsi="Arial" w:cs="Arial"/>
                <w:sz w:val="20"/>
                <w:szCs w:val="20"/>
              </w:rPr>
            </w:pPr>
            <w:r w:rsidRPr="004A4E15">
              <w:rPr>
                <w:rFonts w:ascii="Arial" w:eastAsia="Times New Roman" w:hAnsi="Arial" w:cs="Arial"/>
                <w:sz w:val="20"/>
                <w:szCs w:val="20"/>
              </w:rPr>
              <w:t>Istraživanje</w:t>
            </w:r>
          </w:p>
        </w:tc>
        <w:tc>
          <w:tcPr>
            <w:tcW w:w="968" w:type="dxa"/>
            <w:tcBorders>
              <w:top w:val="single" w:sz="12" w:space="0" w:color="auto"/>
            </w:tcBorders>
            <w:tcMar>
              <w:left w:w="57" w:type="dxa"/>
              <w:right w:w="57" w:type="dxa"/>
            </w:tcMar>
            <w:vAlign w:val="center"/>
          </w:tcPr>
          <w:p w:rsidR="00AB43AD" w:rsidRPr="004A4E15" w:rsidRDefault="00AF779F" w:rsidP="00AB43AD">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AB43AD"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AB43AD" w:rsidRPr="004A4E15" w:rsidRDefault="00AB43AD" w:rsidP="00AB43AD">
            <w:pPr>
              <w:spacing w:after="0" w:line="240" w:lineRule="auto"/>
              <w:rPr>
                <w:rFonts w:ascii="Arial" w:eastAsia="Times New Roman" w:hAnsi="Arial" w:cs="Arial"/>
                <w:color w:val="000000"/>
                <w:sz w:val="20"/>
                <w:szCs w:val="20"/>
              </w:rPr>
            </w:pPr>
            <w:r w:rsidRPr="004A4E15">
              <w:rPr>
                <w:rFonts w:ascii="Arial" w:eastAsia="Times New Roman" w:hAnsi="Arial" w:cs="Arial"/>
                <w:color w:val="000000"/>
                <w:sz w:val="20"/>
                <w:szCs w:val="20"/>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AB43AD" w:rsidRPr="004A4E15" w:rsidRDefault="00AF779F" w:rsidP="00AB43AD">
            <w:pPr>
              <w:spacing w:after="0" w:line="240" w:lineRule="auto"/>
              <w:rPr>
                <w:rFonts w:ascii="Arial" w:eastAsia="Times New Roman" w:hAnsi="Arial" w:cs="Arial"/>
                <w:color w:val="000000"/>
                <w:sz w:val="20"/>
                <w:szCs w:val="20"/>
              </w:rPr>
            </w:pPr>
            <w:r w:rsidRPr="004A4E15">
              <w:rPr>
                <w:rFonts w:ascii="Arial" w:eastAsia="Times New Roman" w:hAnsi="Arial" w:cs="Arial"/>
                <w:sz w:val="20"/>
                <w:szCs w:val="20"/>
              </w:rPr>
              <w:fldChar w:fldCharType="begin">
                <w:ffData>
                  <w:name w:val="Text1"/>
                  <w:enabled/>
                  <w:calcOnExit w:val="0"/>
                  <w:textInput/>
                </w:ffData>
              </w:fldChar>
            </w:r>
            <w:r w:rsidR="00AB43AD"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Pr="004A4E15">
              <w:rPr>
                <w:rFonts w:ascii="Arial" w:eastAsia="Times New Roman" w:hAnsi="Arial" w:cs="Arial"/>
                <w:sz w:val="20"/>
                <w:szCs w:val="20"/>
              </w:rPr>
              <w:fldChar w:fldCharType="end"/>
            </w:r>
          </w:p>
        </w:tc>
      </w:tr>
      <w:tr w:rsidR="00AB43AD" w:rsidRPr="004A4E15" w:rsidTr="00AB43A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AB43AD" w:rsidRPr="004A4E15" w:rsidRDefault="00AB43AD" w:rsidP="00AB43AD">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AB43AD" w:rsidRPr="004A4E15" w:rsidRDefault="00AB43AD" w:rsidP="00AB43AD">
            <w:pPr>
              <w:spacing w:after="0" w:line="240" w:lineRule="auto"/>
              <w:rPr>
                <w:rFonts w:ascii="Arial" w:eastAsia="Times New Roman" w:hAnsi="Arial" w:cs="Arial"/>
                <w:sz w:val="20"/>
                <w:szCs w:val="20"/>
              </w:rPr>
            </w:pPr>
            <w:r w:rsidRPr="004A4E15">
              <w:rPr>
                <w:rFonts w:ascii="Arial" w:eastAsia="Times New Roman" w:hAnsi="Arial" w:cs="Arial"/>
                <w:sz w:val="20"/>
                <w:szCs w:val="20"/>
              </w:rPr>
              <w:t>Eksperimentalni rad</w:t>
            </w:r>
          </w:p>
        </w:tc>
        <w:tc>
          <w:tcPr>
            <w:tcW w:w="782" w:type="dxa"/>
            <w:shd w:val="clear" w:color="auto" w:fill="auto"/>
            <w:tcMar>
              <w:left w:w="57" w:type="dxa"/>
              <w:right w:w="57" w:type="dxa"/>
            </w:tcMar>
            <w:vAlign w:val="center"/>
          </w:tcPr>
          <w:p w:rsidR="00AB43AD" w:rsidRPr="004A4E15" w:rsidRDefault="00AF779F" w:rsidP="00AB43AD">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AB43AD"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275" w:type="dxa"/>
            <w:gridSpan w:val="3"/>
            <w:shd w:val="clear" w:color="auto" w:fill="auto"/>
            <w:tcMar>
              <w:left w:w="57" w:type="dxa"/>
              <w:right w:w="57" w:type="dxa"/>
            </w:tcMar>
            <w:vAlign w:val="center"/>
          </w:tcPr>
          <w:p w:rsidR="00AB43AD" w:rsidRPr="004A4E15" w:rsidRDefault="00AB43AD" w:rsidP="00AB43AD">
            <w:pPr>
              <w:spacing w:after="0" w:line="240" w:lineRule="auto"/>
              <w:rPr>
                <w:rFonts w:ascii="Arial" w:eastAsia="Times New Roman" w:hAnsi="Arial" w:cs="Arial"/>
                <w:sz w:val="20"/>
                <w:szCs w:val="20"/>
              </w:rPr>
            </w:pPr>
            <w:r w:rsidRPr="004A4E15">
              <w:rPr>
                <w:rFonts w:ascii="Arial" w:eastAsia="Times New Roman" w:hAnsi="Arial" w:cs="Arial"/>
                <w:sz w:val="20"/>
                <w:szCs w:val="20"/>
              </w:rPr>
              <w:t>Referat</w:t>
            </w:r>
          </w:p>
        </w:tc>
        <w:tc>
          <w:tcPr>
            <w:tcW w:w="968" w:type="dxa"/>
            <w:shd w:val="clear" w:color="auto" w:fill="auto"/>
            <w:tcMar>
              <w:left w:w="57" w:type="dxa"/>
              <w:right w:w="57" w:type="dxa"/>
            </w:tcMar>
            <w:vAlign w:val="center"/>
          </w:tcPr>
          <w:p w:rsidR="00AB43AD" w:rsidRPr="004A4E15" w:rsidRDefault="00AF779F" w:rsidP="00AB43AD">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AB43AD"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520" w:type="dxa"/>
            <w:gridSpan w:val="4"/>
            <w:tcBorders>
              <w:right w:val="single" w:sz="4" w:space="0" w:color="auto"/>
            </w:tcBorders>
            <w:shd w:val="clear" w:color="auto" w:fill="auto"/>
            <w:tcMar>
              <w:left w:w="57" w:type="dxa"/>
              <w:right w:w="57" w:type="dxa"/>
            </w:tcMar>
            <w:vAlign w:val="center"/>
          </w:tcPr>
          <w:p w:rsidR="00AB43AD" w:rsidRPr="004A4E15" w:rsidRDefault="00AB43AD" w:rsidP="00AB43AD">
            <w:pPr>
              <w:spacing w:after="0" w:line="240" w:lineRule="auto"/>
              <w:rPr>
                <w:rFonts w:ascii="Arial" w:eastAsia="Times New Roman" w:hAnsi="Arial" w:cs="Arial"/>
                <w:color w:val="000000"/>
                <w:sz w:val="20"/>
                <w:szCs w:val="20"/>
              </w:rPr>
            </w:pPr>
            <w:r>
              <w:rPr>
                <w:rFonts w:ascii="Arial" w:eastAsia="Times New Roman" w:hAnsi="Arial" w:cs="Arial"/>
                <w:sz w:val="20"/>
                <w:szCs w:val="20"/>
              </w:rPr>
              <w:t>Čitanje literature</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AB43AD" w:rsidRPr="004A4E15" w:rsidRDefault="00AB43AD" w:rsidP="00AB43AD">
            <w:pPr>
              <w:spacing w:after="0" w:line="240" w:lineRule="auto"/>
              <w:rPr>
                <w:rFonts w:ascii="Arial" w:eastAsia="Times New Roman" w:hAnsi="Arial" w:cs="Arial"/>
                <w:color w:val="000000"/>
                <w:sz w:val="20"/>
                <w:szCs w:val="20"/>
              </w:rPr>
            </w:pPr>
            <w:r>
              <w:rPr>
                <w:rFonts w:ascii="Arial" w:eastAsia="Times New Roman" w:hAnsi="Arial" w:cs="Arial"/>
                <w:sz w:val="20"/>
                <w:szCs w:val="20"/>
              </w:rPr>
              <w:t>0,5</w:t>
            </w:r>
          </w:p>
        </w:tc>
      </w:tr>
      <w:tr w:rsidR="00AB43AD" w:rsidRPr="004A4E15" w:rsidTr="00AB43A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AB43AD" w:rsidRPr="004A4E15" w:rsidRDefault="00AB43AD" w:rsidP="00AB43AD">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AB43AD" w:rsidRPr="004A4E15" w:rsidRDefault="00AB43AD" w:rsidP="00AB43AD">
            <w:pPr>
              <w:spacing w:after="0" w:line="240" w:lineRule="auto"/>
              <w:rPr>
                <w:rFonts w:ascii="Arial" w:eastAsia="Times New Roman" w:hAnsi="Arial" w:cs="Arial"/>
                <w:sz w:val="20"/>
                <w:szCs w:val="20"/>
              </w:rPr>
            </w:pPr>
            <w:r w:rsidRPr="004A4E15">
              <w:rPr>
                <w:rFonts w:ascii="Arial" w:eastAsia="Times New Roman" w:hAnsi="Arial" w:cs="Arial"/>
                <w:sz w:val="20"/>
                <w:szCs w:val="20"/>
              </w:rPr>
              <w:t>Esej</w:t>
            </w:r>
          </w:p>
        </w:tc>
        <w:tc>
          <w:tcPr>
            <w:tcW w:w="782" w:type="dxa"/>
            <w:shd w:val="clear" w:color="auto" w:fill="auto"/>
            <w:tcMar>
              <w:left w:w="57" w:type="dxa"/>
              <w:right w:w="57" w:type="dxa"/>
            </w:tcMar>
            <w:vAlign w:val="center"/>
          </w:tcPr>
          <w:p w:rsidR="00AB43AD" w:rsidRPr="004A4E15" w:rsidRDefault="00AF779F" w:rsidP="00AB43AD">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AB43AD"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275" w:type="dxa"/>
            <w:gridSpan w:val="3"/>
            <w:shd w:val="clear" w:color="auto" w:fill="auto"/>
            <w:tcMar>
              <w:left w:w="57" w:type="dxa"/>
              <w:right w:w="57" w:type="dxa"/>
            </w:tcMar>
            <w:vAlign w:val="center"/>
          </w:tcPr>
          <w:p w:rsidR="00AB43AD" w:rsidRPr="004A4E15" w:rsidRDefault="00AB43AD" w:rsidP="00AB43AD">
            <w:pPr>
              <w:spacing w:after="0" w:line="240" w:lineRule="auto"/>
              <w:rPr>
                <w:rFonts w:ascii="Arial" w:eastAsia="Times New Roman" w:hAnsi="Arial" w:cs="Arial"/>
                <w:sz w:val="20"/>
                <w:szCs w:val="20"/>
              </w:rPr>
            </w:pPr>
            <w:r w:rsidRPr="004A4E15">
              <w:rPr>
                <w:rFonts w:ascii="Arial" w:eastAsia="Times New Roman" w:hAnsi="Arial" w:cs="Arial"/>
                <w:color w:val="000000"/>
                <w:sz w:val="20"/>
                <w:szCs w:val="20"/>
              </w:rPr>
              <w:t>Seminarski rad</w:t>
            </w:r>
          </w:p>
        </w:tc>
        <w:tc>
          <w:tcPr>
            <w:tcW w:w="968" w:type="dxa"/>
            <w:shd w:val="clear" w:color="auto" w:fill="auto"/>
            <w:tcMar>
              <w:left w:w="57" w:type="dxa"/>
              <w:right w:w="57" w:type="dxa"/>
            </w:tcMar>
            <w:vAlign w:val="center"/>
          </w:tcPr>
          <w:p w:rsidR="00AB43AD" w:rsidRPr="004A4E15" w:rsidRDefault="00AB43AD" w:rsidP="00AB43AD">
            <w:pPr>
              <w:spacing w:after="0" w:line="240" w:lineRule="auto"/>
              <w:rPr>
                <w:rFonts w:ascii="Arial" w:eastAsia="Times New Roman" w:hAnsi="Arial" w:cs="Arial"/>
                <w:sz w:val="20"/>
                <w:szCs w:val="20"/>
              </w:rPr>
            </w:pPr>
            <w:r>
              <w:rPr>
                <w:rFonts w:ascii="Arial" w:eastAsia="Times New Roman" w:hAnsi="Arial" w:cs="Arial"/>
                <w:sz w:val="20"/>
                <w:szCs w:val="20"/>
              </w:rPr>
              <w:t>0,5</w:t>
            </w:r>
          </w:p>
        </w:tc>
        <w:tc>
          <w:tcPr>
            <w:tcW w:w="1520" w:type="dxa"/>
            <w:gridSpan w:val="4"/>
            <w:tcBorders>
              <w:right w:val="single" w:sz="4" w:space="0" w:color="auto"/>
            </w:tcBorders>
            <w:shd w:val="clear" w:color="auto" w:fill="auto"/>
            <w:tcMar>
              <w:left w:w="57" w:type="dxa"/>
              <w:right w:w="57" w:type="dxa"/>
            </w:tcMar>
            <w:vAlign w:val="center"/>
          </w:tcPr>
          <w:p w:rsidR="00AB43AD" w:rsidRPr="004A4E15" w:rsidRDefault="00AF779F" w:rsidP="00AB43AD">
            <w:pPr>
              <w:spacing w:after="0" w:line="240" w:lineRule="auto"/>
              <w:rPr>
                <w:rFonts w:ascii="Arial" w:eastAsia="Times New Roman" w:hAnsi="Arial" w:cs="Arial"/>
                <w:color w:val="000000"/>
                <w:sz w:val="20"/>
                <w:szCs w:val="20"/>
              </w:rPr>
            </w:pPr>
            <w:r w:rsidRPr="004A4E15">
              <w:rPr>
                <w:rFonts w:ascii="Arial" w:eastAsia="Times New Roman" w:hAnsi="Arial" w:cs="Arial"/>
                <w:sz w:val="20"/>
                <w:szCs w:val="20"/>
              </w:rPr>
              <w:fldChar w:fldCharType="begin">
                <w:ffData>
                  <w:name w:val="Text1"/>
                  <w:enabled/>
                  <w:calcOnExit w:val="0"/>
                  <w:textInput/>
                </w:ffData>
              </w:fldChar>
            </w:r>
            <w:r w:rsidR="00AB43AD"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Pr="004A4E15">
              <w:rPr>
                <w:rFonts w:ascii="Arial" w:eastAsia="Times New Roman" w:hAnsi="Arial" w:cs="Arial"/>
                <w:sz w:val="20"/>
                <w:szCs w:val="20"/>
              </w:rPr>
              <w:fldChar w:fldCharType="end"/>
            </w:r>
            <w:r w:rsidR="00AB43AD" w:rsidRPr="004A4E15">
              <w:rPr>
                <w:rFonts w:ascii="Arial" w:eastAsia="Times New Roman" w:hAnsi="Arial" w:cs="Arial"/>
                <w:color w:val="000000"/>
                <w:sz w:val="20"/>
                <w:szCs w:val="20"/>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AB43AD" w:rsidRPr="004A4E15" w:rsidRDefault="00AF779F" w:rsidP="00AB43AD">
            <w:pPr>
              <w:spacing w:after="0" w:line="240" w:lineRule="auto"/>
              <w:rPr>
                <w:rFonts w:ascii="Arial" w:eastAsia="Times New Roman" w:hAnsi="Arial" w:cs="Arial"/>
                <w:color w:val="000000"/>
                <w:sz w:val="20"/>
                <w:szCs w:val="20"/>
              </w:rPr>
            </w:pPr>
            <w:r w:rsidRPr="004A4E15">
              <w:rPr>
                <w:rFonts w:ascii="Arial" w:eastAsia="Times New Roman" w:hAnsi="Arial" w:cs="Arial"/>
                <w:sz w:val="20"/>
                <w:szCs w:val="20"/>
              </w:rPr>
              <w:fldChar w:fldCharType="begin">
                <w:ffData>
                  <w:name w:val="Text1"/>
                  <w:enabled/>
                  <w:calcOnExit w:val="0"/>
                  <w:textInput/>
                </w:ffData>
              </w:fldChar>
            </w:r>
            <w:r w:rsidR="00AB43AD"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Pr="004A4E15">
              <w:rPr>
                <w:rFonts w:ascii="Arial" w:eastAsia="Times New Roman" w:hAnsi="Arial" w:cs="Arial"/>
                <w:sz w:val="20"/>
                <w:szCs w:val="20"/>
              </w:rPr>
              <w:fldChar w:fldCharType="end"/>
            </w:r>
          </w:p>
        </w:tc>
      </w:tr>
      <w:tr w:rsidR="00AB43AD" w:rsidRPr="004A4E15" w:rsidTr="00AB43A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AB43AD" w:rsidRPr="004A4E15" w:rsidRDefault="00AB43AD" w:rsidP="00AB43AD">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AB43AD" w:rsidRPr="004A4E15" w:rsidRDefault="00AB43AD" w:rsidP="00AB43AD">
            <w:pPr>
              <w:spacing w:after="0" w:line="240" w:lineRule="auto"/>
              <w:rPr>
                <w:rFonts w:ascii="Arial" w:eastAsia="Times New Roman" w:hAnsi="Arial" w:cs="Arial"/>
                <w:sz w:val="20"/>
                <w:szCs w:val="20"/>
              </w:rPr>
            </w:pPr>
            <w:r w:rsidRPr="004A4E15">
              <w:rPr>
                <w:rFonts w:ascii="Arial" w:eastAsia="Times New Roman" w:hAnsi="Arial" w:cs="Arial"/>
                <w:sz w:val="20"/>
                <w:szCs w:val="20"/>
              </w:rPr>
              <w:t>Kolokviji</w:t>
            </w:r>
          </w:p>
        </w:tc>
        <w:tc>
          <w:tcPr>
            <w:tcW w:w="782" w:type="dxa"/>
            <w:tcBorders>
              <w:bottom w:val="single" w:sz="4" w:space="0" w:color="auto"/>
            </w:tcBorders>
            <w:tcMar>
              <w:left w:w="57" w:type="dxa"/>
              <w:right w:w="57" w:type="dxa"/>
            </w:tcMar>
            <w:vAlign w:val="center"/>
          </w:tcPr>
          <w:p w:rsidR="00AB43AD" w:rsidRPr="004A4E15" w:rsidRDefault="00AF779F" w:rsidP="00AB43AD">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AB43AD"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AB43AD" w:rsidRPr="004A4E15" w:rsidRDefault="00AB43AD" w:rsidP="00AB43AD">
            <w:pPr>
              <w:spacing w:after="0" w:line="240" w:lineRule="auto"/>
              <w:rPr>
                <w:rFonts w:ascii="Arial" w:eastAsia="Times New Roman" w:hAnsi="Arial" w:cs="Arial"/>
                <w:sz w:val="20"/>
                <w:szCs w:val="20"/>
              </w:rPr>
            </w:pPr>
            <w:r w:rsidRPr="004A4E15">
              <w:rPr>
                <w:rFonts w:ascii="Arial" w:eastAsia="Times New Roman" w:hAnsi="Arial" w:cs="Arial"/>
                <w:color w:val="000000"/>
                <w:sz w:val="20"/>
                <w:szCs w:val="20"/>
              </w:rPr>
              <w:t>Usmeni ispit</w:t>
            </w:r>
          </w:p>
        </w:tc>
        <w:tc>
          <w:tcPr>
            <w:tcW w:w="968" w:type="dxa"/>
            <w:tcBorders>
              <w:bottom w:val="single" w:sz="4" w:space="0" w:color="auto"/>
            </w:tcBorders>
            <w:shd w:val="clear" w:color="auto" w:fill="auto"/>
            <w:tcMar>
              <w:left w:w="57" w:type="dxa"/>
              <w:right w:w="57" w:type="dxa"/>
            </w:tcMar>
            <w:vAlign w:val="center"/>
          </w:tcPr>
          <w:p w:rsidR="00AB43AD" w:rsidRPr="004A4E15" w:rsidRDefault="00AB43AD" w:rsidP="00AB43AD">
            <w:pPr>
              <w:tabs>
                <w:tab w:val="left" w:pos="2820"/>
              </w:tabs>
              <w:spacing w:after="0"/>
              <w:rPr>
                <w:rFonts w:ascii="Arial" w:eastAsia="Calibri" w:hAnsi="Arial" w:cs="Arial"/>
                <w:sz w:val="20"/>
                <w:szCs w:val="20"/>
              </w:rPr>
            </w:pPr>
            <w:r>
              <w:rPr>
                <w:rFonts w:ascii="Arial" w:eastAsia="Calibri"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AB43AD" w:rsidRPr="004A4E15" w:rsidRDefault="00AF779F" w:rsidP="00AB43AD">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r w:rsidR="00AB43AD" w:rsidRPr="004A4E15">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AB43AD" w:rsidRPr="004A4E15" w:rsidRDefault="00AF779F" w:rsidP="00AB43AD">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r>
      <w:tr w:rsidR="00AB43AD" w:rsidRPr="004A4E15" w:rsidTr="00AB43AD">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AB43AD" w:rsidRPr="004A4E15" w:rsidRDefault="00AB43AD" w:rsidP="00AB43AD">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AB43AD" w:rsidRPr="004A4E15" w:rsidRDefault="00AB43AD" w:rsidP="00AB43AD">
            <w:pPr>
              <w:tabs>
                <w:tab w:val="left" w:pos="2820"/>
              </w:tabs>
              <w:spacing w:after="0"/>
              <w:rPr>
                <w:rFonts w:ascii="Arial" w:eastAsia="Calibri" w:hAnsi="Arial" w:cs="Arial"/>
                <w:color w:val="000000"/>
                <w:sz w:val="20"/>
                <w:szCs w:val="20"/>
                <w:highlight w:val="yellow"/>
              </w:rPr>
            </w:pPr>
            <w:r w:rsidRPr="004A4E15">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AB43AD" w:rsidRPr="004A4E15" w:rsidRDefault="00AF779F" w:rsidP="00AB43AD">
            <w:pPr>
              <w:tabs>
                <w:tab w:val="left" w:pos="2820"/>
              </w:tabs>
              <w:spacing w:after="0"/>
              <w:rPr>
                <w:rFonts w:ascii="Arial" w:eastAsia="Calibri" w:hAnsi="Arial" w:cs="Arial"/>
                <w:color w:val="000000"/>
                <w:sz w:val="20"/>
                <w:szCs w:val="20"/>
                <w:highlight w:val="yellow"/>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AB43AD" w:rsidRPr="004A4E15" w:rsidRDefault="00AB43AD" w:rsidP="00AB43AD">
            <w:pPr>
              <w:tabs>
                <w:tab w:val="left" w:pos="2820"/>
              </w:tabs>
              <w:spacing w:after="0"/>
              <w:rPr>
                <w:rFonts w:ascii="Arial" w:eastAsia="Calibri" w:hAnsi="Arial" w:cs="Arial"/>
                <w:color w:val="000000"/>
                <w:sz w:val="20"/>
                <w:szCs w:val="20"/>
                <w:highlight w:val="yellow"/>
              </w:rPr>
            </w:pPr>
            <w:r w:rsidRPr="004A4E15">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AB43AD" w:rsidRPr="004A4E15" w:rsidRDefault="00AF779F" w:rsidP="00AB43AD">
            <w:pPr>
              <w:tabs>
                <w:tab w:val="left" w:pos="2820"/>
              </w:tabs>
              <w:spacing w:after="0"/>
              <w:rPr>
                <w:rFonts w:ascii="Arial" w:eastAsia="Calibri" w:hAnsi="Arial" w:cs="Arial"/>
                <w:color w:val="000000"/>
                <w:sz w:val="20"/>
                <w:szCs w:val="20"/>
                <w:highlight w:val="yellow"/>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AB43AD" w:rsidRPr="004A4E15" w:rsidRDefault="00AF779F" w:rsidP="00AB43AD">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r w:rsidR="00AB43AD" w:rsidRPr="004A4E15">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AB43AD" w:rsidRPr="004A4E15" w:rsidRDefault="00AF779F" w:rsidP="00AB43AD">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r>
      <w:tr w:rsidR="00AB43AD" w:rsidRPr="004A4E15" w:rsidTr="00AB43AD">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AB43AD" w:rsidRPr="004A4E15" w:rsidRDefault="00AB43AD" w:rsidP="00AB43AD">
            <w:pPr>
              <w:tabs>
                <w:tab w:val="left" w:pos="360"/>
                <w:tab w:val="left" w:pos="54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AB43AD" w:rsidRPr="004A4E15" w:rsidRDefault="00AB43AD" w:rsidP="00AB43AD">
            <w:pPr>
              <w:tabs>
                <w:tab w:val="left" w:pos="2820"/>
              </w:tabs>
              <w:spacing w:after="0"/>
              <w:rPr>
                <w:rFonts w:ascii="Arial" w:eastAsia="Calibri" w:hAnsi="Arial" w:cs="Arial"/>
                <w:sz w:val="20"/>
                <w:szCs w:val="20"/>
              </w:rPr>
            </w:pPr>
            <w:r w:rsidRPr="00EE69C1">
              <w:rPr>
                <w:rFonts w:ascii="Arial" w:eastAsia="Calibri" w:hAnsi="Arial" w:cs="Arial"/>
                <w:sz w:val="20"/>
                <w:szCs w:val="20"/>
              </w:rPr>
              <w:t>Seminarski rad (20% ocjene), kolokvij (20% ocjene), usmeni ispit (60% ocjene).</w:t>
            </w:r>
          </w:p>
        </w:tc>
      </w:tr>
      <w:tr w:rsidR="00AB43AD" w:rsidRPr="004A4E15" w:rsidTr="00AB43AD">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AB43AD" w:rsidRPr="004A4E15" w:rsidRDefault="00AB43AD" w:rsidP="00AB43AD">
            <w:pPr>
              <w:tabs>
                <w:tab w:val="left" w:pos="54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AB43AD" w:rsidRPr="004A4E15" w:rsidRDefault="00AB43AD" w:rsidP="00AB43AD">
            <w:pPr>
              <w:tabs>
                <w:tab w:val="left" w:pos="2820"/>
              </w:tabs>
              <w:spacing w:after="0"/>
              <w:jc w:val="center"/>
              <w:rPr>
                <w:rFonts w:ascii="Arial" w:eastAsia="Calibri" w:hAnsi="Arial" w:cs="Arial"/>
                <w:b/>
                <w:color w:val="000000"/>
                <w:sz w:val="20"/>
                <w:szCs w:val="20"/>
              </w:rPr>
            </w:pPr>
            <w:r w:rsidRPr="004A4E15">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AB43AD" w:rsidRPr="004A4E15" w:rsidRDefault="00AB43AD" w:rsidP="00AB43AD">
            <w:pPr>
              <w:tabs>
                <w:tab w:val="left" w:pos="2820"/>
              </w:tabs>
              <w:spacing w:after="0"/>
              <w:jc w:val="center"/>
              <w:rPr>
                <w:rFonts w:ascii="Arial" w:eastAsia="Calibri" w:hAnsi="Arial" w:cs="Arial"/>
                <w:b/>
                <w:color w:val="000000"/>
                <w:sz w:val="20"/>
                <w:szCs w:val="20"/>
              </w:rPr>
            </w:pPr>
            <w:r w:rsidRPr="004A4E15">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AB43AD" w:rsidRPr="004A4E15" w:rsidRDefault="00AB43AD" w:rsidP="00AB43AD">
            <w:pPr>
              <w:tabs>
                <w:tab w:val="left" w:pos="2820"/>
              </w:tabs>
              <w:spacing w:after="0"/>
              <w:jc w:val="center"/>
              <w:rPr>
                <w:rFonts w:ascii="Arial" w:eastAsia="Calibri" w:hAnsi="Arial" w:cs="Arial"/>
                <w:b/>
                <w:color w:val="000000"/>
                <w:sz w:val="20"/>
                <w:szCs w:val="20"/>
              </w:rPr>
            </w:pPr>
            <w:r w:rsidRPr="004A4E15">
              <w:rPr>
                <w:rFonts w:ascii="Arial" w:eastAsia="Calibri" w:hAnsi="Arial" w:cs="Arial"/>
                <w:b/>
                <w:color w:val="000000"/>
                <w:sz w:val="20"/>
                <w:szCs w:val="20"/>
              </w:rPr>
              <w:t>Dostupnost putem ostalih medija</w:t>
            </w:r>
          </w:p>
        </w:tc>
      </w:tr>
      <w:tr w:rsidR="00AB43AD" w:rsidRPr="004A4E15" w:rsidTr="00AB43AD">
        <w:trPr>
          <w:trHeight w:val="75"/>
        </w:trPr>
        <w:tc>
          <w:tcPr>
            <w:tcW w:w="1912" w:type="dxa"/>
            <w:gridSpan w:val="2"/>
            <w:vMerge/>
            <w:tcBorders>
              <w:left w:val="single" w:sz="12" w:space="0" w:color="auto"/>
            </w:tcBorders>
            <w:shd w:val="clear" w:color="auto" w:fill="CCFFFF"/>
            <w:tcMar>
              <w:left w:w="57" w:type="dxa"/>
              <w:right w:w="57" w:type="dxa"/>
            </w:tcMar>
            <w:vAlign w:val="center"/>
          </w:tcPr>
          <w:p w:rsidR="00AB43AD" w:rsidRPr="004A4E15" w:rsidRDefault="00AB43AD" w:rsidP="00AB43AD">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B43AD" w:rsidRPr="00B65C5B" w:rsidRDefault="00AB43AD" w:rsidP="00AB43AD">
            <w:pPr>
              <w:tabs>
                <w:tab w:val="left" w:pos="2820"/>
              </w:tabs>
              <w:spacing w:after="0"/>
              <w:rPr>
                <w:rFonts w:ascii="Arial" w:eastAsia="Calibri" w:hAnsi="Arial" w:cs="Arial"/>
                <w:color w:val="000000"/>
                <w:sz w:val="20"/>
                <w:szCs w:val="20"/>
                <w:lang w:val="pl-PL"/>
              </w:rPr>
            </w:pPr>
            <w:r w:rsidRPr="00B65C5B">
              <w:rPr>
                <w:rFonts w:ascii="Arial" w:eastAsia="Calibri" w:hAnsi="Arial" w:cs="Arial"/>
                <w:b/>
                <w:color w:val="000000"/>
                <w:sz w:val="20"/>
                <w:szCs w:val="20"/>
                <w:lang w:val="pl-PL"/>
              </w:rPr>
              <w:t>Barthes, Roland: “</w:t>
            </w:r>
            <w:r w:rsidRPr="00B65C5B">
              <w:rPr>
                <w:rFonts w:ascii="Arial" w:eastAsia="Calibri" w:hAnsi="Arial" w:cs="Arial"/>
                <w:color w:val="000000"/>
                <w:sz w:val="20"/>
                <w:szCs w:val="20"/>
                <w:lang w:val="pl-PL"/>
              </w:rPr>
              <w:t>Smrt autora”, 1968</w:t>
            </w:r>
          </w:p>
        </w:tc>
        <w:tc>
          <w:tcPr>
            <w:tcW w:w="1244" w:type="dxa"/>
            <w:gridSpan w:val="2"/>
            <w:tcBorders>
              <w:left w:val="single" w:sz="8" w:space="0" w:color="auto"/>
              <w:right w:val="single" w:sz="8" w:space="0" w:color="auto"/>
            </w:tcBorders>
            <w:shd w:val="clear" w:color="auto" w:fill="auto"/>
            <w:tcMar>
              <w:left w:w="57" w:type="dxa"/>
              <w:right w:w="57" w:type="dxa"/>
            </w:tcMar>
          </w:tcPr>
          <w:p w:rsidR="00AB43AD" w:rsidRPr="004A4E15" w:rsidRDefault="00AF779F" w:rsidP="00AB43AD">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B43AD" w:rsidRPr="004A4E15" w:rsidRDefault="00AF779F" w:rsidP="00AB43AD">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r>
      <w:tr w:rsidR="00AB43AD" w:rsidRPr="004A4E15" w:rsidTr="00AB43AD">
        <w:trPr>
          <w:trHeight w:val="75"/>
        </w:trPr>
        <w:tc>
          <w:tcPr>
            <w:tcW w:w="1912" w:type="dxa"/>
            <w:gridSpan w:val="2"/>
            <w:vMerge/>
            <w:tcBorders>
              <w:left w:val="single" w:sz="12" w:space="0" w:color="auto"/>
            </w:tcBorders>
            <w:shd w:val="clear" w:color="auto" w:fill="CCFFFF"/>
            <w:tcMar>
              <w:left w:w="57" w:type="dxa"/>
              <w:right w:w="57" w:type="dxa"/>
            </w:tcMar>
            <w:vAlign w:val="center"/>
          </w:tcPr>
          <w:p w:rsidR="00AB43AD" w:rsidRPr="004A4E15" w:rsidRDefault="00AB43AD" w:rsidP="00AB43AD">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B43AD" w:rsidRPr="00B65C5B" w:rsidRDefault="00AB43AD" w:rsidP="00AB43AD">
            <w:pPr>
              <w:tabs>
                <w:tab w:val="left" w:pos="2820"/>
              </w:tabs>
              <w:spacing w:after="0"/>
              <w:rPr>
                <w:rFonts w:ascii="Arial" w:eastAsia="Calibri" w:hAnsi="Arial" w:cs="Arial"/>
                <w:color w:val="000000"/>
                <w:sz w:val="20"/>
                <w:szCs w:val="20"/>
                <w:lang w:val="pl-PL"/>
              </w:rPr>
            </w:pPr>
            <w:r w:rsidRPr="00B65C5B">
              <w:rPr>
                <w:rFonts w:ascii="Arial" w:eastAsia="Calibri" w:hAnsi="Arial" w:cs="Arial"/>
                <w:b/>
                <w:color w:val="000000"/>
                <w:sz w:val="20"/>
                <w:szCs w:val="20"/>
                <w:lang w:val="pl-PL"/>
              </w:rPr>
              <w:t xml:space="preserve">Barthes, Roland: </w:t>
            </w:r>
            <w:r w:rsidRPr="00B65C5B">
              <w:rPr>
                <w:rFonts w:ascii="Arial" w:eastAsia="Calibri" w:hAnsi="Arial" w:cs="Arial"/>
                <w:color w:val="000000"/>
                <w:sz w:val="20"/>
                <w:szCs w:val="20"/>
                <w:lang w:val="pl-PL"/>
              </w:rPr>
              <w:t>“Retorika slike”, u: “Plastički znak”, ur. Miščević/Zinaić; Dometi, Rijeka, 1982.;  str. 71-82</w:t>
            </w:r>
          </w:p>
        </w:tc>
        <w:tc>
          <w:tcPr>
            <w:tcW w:w="1244" w:type="dxa"/>
            <w:gridSpan w:val="2"/>
            <w:tcBorders>
              <w:left w:val="single" w:sz="8" w:space="0" w:color="auto"/>
              <w:right w:val="single" w:sz="8" w:space="0" w:color="auto"/>
            </w:tcBorders>
            <w:shd w:val="clear" w:color="auto" w:fill="auto"/>
            <w:tcMar>
              <w:left w:w="57" w:type="dxa"/>
              <w:right w:w="57" w:type="dxa"/>
            </w:tcMar>
          </w:tcPr>
          <w:p w:rsidR="00AB43AD" w:rsidRPr="004A4E15" w:rsidRDefault="00AF779F" w:rsidP="00AB43AD">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B43AD" w:rsidRPr="004A4E15" w:rsidRDefault="00AF779F" w:rsidP="00AB43AD">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r>
      <w:tr w:rsidR="00AB43AD" w:rsidRPr="004A4E15" w:rsidTr="00AB43AD">
        <w:trPr>
          <w:trHeight w:val="75"/>
        </w:trPr>
        <w:tc>
          <w:tcPr>
            <w:tcW w:w="1912" w:type="dxa"/>
            <w:gridSpan w:val="2"/>
            <w:vMerge/>
            <w:tcBorders>
              <w:left w:val="single" w:sz="12" w:space="0" w:color="auto"/>
            </w:tcBorders>
            <w:shd w:val="clear" w:color="auto" w:fill="CCFFFF"/>
            <w:tcMar>
              <w:left w:w="57" w:type="dxa"/>
              <w:right w:w="57" w:type="dxa"/>
            </w:tcMar>
            <w:vAlign w:val="center"/>
          </w:tcPr>
          <w:p w:rsidR="00AB43AD" w:rsidRPr="004A4E15" w:rsidRDefault="00AB43AD" w:rsidP="00AB43AD">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B43AD" w:rsidRPr="00B65C5B" w:rsidRDefault="00AB43AD" w:rsidP="00AB43AD">
            <w:pPr>
              <w:tabs>
                <w:tab w:val="left" w:pos="2820"/>
              </w:tabs>
              <w:spacing w:after="0"/>
              <w:rPr>
                <w:rFonts w:ascii="Arial" w:eastAsia="Calibri" w:hAnsi="Arial" w:cs="Arial"/>
                <w:color w:val="000000"/>
                <w:sz w:val="20"/>
                <w:szCs w:val="20"/>
                <w:lang w:val="pl-PL"/>
              </w:rPr>
            </w:pPr>
            <w:r w:rsidRPr="00B65C5B">
              <w:rPr>
                <w:rFonts w:ascii="Arial" w:eastAsia="Calibri" w:hAnsi="Arial" w:cs="Arial"/>
                <w:b/>
                <w:color w:val="000000"/>
                <w:sz w:val="20"/>
                <w:szCs w:val="20"/>
                <w:lang w:val="pl-PL"/>
              </w:rPr>
              <w:t>Cobley, Paul / Jansz, Litza:</w:t>
            </w:r>
            <w:r w:rsidRPr="00B65C5B">
              <w:rPr>
                <w:rFonts w:ascii="Arial" w:eastAsia="Calibri" w:hAnsi="Arial" w:cs="Arial"/>
                <w:color w:val="000000"/>
                <w:sz w:val="20"/>
                <w:szCs w:val="20"/>
                <w:lang w:val="pl-PL"/>
              </w:rPr>
              <w:t xml:space="preserve"> “Semiotika za početnike”, Jesenski i Turk, Zagreb, 2006. (dijelovi koji se odnose na de Saussurea i Peircea, te Barthesa i Lacana; Baudrillard)</w:t>
            </w:r>
          </w:p>
        </w:tc>
        <w:tc>
          <w:tcPr>
            <w:tcW w:w="1244" w:type="dxa"/>
            <w:gridSpan w:val="2"/>
            <w:tcBorders>
              <w:left w:val="single" w:sz="8" w:space="0" w:color="auto"/>
              <w:right w:val="single" w:sz="8" w:space="0" w:color="auto"/>
            </w:tcBorders>
            <w:shd w:val="clear" w:color="auto" w:fill="auto"/>
            <w:tcMar>
              <w:left w:w="57" w:type="dxa"/>
              <w:right w:w="57" w:type="dxa"/>
            </w:tcMar>
          </w:tcPr>
          <w:p w:rsidR="00AB43AD" w:rsidRPr="004A4E15" w:rsidRDefault="00AF779F" w:rsidP="00AB43AD">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B43AD" w:rsidRPr="004A4E15" w:rsidRDefault="00AF779F" w:rsidP="00AB43AD">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r>
      <w:tr w:rsidR="00AB43AD" w:rsidRPr="004A4E15" w:rsidTr="00AB43AD">
        <w:trPr>
          <w:trHeight w:val="75"/>
        </w:trPr>
        <w:tc>
          <w:tcPr>
            <w:tcW w:w="1912" w:type="dxa"/>
            <w:gridSpan w:val="2"/>
            <w:vMerge/>
            <w:tcBorders>
              <w:left w:val="single" w:sz="12" w:space="0" w:color="auto"/>
            </w:tcBorders>
            <w:shd w:val="clear" w:color="auto" w:fill="CCFFFF"/>
            <w:tcMar>
              <w:left w:w="57" w:type="dxa"/>
              <w:right w:w="57" w:type="dxa"/>
            </w:tcMar>
            <w:vAlign w:val="center"/>
          </w:tcPr>
          <w:p w:rsidR="00AB43AD" w:rsidRPr="004A4E15" w:rsidRDefault="00AB43AD" w:rsidP="00AB43AD">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B43AD" w:rsidRPr="00B65C5B" w:rsidRDefault="00AB43AD" w:rsidP="00AB43AD">
            <w:pPr>
              <w:tabs>
                <w:tab w:val="left" w:pos="2820"/>
              </w:tabs>
              <w:spacing w:after="0"/>
              <w:rPr>
                <w:rFonts w:ascii="Arial" w:eastAsia="Calibri" w:hAnsi="Arial" w:cs="Arial"/>
                <w:color w:val="000000"/>
                <w:sz w:val="20"/>
                <w:szCs w:val="20"/>
                <w:lang w:val="it-IT"/>
              </w:rPr>
            </w:pPr>
            <w:r w:rsidRPr="00B65C5B">
              <w:rPr>
                <w:rFonts w:ascii="Arial" w:eastAsia="Calibri" w:hAnsi="Arial" w:cs="Arial"/>
                <w:b/>
                <w:color w:val="000000"/>
                <w:sz w:val="20"/>
                <w:szCs w:val="20"/>
                <w:lang w:val="it-IT"/>
              </w:rPr>
              <w:t>Eco, Umberto: “</w:t>
            </w:r>
            <w:r w:rsidRPr="00B65C5B">
              <w:rPr>
                <w:rFonts w:ascii="Arial" w:eastAsia="Calibri" w:hAnsi="Arial" w:cs="Arial"/>
                <w:color w:val="000000"/>
                <w:sz w:val="20"/>
                <w:szCs w:val="20"/>
              </w:rPr>
              <w:t>Otvoreno djelo”, Sarajevo 1965;1972 (</w:t>
            </w:r>
            <w:r w:rsidRPr="00B65C5B">
              <w:rPr>
                <w:rFonts w:ascii="Arial" w:eastAsia="Calibri" w:hAnsi="Arial" w:cs="Arial"/>
                <w:i/>
                <w:color w:val="000000"/>
                <w:sz w:val="20"/>
                <w:szCs w:val="20"/>
                <w:lang w:val="it-IT"/>
              </w:rPr>
              <w:t>Opera Apperta, 1963</w:t>
            </w:r>
            <w:r w:rsidRPr="00B65C5B">
              <w:rPr>
                <w:rFonts w:ascii="Arial" w:eastAsia="Calibri" w:hAnsi="Arial" w:cs="Arial"/>
                <w:color w:val="000000"/>
                <w:sz w:val="20"/>
                <w:szCs w:val="20"/>
                <w:lang w:val="it-IT"/>
              </w:rPr>
              <w:t>)</w:t>
            </w:r>
          </w:p>
        </w:tc>
        <w:tc>
          <w:tcPr>
            <w:tcW w:w="1244" w:type="dxa"/>
            <w:gridSpan w:val="2"/>
            <w:tcBorders>
              <w:left w:val="single" w:sz="8" w:space="0" w:color="auto"/>
              <w:right w:val="single" w:sz="8" w:space="0" w:color="auto"/>
            </w:tcBorders>
            <w:shd w:val="clear" w:color="auto" w:fill="auto"/>
            <w:tcMar>
              <w:left w:w="57" w:type="dxa"/>
              <w:right w:w="57" w:type="dxa"/>
            </w:tcMar>
          </w:tcPr>
          <w:p w:rsidR="00AB43AD" w:rsidRPr="004A4E15" w:rsidRDefault="00AF779F" w:rsidP="00AB43AD">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B43AD" w:rsidRPr="004A4E15" w:rsidRDefault="00AF779F" w:rsidP="00AB43AD">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r>
      <w:tr w:rsidR="00AB43AD" w:rsidRPr="004A4E15" w:rsidTr="00AB43AD">
        <w:trPr>
          <w:trHeight w:val="75"/>
        </w:trPr>
        <w:tc>
          <w:tcPr>
            <w:tcW w:w="1912" w:type="dxa"/>
            <w:gridSpan w:val="2"/>
            <w:vMerge/>
            <w:tcBorders>
              <w:left w:val="single" w:sz="12" w:space="0" w:color="auto"/>
            </w:tcBorders>
            <w:shd w:val="clear" w:color="auto" w:fill="CCFFFF"/>
            <w:tcMar>
              <w:left w:w="57" w:type="dxa"/>
              <w:right w:w="57" w:type="dxa"/>
            </w:tcMar>
            <w:vAlign w:val="center"/>
          </w:tcPr>
          <w:p w:rsidR="00AB43AD" w:rsidRPr="004A4E15" w:rsidRDefault="00AB43AD" w:rsidP="00AB43AD">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B43AD" w:rsidRPr="00EE69C1" w:rsidRDefault="00AB43AD" w:rsidP="00AB43AD">
            <w:pPr>
              <w:tabs>
                <w:tab w:val="left" w:pos="2820"/>
              </w:tabs>
              <w:spacing w:after="0"/>
              <w:rPr>
                <w:rFonts w:ascii="Arial" w:eastAsia="Calibri" w:hAnsi="Arial" w:cs="Arial"/>
                <w:color w:val="000000"/>
                <w:sz w:val="20"/>
                <w:szCs w:val="20"/>
                <w:lang w:val="en-GB"/>
              </w:rPr>
            </w:pPr>
            <w:r w:rsidRPr="00B65C5B">
              <w:rPr>
                <w:rFonts w:ascii="Arial" w:eastAsia="Calibri" w:hAnsi="Arial" w:cs="Arial"/>
                <w:b/>
                <w:color w:val="000000"/>
                <w:sz w:val="20"/>
                <w:szCs w:val="20"/>
              </w:rPr>
              <w:t>Foster, Hal:</w:t>
            </w:r>
            <w:r w:rsidRPr="00B65C5B">
              <w:rPr>
                <w:rFonts w:ascii="Arial" w:eastAsia="Calibri" w:hAnsi="Arial" w:cs="Arial"/>
                <w:color w:val="000000"/>
                <w:sz w:val="20"/>
                <w:szCs w:val="20"/>
              </w:rPr>
              <w:t xml:space="preserve"> “The Return of the Real”, The MIT Press, 1996. </w:t>
            </w:r>
            <w:r w:rsidRPr="00B65C5B">
              <w:rPr>
                <w:rFonts w:ascii="Arial" w:eastAsia="Calibri" w:hAnsi="Arial" w:cs="Arial"/>
                <w:color w:val="000000"/>
                <w:sz w:val="20"/>
                <w:szCs w:val="20"/>
                <w:u w:val="single"/>
                <w:lang w:val="en-GB"/>
              </w:rPr>
              <w:t>Poglavlje</w:t>
            </w:r>
            <w:r w:rsidRPr="00B65C5B">
              <w:rPr>
                <w:rFonts w:ascii="Arial" w:eastAsia="Calibri" w:hAnsi="Arial" w:cs="Arial"/>
                <w:color w:val="000000"/>
                <w:sz w:val="20"/>
                <w:szCs w:val="20"/>
                <w:lang w:val="en-GB"/>
              </w:rPr>
              <w:t>: “The Art of Cynical Reason”, str. 99-124 (+ bilješke!)</w:t>
            </w:r>
          </w:p>
        </w:tc>
        <w:tc>
          <w:tcPr>
            <w:tcW w:w="1244" w:type="dxa"/>
            <w:gridSpan w:val="2"/>
            <w:tcBorders>
              <w:left w:val="single" w:sz="8" w:space="0" w:color="auto"/>
              <w:right w:val="single" w:sz="8" w:space="0" w:color="auto"/>
            </w:tcBorders>
            <w:shd w:val="clear" w:color="auto" w:fill="auto"/>
            <w:tcMar>
              <w:left w:w="57" w:type="dxa"/>
              <w:right w:w="57" w:type="dxa"/>
            </w:tcMar>
          </w:tcPr>
          <w:p w:rsidR="00AB43AD" w:rsidRPr="004A4E15" w:rsidRDefault="00AF779F" w:rsidP="00AB43AD">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B43AD" w:rsidRPr="004A4E15" w:rsidRDefault="00AF779F" w:rsidP="00AB43AD">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r>
      <w:tr w:rsidR="00AB43AD" w:rsidRPr="004A4E15" w:rsidTr="00AB43AD">
        <w:trPr>
          <w:trHeight w:val="75"/>
        </w:trPr>
        <w:tc>
          <w:tcPr>
            <w:tcW w:w="1912" w:type="dxa"/>
            <w:gridSpan w:val="2"/>
            <w:vMerge/>
            <w:tcBorders>
              <w:left w:val="single" w:sz="12" w:space="0" w:color="auto"/>
            </w:tcBorders>
            <w:shd w:val="clear" w:color="auto" w:fill="CCFFFF"/>
            <w:tcMar>
              <w:left w:w="57" w:type="dxa"/>
              <w:right w:w="57" w:type="dxa"/>
            </w:tcMar>
            <w:vAlign w:val="center"/>
          </w:tcPr>
          <w:p w:rsidR="00AB43AD" w:rsidRPr="004A4E15" w:rsidRDefault="00AB43AD" w:rsidP="00AB43AD">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B43AD" w:rsidRPr="00B65C5B" w:rsidRDefault="00AB43AD" w:rsidP="00AB43AD">
            <w:pPr>
              <w:tabs>
                <w:tab w:val="left" w:pos="2820"/>
              </w:tabs>
              <w:spacing w:after="0"/>
              <w:rPr>
                <w:rFonts w:ascii="Arial" w:eastAsia="Calibri" w:hAnsi="Arial" w:cs="Arial"/>
                <w:color w:val="000000"/>
                <w:sz w:val="20"/>
                <w:szCs w:val="20"/>
                <w:lang w:val="en-GB"/>
              </w:rPr>
            </w:pPr>
            <w:r w:rsidRPr="00B65C5B">
              <w:rPr>
                <w:rFonts w:ascii="Arial" w:eastAsia="Calibri" w:hAnsi="Arial" w:cs="Arial"/>
                <w:b/>
                <w:color w:val="000000"/>
                <w:sz w:val="20"/>
                <w:szCs w:val="20"/>
                <w:lang w:val="en-GB"/>
              </w:rPr>
              <w:t>Foucault, Michel:</w:t>
            </w:r>
            <w:r w:rsidRPr="00B65C5B">
              <w:rPr>
                <w:rFonts w:ascii="Arial" w:eastAsia="Calibri" w:hAnsi="Arial" w:cs="Arial"/>
                <w:color w:val="000000"/>
                <w:sz w:val="20"/>
                <w:szCs w:val="20"/>
                <w:lang w:val="en-GB"/>
              </w:rPr>
              <w:t xml:space="preserve"> “What is an Author?, 1969</w:t>
            </w:r>
          </w:p>
        </w:tc>
        <w:tc>
          <w:tcPr>
            <w:tcW w:w="1244" w:type="dxa"/>
            <w:gridSpan w:val="2"/>
            <w:tcBorders>
              <w:left w:val="single" w:sz="8" w:space="0" w:color="auto"/>
              <w:right w:val="single" w:sz="8" w:space="0" w:color="auto"/>
            </w:tcBorders>
            <w:shd w:val="clear" w:color="auto" w:fill="auto"/>
            <w:tcMar>
              <w:left w:w="57" w:type="dxa"/>
              <w:right w:w="57" w:type="dxa"/>
            </w:tcMar>
          </w:tcPr>
          <w:p w:rsidR="00AB43AD" w:rsidRPr="004A4E15" w:rsidRDefault="00AF779F" w:rsidP="00AB43AD">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B43AD" w:rsidRPr="004A4E15" w:rsidRDefault="00AF779F" w:rsidP="00AB43AD">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r>
      <w:tr w:rsidR="00AB43AD" w:rsidRPr="004A4E15" w:rsidTr="00AB43AD">
        <w:trPr>
          <w:trHeight w:val="175"/>
        </w:trPr>
        <w:tc>
          <w:tcPr>
            <w:tcW w:w="1912" w:type="dxa"/>
            <w:gridSpan w:val="2"/>
            <w:vMerge/>
            <w:tcBorders>
              <w:left w:val="single" w:sz="12" w:space="0" w:color="auto"/>
            </w:tcBorders>
            <w:shd w:val="clear" w:color="auto" w:fill="CCFFFF"/>
            <w:tcMar>
              <w:left w:w="57" w:type="dxa"/>
              <w:right w:w="57" w:type="dxa"/>
            </w:tcMar>
            <w:vAlign w:val="center"/>
          </w:tcPr>
          <w:p w:rsidR="00AB43AD" w:rsidRPr="004A4E15" w:rsidRDefault="00AB43AD" w:rsidP="00AB43AD">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B43AD" w:rsidRPr="00B65C5B" w:rsidRDefault="00AB43AD" w:rsidP="00AB43AD">
            <w:pPr>
              <w:tabs>
                <w:tab w:val="left" w:pos="2820"/>
              </w:tabs>
              <w:spacing w:after="0"/>
              <w:rPr>
                <w:rFonts w:ascii="Arial" w:eastAsia="Calibri" w:hAnsi="Arial" w:cs="Arial"/>
                <w:color w:val="000000"/>
                <w:sz w:val="20"/>
                <w:szCs w:val="20"/>
                <w:lang w:val="en-GB"/>
              </w:rPr>
            </w:pPr>
            <w:r w:rsidRPr="00B65C5B">
              <w:rPr>
                <w:rFonts w:ascii="Arial" w:eastAsia="Calibri" w:hAnsi="Arial" w:cs="Arial"/>
                <w:b/>
                <w:color w:val="000000"/>
                <w:sz w:val="20"/>
                <w:szCs w:val="20"/>
                <w:lang w:val="en-GB"/>
              </w:rPr>
              <w:t>Foucault, Michel:</w:t>
            </w:r>
            <w:r w:rsidRPr="00B65C5B">
              <w:rPr>
                <w:rFonts w:ascii="Arial" w:eastAsia="Calibri" w:hAnsi="Arial" w:cs="Arial"/>
                <w:color w:val="000000"/>
                <w:sz w:val="20"/>
                <w:szCs w:val="20"/>
                <w:lang w:val="en-GB"/>
              </w:rPr>
              <w:t xml:space="preserve"> “This is not a Pipe”, University of California Press, Los Angeles/London 1983. Hrv.: “Ovo nije lula” u: “Plastički znak”, ur. Miščević/Zinaić; Dometi, Rijeka, 1982.; str. 291-310.</w:t>
            </w:r>
          </w:p>
        </w:tc>
        <w:tc>
          <w:tcPr>
            <w:tcW w:w="1244" w:type="dxa"/>
            <w:gridSpan w:val="2"/>
            <w:tcBorders>
              <w:left w:val="single" w:sz="8" w:space="0" w:color="auto"/>
              <w:right w:val="single" w:sz="8" w:space="0" w:color="auto"/>
            </w:tcBorders>
            <w:shd w:val="clear" w:color="auto" w:fill="auto"/>
            <w:tcMar>
              <w:left w:w="57" w:type="dxa"/>
              <w:right w:w="57" w:type="dxa"/>
            </w:tcMar>
          </w:tcPr>
          <w:p w:rsidR="00AB43AD" w:rsidRPr="004A4E15" w:rsidRDefault="00AF779F" w:rsidP="00AB43AD">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B43AD" w:rsidRPr="004A4E15" w:rsidRDefault="00AF779F" w:rsidP="00AB43AD">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r>
      <w:tr w:rsidR="00AB43AD" w:rsidRPr="004A4E15" w:rsidTr="00AB43AD">
        <w:trPr>
          <w:trHeight w:val="175"/>
        </w:trPr>
        <w:tc>
          <w:tcPr>
            <w:tcW w:w="1912" w:type="dxa"/>
            <w:gridSpan w:val="2"/>
            <w:vMerge/>
            <w:tcBorders>
              <w:left w:val="single" w:sz="12" w:space="0" w:color="auto"/>
            </w:tcBorders>
            <w:shd w:val="clear" w:color="auto" w:fill="CCFFFF"/>
            <w:tcMar>
              <w:left w:w="57" w:type="dxa"/>
              <w:right w:w="57" w:type="dxa"/>
            </w:tcMar>
            <w:vAlign w:val="center"/>
          </w:tcPr>
          <w:p w:rsidR="00AB43AD" w:rsidRPr="004A4E15" w:rsidRDefault="00AB43AD" w:rsidP="00AB43AD">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B43AD" w:rsidRPr="00B65C5B" w:rsidRDefault="00AB43AD" w:rsidP="00AB43AD">
            <w:pPr>
              <w:tabs>
                <w:tab w:val="left" w:pos="2820"/>
              </w:tabs>
              <w:spacing w:after="0"/>
              <w:rPr>
                <w:rFonts w:ascii="Arial" w:eastAsia="Calibri" w:hAnsi="Arial" w:cs="Arial"/>
                <w:color w:val="000000"/>
                <w:sz w:val="20"/>
                <w:szCs w:val="20"/>
                <w:lang w:val="en-GB"/>
              </w:rPr>
            </w:pPr>
            <w:r w:rsidRPr="00B65C5B">
              <w:rPr>
                <w:rFonts w:ascii="Arial" w:eastAsia="Calibri" w:hAnsi="Arial" w:cs="Arial"/>
                <w:b/>
                <w:color w:val="000000"/>
                <w:sz w:val="20"/>
                <w:szCs w:val="20"/>
                <w:lang w:val="en-GB"/>
              </w:rPr>
              <w:t>Foucault, Michel:</w:t>
            </w:r>
            <w:r w:rsidRPr="00B65C5B">
              <w:rPr>
                <w:rFonts w:ascii="Arial" w:eastAsia="Calibri" w:hAnsi="Arial" w:cs="Arial"/>
                <w:color w:val="000000"/>
                <w:sz w:val="20"/>
                <w:szCs w:val="20"/>
              </w:rPr>
              <w:t xml:space="preserve"> “O drugim prostorima” (hrv. prijevod “Des Espaces Autres”, objav. u: </w:t>
            </w:r>
            <w:r w:rsidRPr="00B65C5B">
              <w:rPr>
                <w:rFonts w:ascii="Arial" w:eastAsia="Calibri" w:hAnsi="Arial" w:cs="Arial"/>
                <w:i/>
                <w:color w:val="000000"/>
                <w:sz w:val="20"/>
                <w:szCs w:val="20"/>
                <w:lang w:val="en-GB"/>
              </w:rPr>
              <w:t>Architecture-Mouvement-Continuite</w:t>
            </w:r>
            <w:r w:rsidRPr="00B65C5B">
              <w:rPr>
                <w:rFonts w:ascii="Arial" w:eastAsia="Calibri" w:hAnsi="Arial" w:cs="Arial"/>
                <w:color w:val="000000"/>
                <w:sz w:val="20"/>
                <w:szCs w:val="20"/>
                <w:lang w:val="en-GB"/>
              </w:rPr>
              <w:t>, 1984, prema predlošku predavanja održanog 1967.)</w:t>
            </w:r>
          </w:p>
        </w:tc>
        <w:tc>
          <w:tcPr>
            <w:tcW w:w="1244" w:type="dxa"/>
            <w:gridSpan w:val="2"/>
            <w:tcBorders>
              <w:left w:val="single" w:sz="8" w:space="0" w:color="auto"/>
              <w:right w:val="single" w:sz="8" w:space="0" w:color="auto"/>
            </w:tcBorders>
            <w:shd w:val="clear" w:color="auto" w:fill="auto"/>
            <w:tcMar>
              <w:left w:w="57" w:type="dxa"/>
              <w:right w:w="57" w:type="dxa"/>
            </w:tcMar>
          </w:tcPr>
          <w:p w:rsidR="00AB43AD" w:rsidRPr="004A4E15" w:rsidRDefault="00AF779F" w:rsidP="00AB43AD">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B43AD" w:rsidRPr="004A4E15" w:rsidRDefault="00AF779F" w:rsidP="00AB43AD">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r>
      <w:tr w:rsidR="00AB43AD" w:rsidRPr="004A4E15" w:rsidTr="00AB43AD">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AB43AD" w:rsidRPr="004A4E15" w:rsidRDefault="00AB43AD" w:rsidP="00AB43AD">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AB43AD" w:rsidRPr="004A4E15" w:rsidRDefault="00AB43AD" w:rsidP="00AB43AD">
            <w:pPr>
              <w:tabs>
                <w:tab w:val="left" w:pos="2820"/>
              </w:tabs>
              <w:spacing w:after="0"/>
              <w:rPr>
                <w:rFonts w:ascii="Arial" w:eastAsia="Calibri" w:hAnsi="Arial" w:cs="Arial"/>
                <w:sz w:val="20"/>
                <w:szCs w:val="20"/>
              </w:rPr>
            </w:pPr>
            <w:r w:rsidRPr="00B65C5B">
              <w:rPr>
                <w:rFonts w:ascii="Arial" w:eastAsia="Calibri" w:hAnsi="Arial" w:cs="Arial"/>
                <w:b/>
                <w:color w:val="000000"/>
                <w:sz w:val="20"/>
                <w:szCs w:val="20"/>
                <w:u w:val="single"/>
              </w:rPr>
              <w:t>Kontura Art Magazin # 90,</w:t>
            </w:r>
            <w:r w:rsidRPr="00B65C5B">
              <w:rPr>
                <w:rFonts w:ascii="Arial" w:eastAsia="Calibri" w:hAnsi="Arial" w:cs="Arial"/>
                <w:color w:val="000000"/>
                <w:sz w:val="20"/>
                <w:szCs w:val="20"/>
                <w:u w:val="single"/>
              </w:rPr>
              <w:t xml:space="preserve"> Zagreb, 2006</w:t>
            </w:r>
            <w:r w:rsidRPr="00B65C5B">
              <w:rPr>
                <w:rFonts w:ascii="Arial" w:eastAsia="Calibri" w:hAnsi="Arial" w:cs="Arial"/>
                <w:color w:val="000000"/>
                <w:sz w:val="20"/>
                <w:szCs w:val="20"/>
              </w:rPr>
              <w:t xml:space="preserve"> – Tema: </w:t>
            </w:r>
            <w:r w:rsidRPr="00B65C5B">
              <w:rPr>
                <w:rFonts w:ascii="Arial" w:eastAsia="Calibri" w:hAnsi="Arial" w:cs="Arial"/>
                <w:i/>
                <w:color w:val="000000"/>
                <w:sz w:val="20"/>
                <w:szCs w:val="20"/>
              </w:rPr>
              <w:t>Kontinuitet moderne</w:t>
            </w:r>
            <w:r w:rsidRPr="00B65C5B">
              <w:rPr>
                <w:rFonts w:ascii="Arial" w:eastAsia="Calibri" w:hAnsi="Arial" w:cs="Arial"/>
                <w:color w:val="000000"/>
                <w:sz w:val="20"/>
                <w:szCs w:val="20"/>
              </w:rPr>
              <w:t xml:space="preserve">. Tekstovi: </w:t>
            </w:r>
            <w:r w:rsidRPr="00B65C5B">
              <w:rPr>
                <w:rFonts w:ascii="Arial" w:eastAsia="Calibri" w:hAnsi="Arial" w:cs="Arial"/>
                <w:b/>
                <w:color w:val="000000"/>
                <w:sz w:val="20"/>
                <w:szCs w:val="20"/>
              </w:rPr>
              <w:t>Heinrich Klotz</w:t>
            </w:r>
            <w:r w:rsidRPr="00B65C5B">
              <w:rPr>
                <w:rFonts w:ascii="Arial" w:eastAsia="Calibri" w:hAnsi="Arial" w:cs="Arial"/>
                <w:color w:val="000000"/>
                <w:sz w:val="20"/>
                <w:szCs w:val="20"/>
              </w:rPr>
              <w:t xml:space="preserve">: „Povratak apstrakcije - Druga moderna“, str. 39-42; </w:t>
            </w:r>
            <w:r w:rsidRPr="00B65C5B">
              <w:rPr>
                <w:rFonts w:ascii="Arial" w:eastAsia="Calibri" w:hAnsi="Arial" w:cs="Arial"/>
                <w:b/>
                <w:color w:val="000000"/>
                <w:sz w:val="20"/>
                <w:szCs w:val="20"/>
              </w:rPr>
              <w:t>Peter Weibl</w:t>
            </w:r>
            <w:r w:rsidRPr="00B65C5B">
              <w:rPr>
                <w:rFonts w:ascii="Arial" w:eastAsia="Calibri" w:hAnsi="Arial" w:cs="Arial"/>
                <w:color w:val="000000"/>
                <w:sz w:val="20"/>
                <w:szCs w:val="20"/>
              </w:rPr>
              <w:t xml:space="preserve">: Stilovi dvadesetog stoljeća – kritičke pozicije moderne umjetnosti, str. 43-50; </w:t>
            </w:r>
            <w:r w:rsidRPr="00B65C5B">
              <w:rPr>
                <w:rFonts w:ascii="Arial" w:eastAsia="Calibri" w:hAnsi="Arial" w:cs="Arial"/>
                <w:b/>
                <w:color w:val="000000"/>
                <w:sz w:val="20"/>
                <w:szCs w:val="20"/>
              </w:rPr>
              <w:t>Werner Hoffmann</w:t>
            </w:r>
            <w:r w:rsidRPr="00B65C5B">
              <w:rPr>
                <w:rFonts w:ascii="Arial" w:eastAsia="Calibri" w:hAnsi="Arial" w:cs="Arial"/>
                <w:color w:val="000000"/>
                <w:sz w:val="20"/>
                <w:szCs w:val="20"/>
              </w:rPr>
              <w:t>: „Dvostruki život umjetničkog djela - Rascijepljeni patos moderne“, str. 51-56</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AB43AD" w:rsidRPr="004A4E15" w:rsidRDefault="00AF779F" w:rsidP="00AB43AD">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AB43AD" w:rsidRPr="004A4E15" w:rsidRDefault="00AF779F" w:rsidP="00AB43AD">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r>
      <w:tr w:rsidR="00AB43AD" w:rsidRPr="004A4E15" w:rsidTr="00AB43A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AB43AD" w:rsidRPr="004A4E15" w:rsidRDefault="00AB43AD" w:rsidP="00AB43AD">
            <w:pPr>
              <w:tabs>
                <w:tab w:val="left" w:pos="567"/>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 xml:space="preserve">Dopunska literatura </w:t>
            </w:r>
          </w:p>
          <w:p w:rsidR="00AB43AD" w:rsidRPr="004A4E15" w:rsidRDefault="00AB43AD" w:rsidP="00AB43AD">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AB43AD" w:rsidRPr="00B65C5B" w:rsidRDefault="00AB43AD" w:rsidP="00AB43AD">
            <w:pPr>
              <w:tabs>
                <w:tab w:val="left" w:pos="2820"/>
              </w:tabs>
              <w:spacing w:after="0"/>
              <w:ind w:left="356" w:hanging="356"/>
              <w:rPr>
                <w:rFonts w:ascii="Arial" w:eastAsia="Calibri" w:hAnsi="Arial" w:cs="Arial"/>
                <w:b/>
                <w:sz w:val="20"/>
                <w:szCs w:val="20"/>
              </w:rPr>
            </w:pPr>
            <w:r w:rsidRPr="00B65C5B">
              <w:rPr>
                <w:rFonts w:ascii="Arial" w:eastAsia="Calibri" w:hAnsi="Arial" w:cs="Arial"/>
                <w:b/>
                <w:sz w:val="20"/>
                <w:szCs w:val="20"/>
              </w:rPr>
              <w:t>A) Priručnici</w:t>
            </w:r>
          </w:p>
          <w:p w:rsidR="00AB43AD" w:rsidRPr="00B65C5B" w:rsidRDefault="00AB43AD" w:rsidP="00AB43AD">
            <w:pPr>
              <w:tabs>
                <w:tab w:val="left" w:pos="2820"/>
              </w:tabs>
              <w:spacing w:after="0"/>
              <w:ind w:left="356" w:hanging="356"/>
              <w:rPr>
                <w:rFonts w:ascii="Arial" w:eastAsia="Calibri" w:hAnsi="Arial" w:cs="Arial"/>
                <w:sz w:val="20"/>
                <w:szCs w:val="20"/>
              </w:rPr>
            </w:pPr>
            <w:r w:rsidRPr="00B65C5B">
              <w:rPr>
                <w:rFonts w:ascii="Arial" w:eastAsia="Calibri" w:hAnsi="Arial" w:cs="Arial"/>
                <w:sz w:val="20"/>
                <w:szCs w:val="20"/>
              </w:rPr>
              <w:t>-</w:t>
            </w:r>
            <w:r w:rsidRPr="00B65C5B">
              <w:rPr>
                <w:rFonts w:ascii="Arial" w:eastAsia="Calibri" w:hAnsi="Arial" w:cs="Arial"/>
                <w:sz w:val="20"/>
                <w:szCs w:val="20"/>
              </w:rPr>
              <w:tab/>
              <w:t>Harrison, Charles/Wood, Paul (ed.): Art in Theory 1900 - 1990, Blackwell UK &amp; Cambridge USA, 1993. Tekstovi: Raymond Williams, Jean Francois Lyotard, Jacques Lacan; Michel Foucault, Guy Debord, Jacques Derrida…</w:t>
            </w:r>
          </w:p>
          <w:p w:rsidR="00AB43AD" w:rsidRPr="00B65C5B" w:rsidRDefault="00AB43AD" w:rsidP="00AB43AD">
            <w:pPr>
              <w:tabs>
                <w:tab w:val="left" w:pos="2820"/>
              </w:tabs>
              <w:spacing w:after="0"/>
              <w:ind w:left="356" w:hanging="356"/>
              <w:rPr>
                <w:rFonts w:ascii="Arial" w:eastAsia="Calibri" w:hAnsi="Arial" w:cs="Arial"/>
                <w:sz w:val="20"/>
                <w:szCs w:val="20"/>
              </w:rPr>
            </w:pPr>
          </w:p>
          <w:p w:rsidR="00AB43AD" w:rsidRPr="00B65C5B" w:rsidRDefault="00AB43AD" w:rsidP="00AB43AD">
            <w:pPr>
              <w:tabs>
                <w:tab w:val="left" w:pos="2820"/>
              </w:tabs>
              <w:spacing w:after="0"/>
              <w:ind w:left="356" w:hanging="356"/>
              <w:rPr>
                <w:rFonts w:ascii="Arial" w:eastAsia="Calibri" w:hAnsi="Arial" w:cs="Arial"/>
                <w:sz w:val="20"/>
                <w:szCs w:val="20"/>
              </w:rPr>
            </w:pPr>
            <w:r w:rsidRPr="00B65C5B">
              <w:rPr>
                <w:rFonts w:ascii="Arial" w:eastAsia="Calibri" w:hAnsi="Arial" w:cs="Arial"/>
                <w:sz w:val="20"/>
                <w:szCs w:val="20"/>
              </w:rPr>
              <w:t>-</w:t>
            </w:r>
            <w:r w:rsidRPr="00B65C5B">
              <w:rPr>
                <w:rFonts w:ascii="Arial" w:eastAsia="Calibri" w:hAnsi="Arial" w:cs="Arial"/>
                <w:sz w:val="20"/>
                <w:szCs w:val="20"/>
              </w:rPr>
              <w:tab/>
              <w:t>Šuvaković, Miško: Pojmovnik suvremene umjetnosti, Horetzky, Zagreb/Vlees &amp;Benton, Ghent, 2005</w:t>
            </w:r>
          </w:p>
          <w:p w:rsidR="00AB43AD" w:rsidRPr="00B65C5B" w:rsidRDefault="00AB43AD" w:rsidP="00AB43AD">
            <w:pPr>
              <w:tabs>
                <w:tab w:val="left" w:pos="2820"/>
              </w:tabs>
              <w:spacing w:after="0"/>
              <w:ind w:left="356" w:hanging="356"/>
              <w:rPr>
                <w:rFonts w:ascii="Arial" w:eastAsia="Calibri" w:hAnsi="Arial" w:cs="Arial"/>
                <w:sz w:val="20"/>
                <w:szCs w:val="20"/>
              </w:rPr>
            </w:pPr>
          </w:p>
          <w:p w:rsidR="00AB43AD" w:rsidRPr="00B65C5B" w:rsidRDefault="00AB43AD" w:rsidP="00AB43AD">
            <w:pPr>
              <w:tabs>
                <w:tab w:val="left" w:pos="2820"/>
              </w:tabs>
              <w:spacing w:after="0"/>
              <w:ind w:left="356" w:hanging="356"/>
              <w:rPr>
                <w:rFonts w:ascii="Arial" w:eastAsia="Calibri" w:hAnsi="Arial" w:cs="Arial"/>
                <w:sz w:val="20"/>
                <w:szCs w:val="20"/>
                <w:lang w:val="pl-PL"/>
              </w:rPr>
            </w:pPr>
            <w:r w:rsidRPr="00B65C5B">
              <w:rPr>
                <w:rFonts w:ascii="Arial" w:eastAsia="Calibri" w:hAnsi="Arial" w:cs="Arial"/>
                <w:sz w:val="20"/>
                <w:szCs w:val="20"/>
              </w:rPr>
              <w:t>-</w:t>
            </w:r>
            <w:r w:rsidRPr="00B65C5B">
              <w:rPr>
                <w:rFonts w:ascii="Arial" w:eastAsia="Calibri" w:hAnsi="Arial" w:cs="Arial"/>
                <w:sz w:val="20"/>
                <w:szCs w:val="20"/>
              </w:rPr>
              <w:tab/>
            </w:r>
            <w:r w:rsidRPr="00B65C5B">
              <w:rPr>
                <w:rFonts w:ascii="Arial" w:eastAsia="Calibri" w:hAnsi="Arial" w:cs="Arial"/>
                <w:b/>
                <w:sz w:val="20"/>
                <w:szCs w:val="20"/>
                <w:u w:val="single"/>
                <w:lang w:val="pl-PL"/>
              </w:rPr>
              <w:t xml:space="preserve">Lacan za početnike, </w:t>
            </w:r>
            <w:r w:rsidRPr="00B65C5B">
              <w:rPr>
                <w:rFonts w:ascii="Arial" w:eastAsia="Calibri" w:hAnsi="Arial" w:cs="Arial"/>
                <w:sz w:val="20"/>
                <w:szCs w:val="20"/>
                <w:lang w:val="pl-PL"/>
              </w:rPr>
              <w:t>Jesenski I Turk, Zagreb</w:t>
            </w:r>
          </w:p>
          <w:p w:rsidR="00AB43AD" w:rsidRPr="00B65C5B" w:rsidRDefault="00AB43AD" w:rsidP="00AB43AD">
            <w:pPr>
              <w:tabs>
                <w:tab w:val="left" w:pos="2820"/>
              </w:tabs>
              <w:spacing w:after="0"/>
              <w:ind w:left="356" w:hanging="356"/>
              <w:rPr>
                <w:rFonts w:ascii="Arial" w:eastAsia="Calibri" w:hAnsi="Arial" w:cs="Arial"/>
                <w:sz w:val="20"/>
                <w:szCs w:val="20"/>
                <w:lang w:val="pl-PL"/>
              </w:rPr>
            </w:pPr>
            <w:r w:rsidRPr="00B65C5B">
              <w:rPr>
                <w:rFonts w:ascii="Arial" w:eastAsia="Calibri" w:hAnsi="Arial" w:cs="Arial"/>
                <w:sz w:val="20"/>
                <w:szCs w:val="20"/>
              </w:rPr>
              <w:t>-</w:t>
            </w:r>
            <w:r w:rsidRPr="00B65C5B">
              <w:rPr>
                <w:rFonts w:ascii="Arial" w:eastAsia="Calibri" w:hAnsi="Arial" w:cs="Arial"/>
                <w:sz w:val="20"/>
                <w:szCs w:val="20"/>
              </w:rPr>
              <w:tab/>
            </w:r>
            <w:r w:rsidRPr="00B65C5B">
              <w:rPr>
                <w:rFonts w:ascii="Arial" w:eastAsia="Calibri" w:hAnsi="Arial" w:cs="Arial"/>
                <w:b/>
                <w:sz w:val="20"/>
                <w:szCs w:val="20"/>
                <w:u w:val="single"/>
                <w:lang w:val="pl-PL"/>
              </w:rPr>
              <w:t>Baudrillard za početnike,</w:t>
            </w:r>
            <w:r w:rsidRPr="00B65C5B">
              <w:rPr>
                <w:rFonts w:ascii="Arial" w:eastAsia="Calibri" w:hAnsi="Arial" w:cs="Arial"/>
                <w:sz w:val="20"/>
                <w:szCs w:val="20"/>
                <w:lang w:val="pl-PL"/>
              </w:rPr>
              <w:t xml:space="preserve"> Jesenski I Turk, Zagreb</w:t>
            </w:r>
          </w:p>
          <w:p w:rsidR="00AB43AD" w:rsidRPr="00B65C5B" w:rsidRDefault="00AB43AD" w:rsidP="00AB43AD">
            <w:pPr>
              <w:tabs>
                <w:tab w:val="left" w:pos="2820"/>
              </w:tabs>
              <w:spacing w:after="0"/>
              <w:ind w:left="356" w:hanging="356"/>
              <w:rPr>
                <w:rFonts w:ascii="Arial" w:eastAsia="Calibri" w:hAnsi="Arial" w:cs="Arial"/>
                <w:sz w:val="20"/>
                <w:szCs w:val="20"/>
                <w:lang w:val="pl-PL"/>
              </w:rPr>
            </w:pPr>
          </w:p>
          <w:p w:rsidR="00AB43AD" w:rsidRPr="00B65C5B" w:rsidRDefault="00AB43AD" w:rsidP="00AB43AD">
            <w:pPr>
              <w:tabs>
                <w:tab w:val="left" w:pos="2820"/>
              </w:tabs>
              <w:spacing w:after="0"/>
              <w:ind w:left="356" w:hanging="356"/>
              <w:rPr>
                <w:rFonts w:ascii="Arial" w:eastAsia="Calibri" w:hAnsi="Arial" w:cs="Arial"/>
                <w:sz w:val="20"/>
                <w:szCs w:val="20"/>
                <w:lang w:val="en-GB"/>
              </w:rPr>
            </w:pPr>
            <w:r w:rsidRPr="00B65C5B">
              <w:rPr>
                <w:rFonts w:ascii="Arial" w:eastAsia="Calibri" w:hAnsi="Arial" w:cs="Arial"/>
                <w:sz w:val="20"/>
                <w:szCs w:val="20"/>
              </w:rPr>
              <w:t>-</w:t>
            </w:r>
            <w:r w:rsidRPr="00B65C5B">
              <w:rPr>
                <w:rFonts w:ascii="Arial" w:eastAsia="Calibri" w:hAnsi="Arial" w:cs="Arial"/>
                <w:sz w:val="20"/>
                <w:szCs w:val="20"/>
              </w:rPr>
              <w:tab/>
            </w:r>
            <w:r w:rsidRPr="00B65C5B">
              <w:rPr>
                <w:rFonts w:ascii="Arial" w:eastAsia="Calibri" w:hAnsi="Arial" w:cs="Arial"/>
                <w:b/>
                <w:sz w:val="20"/>
                <w:szCs w:val="20"/>
                <w:lang w:val="pl-PL"/>
              </w:rPr>
              <w:t>Šuvaković, Miško</w:t>
            </w:r>
            <w:r w:rsidRPr="00B65C5B">
              <w:rPr>
                <w:rFonts w:ascii="Arial" w:eastAsia="Calibri" w:hAnsi="Arial" w:cs="Arial"/>
                <w:sz w:val="20"/>
                <w:szCs w:val="20"/>
              </w:rPr>
              <w:t xml:space="preserve">: </w:t>
            </w:r>
            <w:r w:rsidRPr="00B65C5B">
              <w:rPr>
                <w:rFonts w:ascii="Arial" w:eastAsia="Calibri" w:hAnsi="Arial" w:cs="Arial"/>
                <w:i/>
                <w:sz w:val="20"/>
                <w:szCs w:val="20"/>
                <w:lang w:val="pl-PL"/>
              </w:rPr>
              <w:t>Konceptualna umetnost</w:t>
            </w:r>
            <w:r w:rsidRPr="00B65C5B">
              <w:rPr>
                <w:rFonts w:ascii="Arial" w:eastAsia="Calibri" w:hAnsi="Arial" w:cs="Arial"/>
                <w:sz w:val="20"/>
                <w:szCs w:val="20"/>
                <w:lang w:val="pl-PL"/>
              </w:rPr>
              <w:t xml:space="preserve">, Muzej savremene umetnosti Vojvodine, Novi Sad 2007. </w:t>
            </w:r>
            <w:r w:rsidRPr="00B65C5B">
              <w:rPr>
                <w:rFonts w:ascii="Arial" w:eastAsia="Calibri" w:hAnsi="Arial" w:cs="Arial"/>
                <w:sz w:val="20"/>
                <w:szCs w:val="20"/>
                <w:lang w:val="en-GB"/>
              </w:rPr>
              <w:t>Poglavlja o: Joseph Kosuth, Art &amp; Language, Sol LeWitt,…</w:t>
            </w:r>
          </w:p>
          <w:p w:rsidR="00AB43AD" w:rsidRPr="00B65C5B" w:rsidRDefault="00AB43AD" w:rsidP="00AB43AD">
            <w:pPr>
              <w:tabs>
                <w:tab w:val="left" w:pos="2820"/>
              </w:tabs>
              <w:spacing w:after="0"/>
              <w:ind w:left="356" w:hanging="356"/>
              <w:rPr>
                <w:rFonts w:ascii="Arial" w:eastAsia="Calibri" w:hAnsi="Arial" w:cs="Arial"/>
                <w:sz w:val="20"/>
                <w:szCs w:val="20"/>
                <w:lang w:val="en-GB"/>
              </w:rPr>
            </w:pPr>
          </w:p>
          <w:p w:rsidR="00AB43AD" w:rsidRPr="00B65C5B" w:rsidRDefault="00AB43AD" w:rsidP="00AB43AD">
            <w:pPr>
              <w:tabs>
                <w:tab w:val="left" w:pos="2820"/>
              </w:tabs>
              <w:spacing w:after="0"/>
              <w:ind w:left="356" w:hanging="356"/>
              <w:rPr>
                <w:rFonts w:ascii="Arial" w:eastAsia="Calibri" w:hAnsi="Arial" w:cs="Arial"/>
                <w:i/>
                <w:sz w:val="20"/>
                <w:szCs w:val="20"/>
                <w:lang w:val="en-GB"/>
              </w:rPr>
            </w:pPr>
            <w:r w:rsidRPr="00B65C5B">
              <w:rPr>
                <w:rFonts w:ascii="Arial" w:eastAsia="Calibri" w:hAnsi="Arial" w:cs="Arial"/>
                <w:sz w:val="20"/>
                <w:szCs w:val="20"/>
              </w:rPr>
              <w:t>-</w:t>
            </w:r>
            <w:r w:rsidRPr="00B65C5B">
              <w:rPr>
                <w:rFonts w:ascii="Arial" w:eastAsia="Calibri" w:hAnsi="Arial" w:cs="Arial"/>
                <w:sz w:val="20"/>
                <w:szCs w:val="20"/>
              </w:rPr>
              <w:tab/>
            </w:r>
            <w:r w:rsidRPr="001661FB">
              <w:rPr>
                <w:rFonts w:ascii="Arial" w:eastAsia="Calibri" w:hAnsi="Arial" w:cs="Arial"/>
                <w:sz w:val="20"/>
                <w:szCs w:val="20"/>
                <w:lang w:val="en-GB"/>
              </w:rPr>
              <w:t>ZNANOST O SLICI, Zagreb, 2006</w:t>
            </w:r>
            <w:r w:rsidRPr="00B65C5B">
              <w:rPr>
                <w:rFonts w:ascii="Arial" w:eastAsia="Calibri" w:hAnsi="Arial" w:cs="Arial"/>
                <w:sz w:val="20"/>
                <w:szCs w:val="20"/>
                <w:lang w:val="en-GB"/>
              </w:rPr>
              <w:t xml:space="preserve"> (ur. hrv. izdanja Žarko Paić). Poglavlje: </w:t>
            </w:r>
            <w:r w:rsidRPr="00B65C5B">
              <w:rPr>
                <w:rFonts w:ascii="Arial" w:eastAsia="Calibri" w:hAnsi="Arial" w:cs="Arial"/>
                <w:i/>
                <w:sz w:val="20"/>
                <w:szCs w:val="20"/>
                <w:lang w:val="en-GB"/>
              </w:rPr>
              <w:t>Semiotika</w:t>
            </w:r>
          </w:p>
          <w:p w:rsidR="00AB43AD" w:rsidRPr="00B65C5B" w:rsidRDefault="00AB43AD" w:rsidP="00AB43AD">
            <w:pPr>
              <w:tabs>
                <w:tab w:val="left" w:pos="2820"/>
              </w:tabs>
              <w:spacing w:after="0"/>
              <w:ind w:left="356" w:hanging="356"/>
              <w:rPr>
                <w:rFonts w:ascii="Arial" w:eastAsia="Calibri" w:hAnsi="Arial" w:cs="Arial"/>
                <w:sz w:val="20"/>
                <w:szCs w:val="20"/>
              </w:rPr>
            </w:pPr>
          </w:p>
          <w:p w:rsidR="00AB43AD" w:rsidRDefault="00AB43AD" w:rsidP="00AB43AD">
            <w:pPr>
              <w:tabs>
                <w:tab w:val="left" w:pos="2820"/>
              </w:tabs>
              <w:spacing w:after="0"/>
              <w:ind w:left="356" w:hanging="356"/>
              <w:rPr>
                <w:rFonts w:ascii="Arial" w:eastAsia="Calibri" w:hAnsi="Arial" w:cs="Arial"/>
                <w:b/>
                <w:sz w:val="20"/>
                <w:szCs w:val="20"/>
              </w:rPr>
            </w:pPr>
            <w:r w:rsidRPr="00B65C5B">
              <w:rPr>
                <w:rFonts w:ascii="Arial" w:eastAsia="Calibri" w:hAnsi="Arial" w:cs="Arial"/>
                <w:b/>
                <w:sz w:val="20"/>
                <w:szCs w:val="20"/>
                <w:lang w:val="de-DE"/>
              </w:rPr>
              <w:t xml:space="preserve">Katalozi/ </w:t>
            </w:r>
            <w:r w:rsidRPr="00B65C5B">
              <w:rPr>
                <w:rFonts w:ascii="Arial" w:eastAsia="Calibri" w:hAnsi="Arial" w:cs="Arial"/>
                <w:b/>
                <w:sz w:val="20"/>
                <w:szCs w:val="20"/>
              </w:rPr>
              <w:t xml:space="preserve">Monografije : </w:t>
            </w:r>
          </w:p>
          <w:p w:rsidR="00AB43AD" w:rsidRDefault="00AB43AD" w:rsidP="00AB43AD">
            <w:pPr>
              <w:tabs>
                <w:tab w:val="left" w:pos="2820"/>
              </w:tabs>
              <w:spacing w:after="0"/>
              <w:ind w:left="356" w:hanging="356"/>
              <w:rPr>
                <w:rFonts w:ascii="Arial" w:eastAsia="Calibri" w:hAnsi="Arial" w:cs="Arial"/>
                <w:b/>
                <w:sz w:val="20"/>
                <w:szCs w:val="20"/>
              </w:rPr>
            </w:pPr>
            <w:r w:rsidRPr="00B65C5B">
              <w:rPr>
                <w:rFonts w:ascii="Arial" w:eastAsia="Calibri" w:hAnsi="Arial" w:cs="Arial"/>
                <w:sz w:val="20"/>
                <w:szCs w:val="20"/>
              </w:rPr>
              <w:t>-</w:t>
            </w:r>
            <w:r w:rsidRPr="00B65C5B">
              <w:rPr>
                <w:rFonts w:ascii="Arial" w:eastAsia="Calibri" w:hAnsi="Arial" w:cs="Arial"/>
                <w:sz w:val="20"/>
                <w:szCs w:val="20"/>
              </w:rPr>
              <w:tab/>
              <w:t>Umjetnici i tematska područja obrađivana na predavanjima</w:t>
            </w:r>
          </w:p>
          <w:p w:rsidR="00AB43AD" w:rsidRPr="001661FB" w:rsidRDefault="00AB43AD" w:rsidP="00AB43AD">
            <w:pPr>
              <w:tabs>
                <w:tab w:val="left" w:pos="2820"/>
              </w:tabs>
              <w:spacing w:after="0"/>
              <w:ind w:left="356" w:hanging="356"/>
              <w:rPr>
                <w:rFonts w:ascii="Arial" w:eastAsia="Calibri" w:hAnsi="Arial" w:cs="Arial"/>
                <w:b/>
                <w:sz w:val="20"/>
                <w:szCs w:val="20"/>
              </w:rPr>
            </w:pPr>
            <w:r w:rsidRPr="00B65C5B">
              <w:rPr>
                <w:rFonts w:ascii="Arial" w:eastAsia="Calibri" w:hAnsi="Arial" w:cs="Arial"/>
                <w:sz w:val="20"/>
                <w:szCs w:val="20"/>
              </w:rPr>
              <w:t>-</w:t>
            </w:r>
            <w:r w:rsidRPr="00B65C5B">
              <w:rPr>
                <w:rFonts w:ascii="Arial" w:eastAsia="Calibri" w:hAnsi="Arial" w:cs="Arial"/>
                <w:sz w:val="20"/>
                <w:szCs w:val="20"/>
              </w:rPr>
              <w:tab/>
              <w:t>Časopisi iz područja suvremene umjetnosti : Kunstforum, Art in America, Parkett, Flash Art, Kontura, Frieze; CREAM; Radionica...</w:t>
            </w:r>
          </w:p>
          <w:p w:rsidR="00AB43AD" w:rsidRPr="00B65C5B" w:rsidRDefault="00AB43AD" w:rsidP="00AB43AD">
            <w:pPr>
              <w:tabs>
                <w:tab w:val="left" w:pos="2820"/>
              </w:tabs>
              <w:spacing w:after="0"/>
              <w:ind w:left="720"/>
              <w:rPr>
                <w:rFonts w:ascii="Arial" w:eastAsia="Calibri" w:hAnsi="Arial" w:cs="Arial"/>
                <w:sz w:val="20"/>
                <w:szCs w:val="20"/>
              </w:rPr>
            </w:pPr>
          </w:p>
          <w:p w:rsidR="00AB43AD" w:rsidRPr="004A4E15" w:rsidRDefault="00AB43AD" w:rsidP="00AB43AD">
            <w:pPr>
              <w:tabs>
                <w:tab w:val="left" w:pos="2820"/>
              </w:tabs>
              <w:spacing w:after="0"/>
              <w:ind w:left="356" w:hanging="356"/>
              <w:rPr>
                <w:rFonts w:ascii="Arial" w:eastAsia="Calibri" w:hAnsi="Arial" w:cs="Arial"/>
                <w:sz w:val="20"/>
                <w:szCs w:val="20"/>
              </w:rPr>
            </w:pPr>
            <w:r w:rsidRPr="00B65C5B">
              <w:rPr>
                <w:rFonts w:ascii="Arial" w:eastAsia="Calibri" w:hAnsi="Arial" w:cs="Arial"/>
                <w:sz w:val="20"/>
                <w:szCs w:val="20"/>
              </w:rPr>
              <w:t>Internet izvori</w:t>
            </w:r>
          </w:p>
        </w:tc>
      </w:tr>
      <w:tr w:rsidR="00AB43AD" w:rsidRPr="004A4E15" w:rsidTr="00AB43AD">
        <w:tc>
          <w:tcPr>
            <w:tcW w:w="1912" w:type="dxa"/>
            <w:gridSpan w:val="2"/>
            <w:tcBorders>
              <w:left w:val="single" w:sz="12" w:space="0" w:color="auto"/>
            </w:tcBorders>
            <w:shd w:val="clear" w:color="auto" w:fill="CCFFFF"/>
            <w:tcMar>
              <w:left w:w="57" w:type="dxa"/>
              <w:right w:w="57" w:type="dxa"/>
            </w:tcMar>
            <w:vAlign w:val="center"/>
          </w:tcPr>
          <w:p w:rsidR="00AB43AD" w:rsidRPr="004A4E15" w:rsidRDefault="00AB43AD" w:rsidP="00AB43AD">
            <w:pPr>
              <w:tabs>
                <w:tab w:val="left" w:pos="567"/>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 xml:space="preserve">Načini praćenja kvalitete koji </w:t>
            </w:r>
            <w:r w:rsidRPr="004A4E15">
              <w:rPr>
                <w:rFonts w:ascii="Arial" w:eastAsia="Calibri" w:hAnsi="Arial" w:cs="Arial"/>
                <w:color w:val="000000"/>
                <w:sz w:val="20"/>
                <w:szCs w:val="20"/>
              </w:rPr>
              <w:lastRenderedPageBreak/>
              <w:t>osiguravaju stjecanje utvrđenih ishoda učenja</w:t>
            </w:r>
          </w:p>
        </w:tc>
        <w:tc>
          <w:tcPr>
            <w:tcW w:w="7552" w:type="dxa"/>
            <w:gridSpan w:val="12"/>
            <w:tcBorders>
              <w:right w:val="single" w:sz="12" w:space="0" w:color="auto"/>
            </w:tcBorders>
            <w:tcMar>
              <w:left w:w="57" w:type="dxa"/>
              <w:right w:w="57" w:type="dxa"/>
            </w:tcMar>
          </w:tcPr>
          <w:p w:rsidR="00AB43AD" w:rsidRPr="004A4E15" w:rsidRDefault="00AB43AD" w:rsidP="00AB43AD">
            <w:pPr>
              <w:tabs>
                <w:tab w:val="left" w:pos="2820"/>
              </w:tabs>
              <w:spacing w:after="0"/>
              <w:rPr>
                <w:rFonts w:ascii="Arial" w:eastAsia="Calibri" w:hAnsi="Arial" w:cs="Arial"/>
                <w:sz w:val="20"/>
                <w:szCs w:val="20"/>
              </w:rPr>
            </w:pPr>
            <w:r>
              <w:rPr>
                <w:rFonts w:ascii="Arial" w:eastAsia="Calibri" w:hAnsi="Arial" w:cs="Arial"/>
                <w:sz w:val="20"/>
                <w:szCs w:val="20"/>
              </w:rPr>
              <w:lastRenderedPageBreak/>
              <w:t>Konzultacije (usmene i pismene)</w:t>
            </w:r>
          </w:p>
        </w:tc>
      </w:tr>
      <w:tr w:rsidR="00AB43AD" w:rsidRPr="004A4E15" w:rsidTr="00AB43A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B43AD" w:rsidRPr="004A4E15" w:rsidRDefault="00AB43AD" w:rsidP="00AB43AD">
            <w:pPr>
              <w:tabs>
                <w:tab w:val="left" w:pos="567"/>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AB43AD" w:rsidRPr="004A4E15" w:rsidRDefault="00AF779F" w:rsidP="00AB43AD">
            <w:pPr>
              <w:tabs>
                <w:tab w:val="left" w:pos="2820"/>
              </w:tabs>
              <w:spacing w:after="0"/>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AB43AD"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4A4E15">
              <w:rPr>
                <w:rFonts w:ascii="Arial" w:eastAsia="Calibri" w:hAnsi="Arial" w:cs="Arial"/>
                <w:sz w:val="20"/>
                <w:szCs w:val="20"/>
              </w:rPr>
              <w:fldChar w:fldCharType="end"/>
            </w:r>
          </w:p>
        </w:tc>
      </w:tr>
    </w:tbl>
    <w:p w:rsidR="00AB43AD" w:rsidRDefault="00AB43AD" w:rsidP="00D453F5">
      <w:pPr>
        <w:spacing w:after="0" w:line="240" w:lineRule="auto"/>
        <w:jc w:val="both"/>
        <w:rPr>
          <w:rFonts w:ascii="Arial" w:hAnsi="Arial" w:cs="Arial"/>
          <w:sz w:val="20"/>
          <w:szCs w:val="20"/>
        </w:rPr>
      </w:pPr>
    </w:p>
    <w:p w:rsidR="00AB43AD" w:rsidRDefault="00AB43AD" w:rsidP="00D453F5">
      <w:pPr>
        <w:spacing w:after="0" w:line="240" w:lineRule="auto"/>
        <w:jc w:val="both"/>
        <w:rPr>
          <w:rFonts w:ascii="Arial" w:hAnsi="Arial" w:cs="Arial"/>
          <w:sz w:val="20"/>
          <w:szCs w:val="20"/>
        </w:rPr>
      </w:pPr>
    </w:p>
    <w:p w:rsidR="00235637" w:rsidRDefault="00235637" w:rsidP="00D453F5">
      <w:pPr>
        <w:spacing w:after="0" w:line="240" w:lineRule="auto"/>
        <w:jc w:val="both"/>
        <w:rPr>
          <w:rFonts w:ascii="Arial" w:hAnsi="Arial" w:cs="Arial"/>
          <w:sz w:val="20"/>
          <w:szCs w:val="20"/>
        </w:rPr>
      </w:pPr>
    </w:p>
    <w:p w:rsidR="00235637" w:rsidRDefault="00235637" w:rsidP="00D453F5">
      <w:pPr>
        <w:spacing w:after="0" w:line="240" w:lineRule="auto"/>
        <w:jc w:val="both"/>
        <w:rPr>
          <w:rFonts w:ascii="Arial" w:hAnsi="Arial" w:cs="Arial"/>
          <w:sz w:val="20"/>
          <w:szCs w:val="20"/>
        </w:rPr>
      </w:pPr>
    </w:p>
    <w:p w:rsidR="00D453F5" w:rsidRPr="00C76B9A" w:rsidRDefault="00D453F5" w:rsidP="00D453F5">
      <w:pPr>
        <w:spacing w:after="0" w:line="240" w:lineRule="auto"/>
        <w:jc w:val="both"/>
        <w:rPr>
          <w:rFonts w:ascii="Arial" w:hAnsi="Arial" w:cs="Arial"/>
          <w:sz w:val="20"/>
          <w:szCs w:val="20"/>
        </w:rPr>
      </w:pPr>
      <w:r w:rsidRPr="00C76B9A">
        <w:rPr>
          <w:rFonts w:ascii="Arial" w:hAnsi="Arial" w:cs="Arial"/>
          <w:sz w:val="20"/>
          <w:szCs w:val="20"/>
        </w:rPr>
        <w:t>6. SEMESTAR</w:t>
      </w:r>
    </w:p>
    <w:p w:rsidR="00D453F5" w:rsidRPr="00C76B9A" w:rsidRDefault="00D453F5" w:rsidP="00D453F5">
      <w:pPr>
        <w:spacing w:after="0" w:line="240" w:lineRule="auto"/>
        <w:jc w:val="both"/>
        <w:rPr>
          <w:rFonts w:ascii="Arial" w:hAnsi="Arial" w:cs="Arial"/>
          <w:sz w:val="20"/>
          <w:szCs w:val="20"/>
        </w:rPr>
      </w:pPr>
    </w:p>
    <w:p w:rsidR="00AB43AD" w:rsidRDefault="00AB43AD" w:rsidP="00D453F5">
      <w:pPr>
        <w:spacing w:after="0" w:line="240" w:lineRule="auto"/>
        <w:jc w:val="both"/>
        <w:rPr>
          <w:rFonts w:ascii="Arial" w:hAnsi="Arial" w:cs="Arial"/>
          <w:sz w:val="20"/>
          <w:szCs w:val="20"/>
        </w:rPr>
      </w:pPr>
    </w:p>
    <w:p w:rsidR="00D453F5" w:rsidRDefault="00D453F5" w:rsidP="00D453F5">
      <w:pPr>
        <w:spacing w:after="0" w:line="240" w:lineRule="auto"/>
        <w:jc w:val="both"/>
        <w:rPr>
          <w:rFonts w:ascii="Arial" w:hAnsi="Arial" w:cs="Arial"/>
          <w:sz w:val="20"/>
          <w:szCs w:val="20"/>
        </w:rPr>
      </w:pPr>
      <w:r w:rsidRPr="00C76B9A">
        <w:rPr>
          <w:rFonts w:ascii="Arial" w:hAnsi="Arial" w:cs="Arial"/>
          <w:sz w:val="20"/>
          <w:szCs w:val="20"/>
        </w:rPr>
        <w:t>IZBORNI</w:t>
      </w:r>
    </w:p>
    <w:p w:rsidR="00AB43AD" w:rsidRDefault="00AB43AD" w:rsidP="00D453F5">
      <w:pPr>
        <w:spacing w:after="0" w:line="240" w:lineRule="auto"/>
        <w:jc w:val="both"/>
        <w:rPr>
          <w:rFonts w:ascii="Arial" w:hAnsi="Arial" w:cs="Arial"/>
          <w:sz w:val="20"/>
          <w:szCs w:val="20"/>
        </w:rPr>
      </w:pPr>
    </w:p>
    <w:p w:rsidR="00AB43AD" w:rsidRDefault="00AB43AD" w:rsidP="00D453F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AB43AD" w:rsidRPr="00B16572" w:rsidTr="00AB43AD">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AB43AD" w:rsidRPr="00B16572" w:rsidRDefault="00AB43AD" w:rsidP="00AB43AD">
            <w:pPr>
              <w:spacing w:after="60"/>
              <w:ind w:left="397" w:hanging="397"/>
              <w:rPr>
                <w:rFonts w:ascii="Arial" w:eastAsia="Calibri" w:hAnsi="Arial" w:cs="Arial"/>
                <w:b/>
                <w:sz w:val="20"/>
                <w:szCs w:val="20"/>
              </w:rPr>
            </w:pPr>
            <w:r w:rsidRPr="00B16572">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AB43AD" w:rsidRPr="00B16572" w:rsidRDefault="00AB43AD" w:rsidP="00AB43AD">
            <w:pPr>
              <w:spacing w:after="60"/>
              <w:ind w:left="397" w:hanging="397"/>
              <w:rPr>
                <w:rFonts w:ascii="Arial" w:eastAsia="Calibri" w:hAnsi="Arial" w:cs="Arial"/>
                <w:b/>
                <w:sz w:val="20"/>
                <w:szCs w:val="20"/>
              </w:rPr>
            </w:pPr>
            <w:r w:rsidRPr="00B16572">
              <w:rPr>
                <w:rFonts w:ascii="Arial" w:eastAsia="Calibri" w:hAnsi="Arial" w:cs="Arial"/>
                <w:b/>
                <w:sz w:val="20"/>
                <w:szCs w:val="20"/>
              </w:rPr>
              <w:t>Suvremena umjetnost 4</w:t>
            </w:r>
          </w:p>
        </w:tc>
      </w:tr>
      <w:tr w:rsidR="00AB43AD" w:rsidRPr="00B16572" w:rsidTr="00AB43A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AB43AD" w:rsidRPr="00B16572" w:rsidRDefault="00AB43AD" w:rsidP="00AB43AD">
            <w:pPr>
              <w:rPr>
                <w:rFonts w:ascii="Arial" w:eastAsia="Calibri" w:hAnsi="Arial" w:cs="Arial"/>
                <w:bCs/>
                <w:sz w:val="20"/>
              </w:rPr>
            </w:pPr>
            <w:r w:rsidRPr="00B16572">
              <w:rPr>
                <w:rFonts w:ascii="Arial" w:eastAsia="Calibri" w:hAnsi="Arial" w:cs="Arial"/>
                <w:bCs/>
                <w:sz w:val="20"/>
              </w:rPr>
              <w:t>Kod</w:t>
            </w:r>
          </w:p>
        </w:tc>
        <w:tc>
          <w:tcPr>
            <w:tcW w:w="2502" w:type="dxa"/>
            <w:gridSpan w:val="3"/>
            <w:tcBorders>
              <w:top w:val="single" w:sz="12" w:space="0" w:color="auto"/>
              <w:right w:val="single" w:sz="12" w:space="0" w:color="auto"/>
            </w:tcBorders>
            <w:tcMar>
              <w:left w:w="57" w:type="dxa"/>
              <w:right w:w="57" w:type="dxa"/>
            </w:tcMar>
          </w:tcPr>
          <w:p w:rsidR="00AB43AD" w:rsidRPr="00B16572" w:rsidRDefault="00AB43AD" w:rsidP="00AB43AD">
            <w:pPr>
              <w:rPr>
                <w:rFonts w:ascii="Arial" w:eastAsia="Calibri" w:hAnsi="Arial" w:cs="Arial"/>
                <w:sz w:val="20"/>
                <w:szCs w:val="20"/>
              </w:rPr>
            </w:pPr>
            <w:r w:rsidRPr="00B16572">
              <w:rPr>
                <w:rFonts w:ascii="Arial" w:eastAsia="Calibri" w:hAnsi="Arial" w:cs="Arial"/>
                <w:sz w:val="20"/>
                <w:szCs w:val="20"/>
              </w:rPr>
              <w:t>UAS30B</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AB43AD" w:rsidRPr="00B16572" w:rsidRDefault="00AB43AD" w:rsidP="00AB43AD">
            <w:pPr>
              <w:rPr>
                <w:rFonts w:ascii="Arial" w:eastAsia="Calibri" w:hAnsi="Arial" w:cs="Arial"/>
                <w:sz w:val="20"/>
                <w:szCs w:val="20"/>
              </w:rPr>
            </w:pPr>
            <w:r w:rsidRPr="00B16572">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AB43AD" w:rsidRDefault="00AB43AD" w:rsidP="00AB43AD">
            <w:pPr>
              <w:rPr>
                <w:rFonts w:ascii="Arial" w:hAnsi="Arial" w:cs="Arial"/>
                <w:sz w:val="20"/>
                <w:szCs w:val="20"/>
              </w:rPr>
            </w:pPr>
            <w:r>
              <w:rPr>
                <w:rFonts w:ascii="Arial" w:hAnsi="Arial" w:cs="Arial"/>
                <w:sz w:val="20"/>
                <w:szCs w:val="20"/>
              </w:rPr>
              <w:t xml:space="preserve">Preddiplomski studij - </w:t>
            </w:r>
          </w:p>
          <w:p w:rsidR="00AB43AD" w:rsidRPr="00B16572" w:rsidRDefault="00AB43AD" w:rsidP="00AB43AD">
            <w:pPr>
              <w:rPr>
                <w:rFonts w:ascii="Arial" w:eastAsia="Calibri" w:hAnsi="Arial" w:cs="Arial"/>
                <w:sz w:val="20"/>
                <w:szCs w:val="20"/>
              </w:rPr>
            </w:pPr>
            <w:r>
              <w:rPr>
                <w:rFonts w:ascii="Arial" w:hAnsi="Arial" w:cs="Arial"/>
                <w:sz w:val="20"/>
                <w:szCs w:val="20"/>
              </w:rPr>
              <w:t>3. god. / 6. sem.</w:t>
            </w:r>
          </w:p>
        </w:tc>
      </w:tr>
      <w:tr w:rsidR="00AB43AD" w:rsidRPr="00B16572" w:rsidTr="00AB43A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B43AD" w:rsidRPr="00B16572" w:rsidRDefault="00AB43AD" w:rsidP="00AB43AD">
            <w:pPr>
              <w:rPr>
                <w:rFonts w:ascii="Arial" w:eastAsia="Calibri" w:hAnsi="Arial" w:cs="Arial"/>
                <w:sz w:val="20"/>
                <w:szCs w:val="20"/>
              </w:rPr>
            </w:pPr>
            <w:r w:rsidRPr="00B16572">
              <w:rPr>
                <w:rFonts w:ascii="Arial" w:eastAsia="Calibri" w:hAnsi="Arial" w:cs="Arial"/>
                <w:bCs/>
                <w:sz w:val="20"/>
              </w:rPr>
              <w:t>Nositelj/i predmeta</w:t>
            </w:r>
          </w:p>
        </w:tc>
        <w:tc>
          <w:tcPr>
            <w:tcW w:w="2502" w:type="dxa"/>
            <w:gridSpan w:val="3"/>
            <w:tcBorders>
              <w:bottom w:val="single" w:sz="12" w:space="0" w:color="auto"/>
              <w:right w:val="single" w:sz="12" w:space="0" w:color="auto"/>
            </w:tcBorders>
            <w:tcMar>
              <w:left w:w="57" w:type="dxa"/>
              <w:right w:w="57" w:type="dxa"/>
            </w:tcMar>
          </w:tcPr>
          <w:p w:rsidR="00AB43AD" w:rsidRPr="00B16572" w:rsidRDefault="00AB43AD" w:rsidP="00AB43AD">
            <w:pPr>
              <w:rPr>
                <w:rFonts w:ascii="Arial" w:eastAsia="Calibri" w:hAnsi="Arial" w:cs="Arial"/>
                <w:sz w:val="20"/>
                <w:szCs w:val="20"/>
              </w:rPr>
            </w:pPr>
            <w:r w:rsidRPr="00B16572">
              <w:rPr>
                <w:rFonts w:ascii="Arial" w:eastAsia="Calibri" w:hAnsi="Arial" w:cs="Arial"/>
                <w:sz w:val="20"/>
                <w:szCs w:val="20"/>
              </w:rPr>
              <w:t>Dr. sc. Blaženka Perica, docent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AB43AD" w:rsidRPr="00B16572" w:rsidRDefault="00AB43AD" w:rsidP="00AB43AD">
            <w:pPr>
              <w:rPr>
                <w:rFonts w:ascii="Arial" w:eastAsia="Calibri" w:hAnsi="Arial" w:cs="Arial"/>
                <w:sz w:val="20"/>
                <w:szCs w:val="20"/>
              </w:rPr>
            </w:pPr>
            <w:r w:rsidRPr="00B16572">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AB43AD" w:rsidRPr="00B16572" w:rsidRDefault="00AB43AD" w:rsidP="00AB43AD">
            <w:pPr>
              <w:rPr>
                <w:rFonts w:ascii="Arial" w:eastAsia="Calibri" w:hAnsi="Arial" w:cs="Arial"/>
                <w:sz w:val="20"/>
                <w:szCs w:val="20"/>
              </w:rPr>
            </w:pPr>
            <w:r w:rsidRPr="00B16572">
              <w:rPr>
                <w:rFonts w:ascii="Arial" w:eastAsia="Calibri" w:hAnsi="Arial" w:cs="Arial"/>
                <w:sz w:val="20"/>
                <w:szCs w:val="20"/>
              </w:rPr>
              <w:t>3</w:t>
            </w:r>
            <w:r>
              <w:rPr>
                <w:rFonts w:ascii="Arial" w:eastAsia="Calibri" w:hAnsi="Arial" w:cs="Arial"/>
                <w:sz w:val="20"/>
                <w:szCs w:val="20"/>
              </w:rPr>
              <w:t xml:space="preserve"> ECTS</w:t>
            </w:r>
          </w:p>
        </w:tc>
      </w:tr>
      <w:tr w:rsidR="00AB43AD" w:rsidRPr="00B16572" w:rsidTr="00AB43AD">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AB43AD" w:rsidRPr="00B16572" w:rsidRDefault="00AB43AD" w:rsidP="00AB43AD">
            <w:pPr>
              <w:rPr>
                <w:rFonts w:ascii="Arial" w:eastAsia="Calibri" w:hAnsi="Arial" w:cs="Arial"/>
                <w:sz w:val="20"/>
                <w:szCs w:val="20"/>
              </w:rPr>
            </w:pPr>
            <w:r w:rsidRPr="00B16572">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AB43AD" w:rsidRPr="00B16572" w:rsidRDefault="00AB43AD" w:rsidP="00AB43AD">
            <w:pPr>
              <w:rPr>
                <w:rFonts w:ascii="Arial" w:eastAsia="Calibri" w:hAnsi="Arial" w:cs="Arial"/>
                <w:sz w:val="20"/>
                <w:szCs w:val="20"/>
              </w:rPr>
            </w:pPr>
            <w:r w:rsidRPr="00B16572">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AB43AD" w:rsidRPr="00B16572" w:rsidRDefault="00AB43AD" w:rsidP="00AB43AD">
            <w:pPr>
              <w:rPr>
                <w:rFonts w:ascii="Arial" w:eastAsia="Calibri" w:hAnsi="Arial" w:cs="Arial"/>
                <w:sz w:val="20"/>
                <w:szCs w:val="20"/>
              </w:rPr>
            </w:pPr>
            <w:r w:rsidRPr="00B16572">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AB43AD" w:rsidRPr="00B16572" w:rsidRDefault="00AB43AD" w:rsidP="00AB43AD">
            <w:pPr>
              <w:jc w:val="center"/>
              <w:rPr>
                <w:rFonts w:ascii="Arial" w:eastAsia="Calibri" w:hAnsi="Arial" w:cs="Arial"/>
                <w:sz w:val="20"/>
                <w:szCs w:val="20"/>
              </w:rPr>
            </w:pPr>
            <w:r w:rsidRPr="00B16572">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AB43AD" w:rsidRPr="00B16572" w:rsidRDefault="00AB43AD" w:rsidP="00AB43AD">
            <w:pPr>
              <w:jc w:val="center"/>
              <w:rPr>
                <w:rFonts w:ascii="Arial" w:eastAsia="Calibri" w:hAnsi="Arial" w:cs="Arial"/>
                <w:sz w:val="20"/>
                <w:szCs w:val="20"/>
              </w:rPr>
            </w:pPr>
            <w:r w:rsidRPr="00B16572">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AB43AD" w:rsidRPr="00B16572" w:rsidRDefault="00AB43AD" w:rsidP="00AB43AD">
            <w:pPr>
              <w:jc w:val="center"/>
              <w:rPr>
                <w:rFonts w:ascii="Arial" w:eastAsia="Calibri" w:hAnsi="Arial" w:cs="Arial"/>
                <w:sz w:val="20"/>
                <w:szCs w:val="20"/>
              </w:rPr>
            </w:pPr>
            <w:r w:rsidRPr="00B16572">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AB43AD" w:rsidRPr="00B16572" w:rsidRDefault="00AB43AD" w:rsidP="00AB43AD">
            <w:pPr>
              <w:jc w:val="center"/>
              <w:rPr>
                <w:rFonts w:ascii="Arial" w:eastAsia="Calibri" w:hAnsi="Arial" w:cs="Arial"/>
                <w:sz w:val="20"/>
                <w:szCs w:val="20"/>
              </w:rPr>
            </w:pPr>
            <w:r w:rsidRPr="00B16572">
              <w:rPr>
                <w:rFonts w:ascii="Arial" w:eastAsia="Calibri" w:hAnsi="Arial" w:cs="Arial"/>
                <w:sz w:val="20"/>
                <w:szCs w:val="20"/>
              </w:rPr>
              <w:t>T</w:t>
            </w:r>
          </w:p>
        </w:tc>
      </w:tr>
      <w:tr w:rsidR="00AB43AD" w:rsidRPr="00B16572" w:rsidTr="00AB43AD">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AB43AD" w:rsidRPr="00B16572" w:rsidRDefault="00AB43AD" w:rsidP="00AB43AD">
            <w:pPr>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AB43AD" w:rsidRPr="00B16572" w:rsidRDefault="00AB43AD" w:rsidP="00AB43AD">
            <w:pPr>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AB43AD" w:rsidRPr="00B16572" w:rsidRDefault="00AB43AD" w:rsidP="00AB43AD">
            <w:pPr>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AB43AD" w:rsidRPr="00B16572" w:rsidRDefault="00AB43AD" w:rsidP="00AB43AD">
            <w:pPr>
              <w:rPr>
                <w:rFonts w:ascii="Arial" w:eastAsia="Calibri" w:hAnsi="Arial" w:cs="Arial"/>
                <w:sz w:val="20"/>
                <w:szCs w:val="20"/>
              </w:rPr>
            </w:pPr>
            <w:r w:rsidRPr="00B16572">
              <w:rPr>
                <w:rFonts w:ascii="Arial" w:eastAsia="Calibri" w:hAnsi="Arial" w:cs="Arial"/>
                <w:sz w:val="20"/>
                <w:szCs w:val="20"/>
              </w:rPr>
              <w:t>30</w:t>
            </w:r>
          </w:p>
        </w:tc>
        <w:tc>
          <w:tcPr>
            <w:tcW w:w="706" w:type="dxa"/>
            <w:gridSpan w:val="2"/>
            <w:tcBorders>
              <w:bottom w:val="single" w:sz="12" w:space="0" w:color="auto"/>
              <w:right w:val="single" w:sz="12" w:space="0" w:color="auto"/>
            </w:tcBorders>
            <w:vAlign w:val="center"/>
          </w:tcPr>
          <w:p w:rsidR="00AB43AD" w:rsidRPr="00B16572" w:rsidRDefault="00AB43AD" w:rsidP="00AB43AD">
            <w:pPr>
              <w:rPr>
                <w:rFonts w:ascii="Arial" w:eastAsia="Calibri" w:hAnsi="Arial" w:cs="Arial"/>
                <w:sz w:val="20"/>
                <w:szCs w:val="20"/>
              </w:rPr>
            </w:pPr>
            <w:r w:rsidRPr="00B16572">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AB43AD" w:rsidRPr="00B16572" w:rsidRDefault="00AB43AD" w:rsidP="00AB43AD">
            <w:pPr>
              <w:rPr>
                <w:rFonts w:ascii="Arial" w:eastAsia="Calibri" w:hAnsi="Arial" w:cs="Arial"/>
                <w:sz w:val="20"/>
                <w:szCs w:val="20"/>
              </w:rPr>
            </w:pPr>
            <w:r w:rsidRPr="00B16572">
              <w:rPr>
                <w:rFonts w:ascii="Arial" w:eastAsia="Calibri" w:hAnsi="Arial" w:cs="Arial"/>
                <w:sz w:val="20"/>
                <w:szCs w:val="20"/>
              </w:rPr>
              <w:t>0</w:t>
            </w:r>
          </w:p>
        </w:tc>
        <w:tc>
          <w:tcPr>
            <w:tcW w:w="618" w:type="dxa"/>
            <w:tcBorders>
              <w:bottom w:val="single" w:sz="12" w:space="0" w:color="auto"/>
              <w:right w:val="single" w:sz="12" w:space="0" w:color="auto"/>
            </w:tcBorders>
            <w:vAlign w:val="center"/>
          </w:tcPr>
          <w:p w:rsidR="00AB43AD" w:rsidRPr="00B16572" w:rsidRDefault="00AB43AD" w:rsidP="00AB43AD">
            <w:pPr>
              <w:rPr>
                <w:rFonts w:ascii="Arial" w:eastAsia="Calibri" w:hAnsi="Arial" w:cs="Arial"/>
                <w:sz w:val="20"/>
                <w:szCs w:val="20"/>
              </w:rPr>
            </w:pPr>
            <w:r w:rsidRPr="00B16572">
              <w:rPr>
                <w:rFonts w:ascii="Arial" w:eastAsia="Calibri" w:hAnsi="Arial" w:cs="Arial"/>
                <w:sz w:val="20"/>
                <w:szCs w:val="20"/>
              </w:rPr>
              <w:t>0</w:t>
            </w:r>
          </w:p>
        </w:tc>
      </w:tr>
      <w:tr w:rsidR="00AB43AD" w:rsidRPr="00B16572" w:rsidTr="00AB43A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B43AD" w:rsidRPr="00B16572" w:rsidRDefault="00AB43AD" w:rsidP="00AB43AD">
            <w:pPr>
              <w:rPr>
                <w:rFonts w:ascii="Arial" w:eastAsia="Calibri" w:hAnsi="Arial" w:cs="Arial"/>
                <w:sz w:val="20"/>
                <w:szCs w:val="20"/>
              </w:rPr>
            </w:pPr>
            <w:r w:rsidRPr="00B16572">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AB43AD" w:rsidRPr="007912B9" w:rsidRDefault="00AB43AD" w:rsidP="00AB43AD">
            <w:pPr>
              <w:rPr>
                <w:rFonts w:ascii="Arial" w:eastAsia="Calibri" w:hAnsi="Arial" w:cs="Arial"/>
                <w:color w:val="FF0000"/>
                <w:sz w:val="20"/>
                <w:szCs w:val="20"/>
              </w:rPr>
            </w:pPr>
            <w:r w:rsidRPr="007912B9">
              <w:rPr>
                <w:rFonts w:ascii="Arial" w:eastAsia="Calibri" w:hAnsi="Arial" w:cs="Arial"/>
                <w:color w:val="FF0000"/>
                <w:sz w:val="20"/>
                <w:szCs w:val="20"/>
              </w:rPr>
              <w:t xml:space="preserve"> 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AB43AD" w:rsidRPr="00B16572" w:rsidRDefault="00AB43AD" w:rsidP="00AB43AD">
            <w:pPr>
              <w:rPr>
                <w:rFonts w:ascii="Arial" w:eastAsia="Calibri" w:hAnsi="Arial" w:cs="Arial"/>
                <w:sz w:val="20"/>
                <w:szCs w:val="20"/>
              </w:rPr>
            </w:pPr>
            <w:r w:rsidRPr="00B16572">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AB43AD" w:rsidRPr="00B16572" w:rsidRDefault="00AB43AD" w:rsidP="00AB43AD">
            <w:pPr>
              <w:rPr>
                <w:rFonts w:ascii="Arial" w:eastAsia="Calibri" w:hAnsi="Arial" w:cs="Arial"/>
                <w:sz w:val="20"/>
                <w:szCs w:val="20"/>
              </w:rPr>
            </w:pPr>
            <w:r w:rsidRPr="00B16572">
              <w:rPr>
                <w:rFonts w:ascii="Arial" w:eastAsia="Calibri" w:hAnsi="Arial" w:cs="Arial"/>
                <w:sz w:val="20"/>
                <w:szCs w:val="20"/>
              </w:rPr>
              <w:t>-</w:t>
            </w:r>
          </w:p>
        </w:tc>
      </w:tr>
      <w:tr w:rsidR="00AB43AD" w:rsidRPr="00B16572" w:rsidTr="00AB43AD">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AB43AD" w:rsidRPr="00B16572" w:rsidRDefault="00AB43AD" w:rsidP="00AB43AD">
            <w:pPr>
              <w:tabs>
                <w:tab w:val="left" w:pos="2820"/>
              </w:tabs>
              <w:jc w:val="center"/>
              <w:rPr>
                <w:rFonts w:ascii="Arial" w:eastAsia="Calibri" w:hAnsi="Arial" w:cs="Arial"/>
                <w:b/>
                <w:sz w:val="20"/>
                <w:szCs w:val="20"/>
              </w:rPr>
            </w:pPr>
            <w:r w:rsidRPr="00B16572">
              <w:rPr>
                <w:rFonts w:ascii="Arial" w:eastAsia="Calibri" w:hAnsi="Arial" w:cs="Arial"/>
                <w:b/>
                <w:sz w:val="20"/>
                <w:szCs w:val="20"/>
              </w:rPr>
              <w:t>OPIS PREDMETA</w:t>
            </w:r>
          </w:p>
        </w:tc>
      </w:tr>
      <w:tr w:rsidR="00AB43AD" w:rsidRPr="00B16572" w:rsidTr="00AB43A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AB43AD" w:rsidRPr="00B16572" w:rsidRDefault="00AB43AD" w:rsidP="00AB43AD">
            <w:pPr>
              <w:tabs>
                <w:tab w:val="left" w:pos="2820"/>
              </w:tabs>
              <w:rPr>
                <w:rFonts w:ascii="Arial" w:eastAsia="Calibri" w:hAnsi="Arial" w:cs="Arial"/>
                <w:sz w:val="20"/>
                <w:szCs w:val="20"/>
              </w:rPr>
            </w:pPr>
            <w:r w:rsidRPr="00B16572">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AB43AD" w:rsidRPr="00B16572" w:rsidRDefault="00AB43AD" w:rsidP="00AB43AD">
            <w:pPr>
              <w:pStyle w:val="ListParagraph"/>
              <w:tabs>
                <w:tab w:val="left" w:pos="2820"/>
              </w:tabs>
              <w:ind w:left="356" w:hanging="356"/>
              <w:rPr>
                <w:rFonts w:ascii="Arial" w:eastAsia="Calibri" w:hAnsi="Arial" w:cs="Arial"/>
                <w:sz w:val="20"/>
                <w:szCs w:val="20"/>
              </w:rPr>
            </w:pPr>
            <w:r>
              <w:rPr>
                <w:rFonts w:ascii="Arial" w:eastAsia="Calibri" w:hAnsi="Arial" w:cs="Arial"/>
                <w:bCs/>
                <w:sz w:val="20"/>
                <w:szCs w:val="20"/>
              </w:rPr>
              <w:t>-</w:t>
            </w:r>
            <w:r>
              <w:rPr>
                <w:rFonts w:ascii="Arial" w:eastAsia="Calibri" w:hAnsi="Arial" w:cs="Arial"/>
                <w:bCs/>
                <w:sz w:val="20"/>
                <w:szCs w:val="20"/>
              </w:rPr>
              <w:tab/>
            </w:r>
            <w:r w:rsidRPr="00B16572">
              <w:rPr>
                <w:rFonts w:ascii="Arial" w:eastAsia="Calibri" w:hAnsi="Arial" w:cs="Arial"/>
                <w:sz w:val="20"/>
                <w:szCs w:val="20"/>
              </w:rPr>
              <w:t xml:space="preserve">na temelju primjera aproprijacijske umjetnosti, teorijskih diskursa “smrt autora” i “nestanak originala” identificirati niz pitanja o opravdanosti tih postulata, rođenih u okrilju strukturalizma i prevlasti jezičke paradigme kao osnove za objašnjavanje svijeta i stvarnosti iz današnjeg očišta </w:t>
            </w:r>
          </w:p>
          <w:p w:rsidR="00AB43AD" w:rsidRPr="00B16572" w:rsidRDefault="00AB43AD" w:rsidP="00AB43AD">
            <w:pPr>
              <w:pStyle w:val="ListParagraph"/>
              <w:tabs>
                <w:tab w:val="left" w:pos="2820"/>
              </w:tabs>
              <w:ind w:left="356" w:hanging="356"/>
              <w:rPr>
                <w:rFonts w:ascii="Arial" w:eastAsia="Calibri" w:hAnsi="Arial" w:cs="Arial"/>
                <w:sz w:val="20"/>
                <w:szCs w:val="20"/>
              </w:rPr>
            </w:pPr>
            <w:r>
              <w:rPr>
                <w:rFonts w:ascii="Arial" w:eastAsia="Calibri" w:hAnsi="Arial" w:cs="Arial"/>
                <w:bCs/>
                <w:sz w:val="20"/>
                <w:szCs w:val="20"/>
              </w:rPr>
              <w:t>-</w:t>
            </w:r>
            <w:r>
              <w:rPr>
                <w:rFonts w:ascii="Arial" w:eastAsia="Calibri" w:hAnsi="Arial" w:cs="Arial"/>
                <w:bCs/>
                <w:sz w:val="20"/>
                <w:szCs w:val="20"/>
              </w:rPr>
              <w:tab/>
            </w:r>
            <w:r w:rsidRPr="00B16572">
              <w:rPr>
                <w:rFonts w:ascii="Arial" w:eastAsia="Calibri" w:hAnsi="Arial" w:cs="Arial"/>
                <w:sz w:val="20"/>
                <w:szCs w:val="20"/>
              </w:rPr>
              <w:t>povezati i rastumačiti prijelaz od strukturalizma ka poststrukturalizmu koji je nit vodilja na predavanjima predmeta Suvremena umjetnost IV tj. izdvojiti teorijske pozicije koje su odredile prijelaz u poststrukturalistička  tumačenja umjetnosti (Barthes; Foucault; Lacan, Derrida…), koje ujedno predstavljaju i osnove postmodernističke prekretnice</w:t>
            </w:r>
          </w:p>
          <w:p w:rsidR="00AB43AD" w:rsidRPr="00B16572" w:rsidRDefault="00AB43AD" w:rsidP="00AB43AD">
            <w:pPr>
              <w:pStyle w:val="ListParagraph"/>
              <w:tabs>
                <w:tab w:val="left" w:pos="2820"/>
              </w:tabs>
              <w:ind w:left="356" w:hanging="356"/>
              <w:rPr>
                <w:rFonts w:ascii="Arial" w:eastAsia="Calibri" w:hAnsi="Arial" w:cs="Arial"/>
                <w:sz w:val="20"/>
                <w:szCs w:val="20"/>
              </w:rPr>
            </w:pPr>
            <w:r>
              <w:rPr>
                <w:rFonts w:ascii="Arial" w:eastAsia="Calibri" w:hAnsi="Arial" w:cs="Arial"/>
                <w:bCs/>
                <w:sz w:val="20"/>
                <w:szCs w:val="20"/>
              </w:rPr>
              <w:t>-</w:t>
            </w:r>
            <w:r>
              <w:rPr>
                <w:rFonts w:ascii="Arial" w:eastAsia="Calibri" w:hAnsi="Arial" w:cs="Arial"/>
                <w:bCs/>
                <w:sz w:val="20"/>
                <w:szCs w:val="20"/>
              </w:rPr>
              <w:tab/>
            </w:r>
            <w:r w:rsidRPr="00B16572">
              <w:rPr>
                <w:rFonts w:ascii="Arial" w:eastAsia="Calibri" w:hAnsi="Arial" w:cs="Arial"/>
                <w:sz w:val="20"/>
                <w:szCs w:val="20"/>
              </w:rPr>
              <w:t xml:space="preserve">prisjetiti se na ključne promjene u shvaćanju stvarnosti (Prostora/Vremena) u svjetlu novih tehnologija i re-produkcije, čija prisustva su se u umjetnosti paradigmatično ispoljila oko 1960tih. (nastanak video-umjetnosti, pojava institucionalne kritike,…) i nastavila do danas - sve do ustanovljenja pojmova simulakruma (Baudrillard) i </w:t>
            </w:r>
            <w:r w:rsidRPr="00B16572">
              <w:rPr>
                <w:rFonts w:ascii="Arial" w:eastAsia="Calibri" w:hAnsi="Arial" w:cs="Arial"/>
                <w:i/>
                <w:sz w:val="20"/>
                <w:szCs w:val="20"/>
              </w:rPr>
              <w:t>relational aesthetics</w:t>
            </w:r>
            <w:r w:rsidRPr="00B16572">
              <w:rPr>
                <w:rFonts w:ascii="Arial" w:eastAsia="Calibri" w:hAnsi="Arial" w:cs="Arial"/>
                <w:sz w:val="20"/>
                <w:szCs w:val="20"/>
              </w:rPr>
              <w:t xml:space="preserve"> (Nicolaus Baurriaud), te umjetnosti participacije (Boris Greuys) i „delegiranog performansa“</w:t>
            </w:r>
          </w:p>
          <w:p w:rsidR="00AB43AD" w:rsidRPr="00B16572" w:rsidRDefault="00AB43AD" w:rsidP="00AB43AD">
            <w:pPr>
              <w:pStyle w:val="ListParagraph"/>
              <w:tabs>
                <w:tab w:val="left" w:pos="2820"/>
              </w:tabs>
              <w:ind w:left="356" w:hanging="356"/>
              <w:rPr>
                <w:rFonts w:ascii="Arial" w:eastAsia="Calibri" w:hAnsi="Arial" w:cs="Arial"/>
                <w:sz w:val="20"/>
                <w:szCs w:val="20"/>
              </w:rPr>
            </w:pPr>
            <w:r>
              <w:rPr>
                <w:rFonts w:ascii="Arial" w:eastAsia="Calibri" w:hAnsi="Arial" w:cs="Arial"/>
                <w:bCs/>
                <w:sz w:val="20"/>
                <w:szCs w:val="20"/>
              </w:rPr>
              <w:t>-</w:t>
            </w:r>
            <w:r>
              <w:rPr>
                <w:rFonts w:ascii="Arial" w:eastAsia="Calibri" w:hAnsi="Arial" w:cs="Arial"/>
                <w:bCs/>
                <w:sz w:val="20"/>
                <w:szCs w:val="20"/>
              </w:rPr>
              <w:tab/>
            </w:r>
            <w:r w:rsidRPr="00B16572">
              <w:rPr>
                <w:rFonts w:ascii="Arial" w:eastAsia="Calibri" w:hAnsi="Arial" w:cs="Arial"/>
                <w:sz w:val="20"/>
                <w:szCs w:val="20"/>
              </w:rPr>
              <w:t>objasniti paradigmu slikovnog obrata (iconic ili pictorial turn)</w:t>
            </w:r>
          </w:p>
          <w:p w:rsidR="00AB43AD" w:rsidRPr="00B16572" w:rsidRDefault="00AB43AD" w:rsidP="00AB43AD">
            <w:pPr>
              <w:pStyle w:val="ListParagraph"/>
              <w:tabs>
                <w:tab w:val="left" w:pos="2820"/>
              </w:tabs>
              <w:ind w:left="356" w:hanging="356"/>
              <w:rPr>
                <w:rFonts w:ascii="Arial" w:eastAsia="Calibri" w:hAnsi="Arial" w:cs="Arial"/>
                <w:sz w:val="20"/>
                <w:szCs w:val="20"/>
              </w:rPr>
            </w:pPr>
            <w:r>
              <w:rPr>
                <w:rFonts w:ascii="Arial" w:eastAsia="Calibri" w:hAnsi="Arial" w:cs="Arial"/>
                <w:bCs/>
                <w:sz w:val="20"/>
                <w:szCs w:val="20"/>
              </w:rPr>
              <w:t>-</w:t>
            </w:r>
            <w:r>
              <w:rPr>
                <w:rFonts w:ascii="Arial" w:eastAsia="Calibri" w:hAnsi="Arial" w:cs="Arial"/>
                <w:bCs/>
                <w:sz w:val="20"/>
                <w:szCs w:val="20"/>
              </w:rPr>
              <w:tab/>
            </w:r>
            <w:r w:rsidRPr="00B16572">
              <w:rPr>
                <w:rFonts w:ascii="Arial" w:eastAsia="Calibri" w:hAnsi="Arial" w:cs="Arial"/>
                <w:sz w:val="20"/>
                <w:szCs w:val="20"/>
              </w:rPr>
              <w:t>imenovati i rastumačiti i različite teorijske pozicije kojima je osnova upravo slikovni obrat, a koje se svode pod zajednički nazivnik „vizualni studiji“(američka grupacija Mitchell, Elkins, Harrison versus njemačka grupacija Belting, Boehm,…ili engleske grupacija Bryson, Moxey…) te imenovati teoretičare koji danas zauzimaju suprotne pozicije(R. Krauss, B. Buchloch, H. Foster, Y. Alain-</w:t>
            </w:r>
            <w:r w:rsidRPr="00B16572">
              <w:rPr>
                <w:rFonts w:ascii="Arial" w:eastAsia="Calibri" w:hAnsi="Arial" w:cs="Arial"/>
                <w:sz w:val="20"/>
                <w:szCs w:val="20"/>
              </w:rPr>
              <w:lastRenderedPageBreak/>
              <w:t>Bois) i opisati razloge tih razmimoilaženja</w:t>
            </w:r>
          </w:p>
          <w:p w:rsidR="00AB43AD" w:rsidRPr="00B16572" w:rsidRDefault="00AB43AD" w:rsidP="00AB43AD">
            <w:pPr>
              <w:pStyle w:val="ListParagraph"/>
              <w:tabs>
                <w:tab w:val="left" w:pos="2820"/>
              </w:tabs>
              <w:ind w:left="356" w:hanging="356"/>
              <w:rPr>
                <w:rFonts w:ascii="Arial" w:eastAsia="Calibri" w:hAnsi="Arial" w:cs="Arial"/>
                <w:sz w:val="20"/>
                <w:szCs w:val="20"/>
              </w:rPr>
            </w:pPr>
            <w:r>
              <w:rPr>
                <w:rFonts w:ascii="Arial" w:eastAsia="Calibri" w:hAnsi="Arial" w:cs="Arial"/>
                <w:bCs/>
                <w:sz w:val="20"/>
                <w:szCs w:val="20"/>
              </w:rPr>
              <w:t>-</w:t>
            </w:r>
            <w:r>
              <w:rPr>
                <w:rFonts w:ascii="Arial" w:eastAsia="Calibri" w:hAnsi="Arial" w:cs="Arial"/>
                <w:bCs/>
                <w:sz w:val="20"/>
                <w:szCs w:val="20"/>
              </w:rPr>
              <w:tab/>
            </w:r>
            <w:r w:rsidRPr="00B16572">
              <w:rPr>
                <w:rFonts w:ascii="Arial" w:eastAsia="Calibri" w:hAnsi="Arial" w:cs="Arial"/>
                <w:sz w:val="20"/>
                <w:szCs w:val="20"/>
              </w:rPr>
              <w:t>rastumačiti u svjetlu odnosa visoke i popularne kulture suprotstavljene estetičke nazore povodom „opravdanosti“ njihova razgraničavanja ili stapanja (Adorno versus teoretičari vizualnih studija), a na temelju „kulturne logike kasnog kapitalizma“, i povezati ih s recentnom umjetnošću</w:t>
            </w:r>
          </w:p>
          <w:p w:rsidR="00AB43AD" w:rsidRPr="00B16572" w:rsidRDefault="00AB43AD" w:rsidP="00AB43AD">
            <w:pPr>
              <w:pStyle w:val="ListParagraph"/>
              <w:tabs>
                <w:tab w:val="left" w:pos="2820"/>
              </w:tabs>
              <w:ind w:left="356" w:hanging="356"/>
              <w:rPr>
                <w:rFonts w:ascii="Arial" w:eastAsia="Calibri" w:hAnsi="Arial" w:cs="Arial"/>
                <w:sz w:val="20"/>
                <w:szCs w:val="20"/>
              </w:rPr>
            </w:pPr>
            <w:r>
              <w:rPr>
                <w:rFonts w:ascii="Arial" w:eastAsia="Calibri" w:hAnsi="Arial" w:cs="Arial"/>
                <w:bCs/>
                <w:sz w:val="20"/>
                <w:szCs w:val="20"/>
              </w:rPr>
              <w:t>-</w:t>
            </w:r>
            <w:r>
              <w:rPr>
                <w:rFonts w:ascii="Arial" w:eastAsia="Calibri" w:hAnsi="Arial" w:cs="Arial"/>
                <w:bCs/>
                <w:sz w:val="20"/>
                <w:szCs w:val="20"/>
              </w:rPr>
              <w:tab/>
            </w:r>
            <w:r w:rsidRPr="00B16572">
              <w:rPr>
                <w:rFonts w:ascii="Arial" w:eastAsia="Calibri" w:hAnsi="Arial" w:cs="Arial"/>
                <w:sz w:val="20"/>
                <w:szCs w:val="20"/>
              </w:rPr>
              <w:t>izdvojiti i pozicije nekih teoretičara kulturalnih studija  (Moxey, Mike Ball, Baxandall), i sažeti razloge njihovih socijalno-orijentiranih studija umjetnosti</w:t>
            </w:r>
          </w:p>
          <w:p w:rsidR="00AB43AD" w:rsidRPr="00B16572" w:rsidRDefault="00AB43AD" w:rsidP="00AB43AD">
            <w:pPr>
              <w:pStyle w:val="ListParagraph"/>
              <w:tabs>
                <w:tab w:val="left" w:pos="2820"/>
              </w:tabs>
              <w:ind w:left="356" w:hanging="356"/>
              <w:rPr>
                <w:rFonts w:ascii="Arial" w:eastAsia="Calibri" w:hAnsi="Arial" w:cs="Arial"/>
                <w:sz w:val="20"/>
                <w:szCs w:val="20"/>
              </w:rPr>
            </w:pPr>
            <w:r>
              <w:rPr>
                <w:rFonts w:ascii="Arial" w:eastAsia="Calibri" w:hAnsi="Arial" w:cs="Arial"/>
                <w:bCs/>
                <w:sz w:val="20"/>
                <w:szCs w:val="20"/>
              </w:rPr>
              <w:t>-</w:t>
            </w:r>
            <w:r>
              <w:rPr>
                <w:rFonts w:ascii="Arial" w:eastAsia="Calibri" w:hAnsi="Arial" w:cs="Arial"/>
                <w:bCs/>
                <w:sz w:val="20"/>
                <w:szCs w:val="20"/>
              </w:rPr>
              <w:tab/>
            </w:r>
            <w:r w:rsidRPr="00B16572">
              <w:rPr>
                <w:rFonts w:ascii="Arial" w:eastAsia="Calibri" w:hAnsi="Arial" w:cs="Arial"/>
                <w:sz w:val="20"/>
                <w:szCs w:val="20"/>
              </w:rPr>
              <w:t>izdvojiti zasebnu cjelinu unutar predmeta Suvremena umjetnost IV koju sačinjava ciklus predavanja koji se fokusiraju na medijsku umjetnost (o početcima filma, te video umjetnosti, do suvremenih radova u različitim kontekstualnim povezivanjima sa suvremenim teorijskim pozicijama)</w:t>
            </w:r>
          </w:p>
        </w:tc>
      </w:tr>
      <w:tr w:rsidR="00AB43AD" w:rsidRPr="00B16572" w:rsidTr="00AB43AD">
        <w:tc>
          <w:tcPr>
            <w:tcW w:w="1912" w:type="dxa"/>
            <w:gridSpan w:val="2"/>
            <w:tcBorders>
              <w:left w:val="single" w:sz="12" w:space="0" w:color="auto"/>
            </w:tcBorders>
            <w:shd w:val="clear" w:color="auto" w:fill="CCFFFF"/>
            <w:tcMar>
              <w:left w:w="57" w:type="dxa"/>
              <w:right w:w="57" w:type="dxa"/>
            </w:tcMar>
            <w:vAlign w:val="center"/>
          </w:tcPr>
          <w:p w:rsidR="00AB43AD" w:rsidRPr="00B16572" w:rsidRDefault="00AB43AD" w:rsidP="00AB43AD">
            <w:pPr>
              <w:tabs>
                <w:tab w:val="left" w:pos="2820"/>
              </w:tabs>
              <w:rPr>
                <w:rFonts w:ascii="Arial" w:eastAsia="Calibri" w:hAnsi="Arial" w:cs="Arial"/>
                <w:color w:val="000000"/>
                <w:sz w:val="20"/>
                <w:szCs w:val="20"/>
              </w:rPr>
            </w:pPr>
            <w:r w:rsidRPr="00B16572">
              <w:rPr>
                <w:rFonts w:ascii="Arial" w:eastAsia="Calibri"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AB43AD" w:rsidRPr="00B16572" w:rsidRDefault="00AB43AD" w:rsidP="00AB43AD">
            <w:pPr>
              <w:tabs>
                <w:tab w:val="left" w:pos="2820"/>
              </w:tabs>
              <w:rPr>
                <w:rFonts w:ascii="Arial" w:eastAsia="Calibri" w:hAnsi="Arial" w:cs="Arial"/>
                <w:sz w:val="20"/>
                <w:szCs w:val="20"/>
              </w:rPr>
            </w:pPr>
            <w:r w:rsidRPr="00B16572">
              <w:rPr>
                <w:rFonts w:ascii="Arial" w:eastAsia="Calibri" w:hAnsi="Arial" w:cs="Arial"/>
                <w:sz w:val="20"/>
                <w:szCs w:val="20"/>
              </w:rPr>
              <w:t>Završen VI. semester, upisan VII. semestar</w:t>
            </w:r>
          </w:p>
        </w:tc>
      </w:tr>
      <w:tr w:rsidR="00AB43AD" w:rsidRPr="00B16572" w:rsidTr="00AB43AD">
        <w:tc>
          <w:tcPr>
            <w:tcW w:w="1912" w:type="dxa"/>
            <w:gridSpan w:val="2"/>
            <w:tcBorders>
              <w:left w:val="single" w:sz="12" w:space="0" w:color="auto"/>
            </w:tcBorders>
            <w:shd w:val="clear" w:color="auto" w:fill="CCFFFF"/>
            <w:tcMar>
              <w:left w:w="57" w:type="dxa"/>
              <w:right w:w="57" w:type="dxa"/>
            </w:tcMar>
            <w:vAlign w:val="center"/>
          </w:tcPr>
          <w:p w:rsidR="00AB43AD" w:rsidRPr="00B16572" w:rsidRDefault="00AB43AD" w:rsidP="00AB43AD">
            <w:pPr>
              <w:tabs>
                <w:tab w:val="left" w:pos="2820"/>
              </w:tabs>
              <w:rPr>
                <w:rFonts w:ascii="Arial" w:eastAsia="Calibri" w:hAnsi="Arial" w:cs="Arial"/>
                <w:color w:val="000000"/>
                <w:sz w:val="20"/>
                <w:szCs w:val="20"/>
              </w:rPr>
            </w:pPr>
            <w:r w:rsidRPr="00B16572">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AB43AD" w:rsidRPr="00B16572" w:rsidRDefault="00AB43AD" w:rsidP="00AB43AD">
            <w:pPr>
              <w:pStyle w:val="ListParagraph"/>
              <w:numPr>
                <w:ilvl w:val="0"/>
                <w:numId w:val="43"/>
              </w:numPr>
              <w:spacing w:after="0" w:line="240" w:lineRule="auto"/>
              <w:ind w:left="356" w:hanging="356"/>
              <w:rPr>
                <w:rFonts w:ascii="Arial" w:eastAsia="Times New Roman" w:hAnsi="Arial" w:cs="Arial"/>
                <w:sz w:val="20"/>
                <w:szCs w:val="20"/>
                <w:lang w:val="en-US"/>
              </w:rPr>
            </w:pPr>
            <w:r w:rsidRPr="00B16572">
              <w:rPr>
                <w:rFonts w:ascii="Arial" w:eastAsia="Times New Roman" w:hAnsi="Arial" w:cs="Arial"/>
                <w:sz w:val="20"/>
                <w:szCs w:val="20"/>
                <w:lang w:val="en-US"/>
              </w:rPr>
              <w:t xml:space="preserve">identificirati, navesti i rastumačiti temeljne pojmove povezane s povijesno-umjetničkim razvojem koji je proizišao iz nastanka poststrukturalizma, a podrazumijeva i prijelaz na recentnu teorijsku paradigmu slikovnog obrata  koja je povezuje (za Suvremenu umjetnost IV težište je na </w:t>
            </w:r>
            <w:r w:rsidRPr="00B16572">
              <w:rPr>
                <w:rFonts w:ascii="Arial" w:eastAsia="Calibri" w:hAnsi="Arial" w:cs="Arial"/>
                <w:sz w:val="20"/>
                <w:szCs w:val="20"/>
              </w:rPr>
              <w:t xml:space="preserve">paralelama teorijskih pozicija sa suvremenom umjetničkom produkcijom </w:t>
            </w:r>
          </w:p>
          <w:p w:rsidR="00AB43AD" w:rsidRPr="00B16572" w:rsidRDefault="00AB43AD" w:rsidP="00AB43AD">
            <w:pPr>
              <w:pStyle w:val="ListParagraph"/>
              <w:ind w:left="356" w:hanging="356"/>
              <w:rPr>
                <w:rFonts w:ascii="Arial" w:eastAsia="Times New Roman" w:hAnsi="Arial" w:cs="Arial"/>
                <w:sz w:val="20"/>
                <w:szCs w:val="20"/>
                <w:lang w:val="en-US"/>
              </w:rPr>
            </w:pPr>
            <w:r w:rsidRPr="00B16572">
              <w:rPr>
                <w:rFonts w:ascii="Arial" w:eastAsia="Times New Roman" w:hAnsi="Arial" w:cs="Arial"/>
                <w:sz w:val="20"/>
                <w:szCs w:val="20"/>
                <w:lang w:val="en-US"/>
              </w:rPr>
              <w:t>2)</w:t>
            </w:r>
            <w:r w:rsidRPr="00B16572">
              <w:rPr>
                <w:rFonts w:ascii="Arial" w:eastAsia="Calibri" w:hAnsi="Arial" w:cs="Arial"/>
                <w:sz w:val="20"/>
                <w:szCs w:val="20"/>
              </w:rPr>
              <w:tab/>
            </w:r>
            <w:r w:rsidRPr="00B16572">
              <w:rPr>
                <w:rFonts w:ascii="Arial" w:eastAsia="Times New Roman" w:hAnsi="Arial" w:cs="Arial"/>
                <w:sz w:val="20"/>
                <w:szCs w:val="20"/>
                <w:lang w:val="en-US"/>
              </w:rPr>
              <w:t>razvijena vizualna percepcija u prepoznavanju različith likovnih izražajnih oblika )ponajprije na polju instalacija, video produkcije, multimedijalnosti i performansa) u kojima se očituje odnos visoke i popularne kulture i identificirati raznolike teorijske pristupe koje je potakao  ovaj odnos</w:t>
            </w:r>
          </w:p>
          <w:p w:rsidR="00AB43AD" w:rsidRPr="00B16572" w:rsidRDefault="00AB43AD" w:rsidP="00AB43AD">
            <w:pPr>
              <w:pStyle w:val="ListParagraph"/>
              <w:ind w:left="356" w:hanging="356"/>
              <w:rPr>
                <w:rFonts w:ascii="Arial" w:eastAsia="Times New Roman" w:hAnsi="Arial" w:cs="Arial"/>
                <w:sz w:val="20"/>
                <w:szCs w:val="20"/>
                <w:lang w:val="en-US"/>
              </w:rPr>
            </w:pPr>
            <w:r w:rsidRPr="00B16572">
              <w:rPr>
                <w:rFonts w:ascii="Arial" w:eastAsia="Times New Roman" w:hAnsi="Arial" w:cs="Arial"/>
                <w:sz w:val="20"/>
                <w:szCs w:val="20"/>
                <w:lang w:val="en-US"/>
              </w:rPr>
              <w:t>3)</w:t>
            </w:r>
            <w:r w:rsidRPr="00B16572">
              <w:rPr>
                <w:rFonts w:ascii="Arial" w:eastAsia="Calibri" w:hAnsi="Arial" w:cs="Arial"/>
                <w:sz w:val="20"/>
                <w:szCs w:val="20"/>
              </w:rPr>
              <w:tab/>
            </w:r>
            <w:r w:rsidRPr="00B16572">
              <w:rPr>
                <w:rFonts w:ascii="Arial" w:eastAsia="Times New Roman" w:hAnsi="Arial" w:cs="Arial"/>
                <w:sz w:val="20"/>
                <w:szCs w:val="20"/>
                <w:lang w:val="en-US"/>
              </w:rPr>
              <w:t>razvijanje kritičkog pristupa i usvajanje bogatijeg vokabulara pri artikulaciji odabranih primjera i sadržaja</w:t>
            </w:r>
          </w:p>
          <w:p w:rsidR="00AB43AD" w:rsidRPr="00B16572" w:rsidRDefault="00AB43AD" w:rsidP="00AB43AD">
            <w:pPr>
              <w:pStyle w:val="ListParagraph"/>
              <w:ind w:left="356" w:hanging="356"/>
              <w:rPr>
                <w:rFonts w:ascii="Arial" w:eastAsia="Times New Roman" w:hAnsi="Arial" w:cs="Arial"/>
                <w:sz w:val="20"/>
                <w:szCs w:val="20"/>
                <w:lang w:val="en-US"/>
              </w:rPr>
            </w:pPr>
            <w:r w:rsidRPr="00B16572">
              <w:rPr>
                <w:rFonts w:ascii="Arial" w:eastAsia="Times New Roman" w:hAnsi="Arial" w:cs="Arial"/>
                <w:sz w:val="20"/>
                <w:szCs w:val="20"/>
                <w:lang w:val="en-US"/>
              </w:rPr>
              <w:t>4)</w:t>
            </w:r>
            <w:r w:rsidRPr="00B16572">
              <w:rPr>
                <w:rFonts w:ascii="Arial" w:eastAsia="Calibri" w:hAnsi="Arial" w:cs="Arial"/>
                <w:sz w:val="20"/>
                <w:szCs w:val="20"/>
              </w:rPr>
              <w:tab/>
            </w:r>
            <w:r w:rsidRPr="00B16572">
              <w:rPr>
                <w:rFonts w:ascii="Arial" w:eastAsia="Times New Roman" w:hAnsi="Arial" w:cs="Arial"/>
                <w:sz w:val="20"/>
                <w:szCs w:val="20"/>
                <w:lang w:val="en-US"/>
              </w:rPr>
              <w:t>definirati sadržaje i rastumačiti teorijski diskurs vizualnih studija kao i tome suprotnih teorijskih pozicija</w:t>
            </w:r>
          </w:p>
          <w:p w:rsidR="00AB43AD" w:rsidRPr="00B16572" w:rsidRDefault="00AB43AD" w:rsidP="00AB43AD">
            <w:pPr>
              <w:pStyle w:val="ListParagraph"/>
              <w:ind w:left="356" w:hanging="356"/>
              <w:rPr>
                <w:rFonts w:ascii="Arial" w:eastAsia="Calibri" w:hAnsi="Arial" w:cs="Arial"/>
                <w:sz w:val="20"/>
                <w:szCs w:val="20"/>
              </w:rPr>
            </w:pPr>
            <w:r w:rsidRPr="00B16572">
              <w:rPr>
                <w:rFonts w:ascii="Arial" w:eastAsia="Times New Roman" w:hAnsi="Arial" w:cs="Arial"/>
                <w:sz w:val="20"/>
                <w:szCs w:val="20"/>
                <w:lang w:val="en-US"/>
              </w:rPr>
              <w:t>5)</w:t>
            </w:r>
            <w:r w:rsidRPr="00B16572">
              <w:rPr>
                <w:rFonts w:ascii="Arial" w:eastAsia="Calibri" w:hAnsi="Arial" w:cs="Arial"/>
                <w:sz w:val="20"/>
                <w:szCs w:val="20"/>
              </w:rPr>
              <w:tab/>
            </w:r>
            <w:r w:rsidRPr="00B16572">
              <w:rPr>
                <w:rFonts w:ascii="Arial" w:eastAsia="Times New Roman" w:hAnsi="Arial" w:cs="Arial"/>
                <w:sz w:val="20"/>
                <w:szCs w:val="20"/>
                <w:lang w:val="en-US"/>
              </w:rPr>
              <w:t xml:space="preserve">izdvojiti i imenovati polazišta kulturalnih studija </w:t>
            </w:r>
            <w:r w:rsidRPr="00B16572">
              <w:rPr>
                <w:rFonts w:ascii="Arial" w:eastAsia="Calibri" w:hAnsi="Arial" w:cs="Arial"/>
                <w:sz w:val="20"/>
                <w:szCs w:val="20"/>
              </w:rPr>
              <w:t>koji podržavaju socijalna pozicioniranja uloge umjetnosti u novim isčitavanjima starijih djela povijesti umjetnosti</w:t>
            </w:r>
          </w:p>
        </w:tc>
      </w:tr>
      <w:tr w:rsidR="00AB43AD" w:rsidRPr="00B16572" w:rsidTr="00AB43AD">
        <w:tc>
          <w:tcPr>
            <w:tcW w:w="1912" w:type="dxa"/>
            <w:gridSpan w:val="2"/>
            <w:tcBorders>
              <w:left w:val="single" w:sz="12" w:space="0" w:color="auto"/>
            </w:tcBorders>
            <w:shd w:val="clear" w:color="auto" w:fill="CCFFFF"/>
            <w:tcMar>
              <w:left w:w="57" w:type="dxa"/>
              <w:right w:w="57" w:type="dxa"/>
            </w:tcMar>
            <w:vAlign w:val="center"/>
          </w:tcPr>
          <w:p w:rsidR="00AB43AD" w:rsidRPr="00B16572" w:rsidRDefault="00AB43AD" w:rsidP="00AB43AD">
            <w:pPr>
              <w:tabs>
                <w:tab w:val="left" w:pos="2820"/>
              </w:tabs>
              <w:rPr>
                <w:rFonts w:ascii="Arial" w:eastAsia="Calibri" w:hAnsi="Arial" w:cs="Arial"/>
                <w:color w:val="000000"/>
                <w:sz w:val="20"/>
                <w:szCs w:val="20"/>
              </w:rPr>
            </w:pPr>
            <w:r w:rsidRPr="00B16572">
              <w:rPr>
                <w:rFonts w:ascii="Arial" w:eastAsia="Calibri"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AB43AD" w:rsidRPr="00B16572" w:rsidRDefault="00AB43AD" w:rsidP="00AB43AD">
            <w:pPr>
              <w:tabs>
                <w:tab w:val="left" w:pos="2820"/>
              </w:tabs>
              <w:rPr>
                <w:rFonts w:ascii="Arial" w:eastAsia="Calibri" w:hAnsi="Arial" w:cs="Arial"/>
                <w:sz w:val="20"/>
                <w:szCs w:val="20"/>
              </w:rPr>
            </w:pPr>
            <w:r w:rsidRPr="00B16572">
              <w:rPr>
                <w:rFonts w:ascii="Arial" w:eastAsia="Calibri" w:hAnsi="Arial" w:cs="Arial"/>
                <w:sz w:val="20"/>
                <w:szCs w:val="20"/>
              </w:rPr>
              <w:t>Polazeći od pretpostavke da su učesnici kolegija tijekom I, II, III, IV, V i VI semestra, usvojili određena znanja o osnovama likovnih umjetnosti (faktografija i teorijski pristupi), predmet Suvremena umjetnost IV ima i nadalje za cilj - u kombinaciji dijakoronijskog (događanja «nakon 1945») i sinkronijskog (diskurs umjetničkog »predmeta-objekta” i institucionalnog okvira) praćenja pojava u umjetnosti nakon 1945. - približiti studentima osnovna mjesta u promjeni paradigmi od Moderne u Postmodernu (tj. do u recentnu umjetničku produkciju i njena polazišta) na odabranim «narativima» koji se nastavljaju na prethodni semester:</w:t>
            </w:r>
          </w:p>
          <w:p w:rsidR="00AB43AD" w:rsidRPr="00B16572" w:rsidRDefault="00AB43AD" w:rsidP="00AB43AD">
            <w:pPr>
              <w:tabs>
                <w:tab w:val="left" w:pos="2820"/>
              </w:tabs>
              <w:ind w:left="356" w:hanging="356"/>
              <w:rPr>
                <w:rFonts w:ascii="Arial" w:eastAsia="Calibri" w:hAnsi="Arial" w:cs="Arial"/>
                <w:sz w:val="20"/>
                <w:szCs w:val="20"/>
              </w:rPr>
            </w:pPr>
            <w:r w:rsidRPr="00B16572">
              <w:rPr>
                <w:rFonts w:ascii="Arial" w:eastAsia="Calibri" w:hAnsi="Arial" w:cs="Arial"/>
                <w:sz w:val="20"/>
                <w:szCs w:val="20"/>
              </w:rPr>
              <w:t xml:space="preserve">a) </w:t>
            </w:r>
            <w:r w:rsidRPr="00B16572">
              <w:rPr>
                <w:rFonts w:ascii="Arial" w:eastAsia="Calibri" w:hAnsi="Arial" w:cs="Arial"/>
                <w:sz w:val="20"/>
                <w:szCs w:val="20"/>
              </w:rPr>
              <w:tab/>
              <w:t xml:space="preserve">aproprijacija, “smrt autora” i “nestanak originala” otvaraju u suvremenosti niz pitanja o opravdanosti tih istih postulata, rođenih u okrilju strukturalizma i jezičke paradigme kao osnove za objašnjavanje svijeta i stvarnosti kojoj se odnedavno suprotstavlja paradigma slikovnog obrata (iconic ili pictorial turn), pa je nit vodilja predavanjima predmeta Suvremena umjetnost III bila upravo uvod u strukturalizam, te obrazac njegovog prijelaza u poststrukturalistička  tumačenja umjetnosti (Barthes; Foucault; Derrida…), koja ujedno predstavljaju i osnove postmodernističke prekretnice. Na temelju pretpostavke o tim znanjima </w:t>
            </w:r>
            <w:r w:rsidRPr="00B16572">
              <w:rPr>
                <w:rFonts w:ascii="Arial" w:eastAsia="Calibri" w:hAnsi="Arial" w:cs="Arial"/>
                <w:sz w:val="20"/>
                <w:szCs w:val="20"/>
              </w:rPr>
              <w:lastRenderedPageBreak/>
              <w:t xml:space="preserve">prvi dio predavanja predmeta </w:t>
            </w:r>
          </w:p>
          <w:p w:rsidR="00AB43AD" w:rsidRPr="00B16572" w:rsidRDefault="00AB43AD" w:rsidP="00AB43AD">
            <w:pPr>
              <w:tabs>
                <w:tab w:val="left" w:pos="2820"/>
              </w:tabs>
              <w:ind w:left="356" w:hanging="356"/>
              <w:rPr>
                <w:rFonts w:ascii="Arial" w:eastAsia="Calibri" w:hAnsi="Arial" w:cs="Arial"/>
                <w:sz w:val="20"/>
                <w:szCs w:val="20"/>
              </w:rPr>
            </w:pPr>
            <w:r w:rsidRPr="00B16572">
              <w:rPr>
                <w:rFonts w:ascii="Arial" w:eastAsia="Calibri" w:hAnsi="Arial" w:cs="Arial"/>
                <w:sz w:val="20"/>
                <w:szCs w:val="20"/>
              </w:rPr>
              <w:tab/>
              <w:t>Suvremena umjetnost IV temelji se na utvrđivanju spominjanih tendencija unutar zbivanja u hrvatskoj suvremenoj umjetnosti – kako u okviru teorijskih, tako i umjetničkih pristupa.</w:t>
            </w:r>
          </w:p>
          <w:p w:rsidR="00AB43AD" w:rsidRPr="00B16572" w:rsidRDefault="00AB43AD" w:rsidP="00AB43AD">
            <w:pPr>
              <w:tabs>
                <w:tab w:val="left" w:pos="2820"/>
              </w:tabs>
              <w:ind w:left="356" w:hanging="356"/>
              <w:rPr>
                <w:rFonts w:ascii="Arial" w:eastAsia="Calibri" w:hAnsi="Arial" w:cs="Arial"/>
                <w:sz w:val="20"/>
                <w:szCs w:val="20"/>
              </w:rPr>
            </w:pPr>
            <w:r w:rsidRPr="00B16572">
              <w:rPr>
                <w:rFonts w:ascii="Arial" w:eastAsia="Calibri" w:hAnsi="Arial" w:cs="Arial"/>
                <w:sz w:val="20"/>
                <w:szCs w:val="20"/>
              </w:rPr>
              <w:t xml:space="preserve">b) </w:t>
            </w:r>
            <w:r w:rsidRPr="00B16572">
              <w:rPr>
                <w:rFonts w:ascii="Arial" w:eastAsia="Calibri" w:hAnsi="Arial" w:cs="Arial"/>
                <w:sz w:val="20"/>
                <w:szCs w:val="20"/>
              </w:rPr>
              <w:tab/>
              <w:t xml:space="preserve">Cilj je dakle i nadalje ostao - povezati recepciju u umjetnosti danas s tokovima (u produkciji i recepciji) koji su joj prethodili i koji su bitno definirani nekim brisanjima «ograničenja» kao onih između npr. a) umjetničkih medija slikarstva i skulpture; b) pojma originala i kopije (multiplea, simulakruma); c) mimetičke i nemimetičke umjetnosti,...  To odgovara promjenama u shvaćanju stvarnosti (Prostora/Vremena) u svjetlu novih tehnologija i re-produkcije, čija prisustva su se u umjetnosti paradigmatično ispoljila oko 1960tih. i nastavila do danas. - sve do pojmova simiulakruma (Baudrillard) i </w:t>
            </w:r>
            <w:r w:rsidRPr="00B16572">
              <w:rPr>
                <w:rFonts w:ascii="Arial" w:eastAsia="Calibri" w:hAnsi="Arial" w:cs="Arial"/>
                <w:i/>
                <w:sz w:val="20"/>
                <w:szCs w:val="20"/>
              </w:rPr>
              <w:t>relational aesthetics</w:t>
            </w:r>
            <w:r w:rsidRPr="00B16572">
              <w:rPr>
                <w:rFonts w:ascii="Arial" w:eastAsia="Calibri" w:hAnsi="Arial" w:cs="Arial"/>
                <w:sz w:val="20"/>
                <w:szCs w:val="20"/>
              </w:rPr>
              <w:t xml:space="preserve"> (Nicolaus Baurriaud), te umjetnosti participacije (Boris Greuys). Paralele sa suvremenom umjetničkom produkcijom u ovom semestru imaju prioritet.</w:t>
            </w:r>
          </w:p>
          <w:p w:rsidR="00AB43AD" w:rsidRPr="00B16572" w:rsidRDefault="00AB43AD" w:rsidP="00AB43AD">
            <w:pPr>
              <w:tabs>
                <w:tab w:val="left" w:pos="2820"/>
              </w:tabs>
              <w:ind w:left="356" w:hanging="356"/>
              <w:rPr>
                <w:rFonts w:ascii="Arial" w:eastAsia="Calibri" w:hAnsi="Arial" w:cs="Arial"/>
                <w:sz w:val="20"/>
                <w:szCs w:val="20"/>
              </w:rPr>
            </w:pPr>
            <w:r w:rsidRPr="00B16572">
              <w:rPr>
                <w:rFonts w:ascii="Arial" w:eastAsia="Calibri" w:hAnsi="Arial" w:cs="Arial"/>
                <w:sz w:val="20"/>
                <w:szCs w:val="20"/>
              </w:rPr>
              <w:t xml:space="preserve">c) </w:t>
            </w:r>
            <w:r w:rsidRPr="00B16572">
              <w:rPr>
                <w:rFonts w:ascii="Arial" w:eastAsia="Calibri" w:hAnsi="Arial" w:cs="Arial"/>
                <w:sz w:val="20"/>
                <w:szCs w:val="20"/>
              </w:rPr>
              <w:tab/>
              <w:t>Novu, veću i zasebnu cjelinu predmeta Suvremena umjetnost IV sačinjava ciklus predavanja koji se fokusiraju na medijsku umjetnost (o početcima filma, te video umjetnosti, do suvremenih radova u različitim kontekstualnim povezivanjima)</w:t>
            </w:r>
          </w:p>
          <w:p w:rsidR="00AB43AD" w:rsidRPr="00B16572" w:rsidRDefault="00AB43AD" w:rsidP="00AB43AD">
            <w:pPr>
              <w:tabs>
                <w:tab w:val="left" w:pos="2820"/>
              </w:tabs>
              <w:rPr>
                <w:rFonts w:ascii="Arial" w:eastAsia="Calibri" w:hAnsi="Arial" w:cs="Arial"/>
                <w:sz w:val="20"/>
                <w:szCs w:val="20"/>
              </w:rPr>
            </w:pPr>
          </w:p>
          <w:p w:rsidR="00AB43AD" w:rsidRPr="00B16572" w:rsidRDefault="00AB43AD" w:rsidP="00AB43AD">
            <w:pPr>
              <w:tabs>
                <w:tab w:val="left" w:pos="2820"/>
              </w:tabs>
              <w:rPr>
                <w:rFonts w:ascii="Arial" w:eastAsia="Calibri" w:hAnsi="Arial" w:cs="Arial"/>
                <w:sz w:val="20"/>
                <w:szCs w:val="20"/>
              </w:rPr>
            </w:pPr>
            <w:r w:rsidRPr="00B16572">
              <w:rPr>
                <w:rFonts w:ascii="Arial" w:eastAsia="Calibri" w:hAnsi="Arial" w:cs="Arial"/>
                <w:sz w:val="20"/>
                <w:szCs w:val="20"/>
              </w:rPr>
              <w:t xml:space="preserve">Predmet kolegija nadalje intendira – ne usmjeriti, nego upoznati, te studentima/umjetnicima dati mogućnost da u isčitavanju recentne umjetničke produkcije (vlastite i one Drugih) u odnosu na predložene teme uspostave svoj stvaralački identitet, da svoj individualni kontekst stave/preispitaju u recentnom diskursu (govoru niza različitih konteksta danas), na onoj točki koja odgovara i njihovom interesu i njihovom «umjetničkom htijenju» kao i poznavanju (kreativnih i kognitivnih) kretanja unutar recentnih zbivanja i teorijskih određenja umjetnosti i stvarnosti. Da li to žele činiti afirmativno ili s osporavanjem – prepušteno je njihovoj odluci, ali uz zadršku </w:t>
            </w:r>
            <w:r w:rsidRPr="00B16572">
              <w:rPr>
                <w:rFonts w:ascii="Arial" w:eastAsia="Calibri" w:hAnsi="Arial" w:cs="Arial"/>
                <w:sz w:val="20"/>
                <w:szCs w:val="20"/>
                <w:u w:val="single"/>
              </w:rPr>
              <w:t>da tu odluku umiju argumentirati</w:t>
            </w:r>
            <w:r w:rsidRPr="00B16572">
              <w:rPr>
                <w:rFonts w:ascii="Arial" w:eastAsia="Calibri" w:hAnsi="Arial" w:cs="Arial"/>
                <w:sz w:val="20"/>
                <w:szCs w:val="20"/>
              </w:rPr>
              <w:t>.</w:t>
            </w:r>
          </w:p>
          <w:p w:rsidR="00AB43AD" w:rsidRPr="00B16572" w:rsidRDefault="00AB43AD" w:rsidP="00AB43AD">
            <w:pPr>
              <w:tabs>
                <w:tab w:val="left" w:pos="2820"/>
              </w:tabs>
              <w:rPr>
                <w:rFonts w:ascii="Arial" w:eastAsia="Calibri" w:hAnsi="Arial" w:cs="Arial"/>
                <w:sz w:val="20"/>
                <w:szCs w:val="20"/>
              </w:rPr>
            </w:pPr>
          </w:p>
          <w:p w:rsidR="00AB43AD" w:rsidRPr="00B16572" w:rsidRDefault="00AB43AD" w:rsidP="00AB43AD">
            <w:pPr>
              <w:tabs>
                <w:tab w:val="left" w:pos="2820"/>
              </w:tabs>
              <w:rPr>
                <w:rFonts w:ascii="Arial" w:eastAsia="Calibri" w:hAnsi="Arial" w:cs="Arial"/>
                <w:sz w:val="20"/>
                <w:szCs w:val="20"/>
              </w:rPr>
            </w:pPr>
            <w:r w:rsidRPr="00B16572">
              <w:rPr>
                <w:rFonts w:ascii="Arial" w:eastAsia="Calibri" w:hAnsi="Arial" w:cs="Arial"/>
                <w:sz w:val="20"/>
                <w:szCs w:val="20"/>
              </w:rPr>
              <w:t>Koliegiji/seminari:</w:t>
            </w:r>
          </w:p>
          <w:p w:rsidR="00AB43AD" w:rsidRPr="00B16572" w:rsidRDefault="00AB43AD" w:rsidP="00AB43AD">
            <w:pPr>
              <w:tabs>
                <w:tab w:val="left" w:pos="2820"/>
              </w:tabs>
              <w:rPr>
                <w:rFonts w:ascii="Arial" w:eastAsia="Calibri" w:hAnsi="Arial" w:cs="Arial"/>
                <w:sz w:val="20"/>
                <w:szCs w:val="20"/>
              </w:rPr>
            </w:pPr>
            <w:r w:rsidRPr="00B16572">
              <w:rPr>
                <w:rFonts w:ascii="Arial" w:eastAsia="Calibri" w:hAnsi="Arial" w:cs="Arial"/>
                <w:sz w:val="20"/>
                <w:szCs w:val="20"/>
              </w:rPr>
              <w:t>Kolegij se realizira u obliku predavanja, konzultacija, referata (odabrane ili zadane teme) i prezentacija (svojih ili tuđih radova). Teme su u kontekstu namjere da se studenti pripreme/odluče o svom završnom radu. Konzultacije o završnom radu započinju početkom VI. semestra, a sam izbor tema usmjeruje temu završnog rada.</w:t>
            </w:r>
          </w:p>
          <w:p w:rsidR="00AB43AD" w:rsidRPr="00B16572" w:rsidRDefault="00AB43AD" w:rsidP="00AB43AD">
            <w:pPr>
              <w:tabs>
                <w:tab w:val="left" w:pos="2820"/>
              </w:tabs>
              <w:rPr>
                <w:rFonts w:ascii="Arial" w:eastAsia="Calibri" w:hAnsi="Arial" w:cs="Arial"/>
                <w:sz w:val="20"/>
                <w:szCs w:val="20"/>
              </w:rPr>
            </w:pPr>
          </w:p>
          <w:p w:rsidR="00AB43AD" w:rsidRPr="00B16572" w:rsidRDefault="00AB43AD" w:rsidP="00AB43AD">
            <w:pPr>
              <w:tabs>
                <w:tab w:val="left" w:pos="2820"/>
              </w:tabs>
              <w:rPr>
                <w:rFonts w:ascii="Arial" w:eastAsia="Calibri" w:hAnsi="Arial" w:cs="Arial"/>
                <w:sz w:val="20"/>
                <w:szCs w:val="20"/>
              </w:rPr>
            </w:pPr>
            <w:r w:rsidRPr="00B16572">
              <w:rPr>
                <w:rFonts w:ascii="Arial" w:eastAsia="Calibri" w:hAnsi="Arial" w:cs="Arial"/>
                <w:sz w:val="20"/>
                <w:szCs w:val="20"/>
              </w:rPr>
              <w:t>Sadržaj kolegija realizira se tijekom VI. semestra kroz teme koje se individualno dogovaraju kao:</w:t>
            </w:r>
          </w:p>
          <w:p w:rsidR="00AB43AD" w:rsidRPr="00B16572" w:rsidRDefault="00AB43AD" w:rsidP="00AB43AD">
            <w:pPr>
              <w:tabs>
                <w:tab w:val="left" w:pos="2820"/>
              </w:tabs>
              <w:ind w:left="356" w:hanging="356"/>
              <w:rPr>
                <w:rFonts w:ascii="Arial" w:eastAsia="Calibri" w:hAnsi="Arial" w:cs="Arial"/>
                <w:sz w:val="20"/>
                <w:szCs w:val="20"/>
              </w:rPr>
            </w:pPr>
            <w:r w:rsidRPr="00B16572">
              <w:rPr>
                <w:rFonts w:ascii="Arial" w:eastAsia="Calibri" w:hAnsi="Arial" w:cs="Arial"/>
                <w:sz w:val="20"/>
                <w:szCs w:val="20"/>
              </w:rPr>
              <w:t>- *</w:t>
            </w:r>
            <w:r w:rsidRPr="00B16572">
              <w:rPr>
                <w:rFonts w:ascii="Arial" w:eastAsia="Calibri" w:hAnsi="Arial" w:cs="Arial"/>
                <w:sz w:val="20"/>
                <w:szCs w:val="20"/>
              </w:rPr>
              <w:tab/>
              <w:t>individualan kontekst teme - interpretacije iz tradicije jednog od pokreta i/li jednog od predstavnika pokreta u umjetnosti nakon 1945. s određenjima:</w:t>
            </w:r>
          </w:p>
          <w:p w:rsidR="00AB43AD" w:rsidRPr="00B16572" w:rsidRDefault="00AB43AD" w:rsidP="00AB43AD">
            <w:pPr>
              <w:tabs>
                <w:tab w:val="left" w:pos="2820"/>
              </w:tabs>
              <w:ind w:left="356" w:hanging="356"/>
              <w:rPr>
                <w:rFonts w:ascii="Arial" w:eastAsia="Calibri" w:hAnsi="Arial" w:cs="Arial"/>
                <w:sz w:val="20"/>
                <w:szCs w:val="20"/>
              </w:rPr>
            </w:pPr>
            <w:r w:rsidRPr="00B16572">
              <w:rPr>
                <w:rFonts w:ascii="Arial" w:eastAsia="Calibri" w:hAnsi="Arial" w:cs="Arial"/>
                <w:sz w:val="20"/>
                <w:szCs w:val="20"/>
              </w:rPr>
              <w:tab/>
              <w:t>a) prema prostoru (slike kao plohe ili kao objekta)</w:t>
            </w:r>
          </w:p>
          <w:p w:rsidR="00AB43AD" w:rsidRPr="00B16572" w:rsidRDefault="00AB43AD" w:rsidP="00AB43AD">
            <w:pPr>
              <w:tabs>
                <w:tab w:val="left" w:pos="2820"/>
              </w:tabs>
              <w:ind w:left="356" w:hanging="356"/>
              <w:rPr>
                <w:rFonts w:ascii="Arial" w:eastAsia="Calibri" w:hAnsi="Arial" w:cs="Arial"/>
                <w:sz w:val="20"/>
                <w:szCs w:val="20"/>
              </w:rPr>
            </w:pPr>
            <w:r w:rsidRPr="00B16572">
              <w:rPr>
                <w:rFonts w:ascii="Arial" w:eastAsia="Calibri" w:hAnsi="Arial" w:cs="Arial"/>
                <w:sz w:val="20"/>
                <w:szCs w:val="20"/>
              </w:rPr>
              <w:lastRenderedPageBreak/>
              <w:tab/>
              <w:t>b) prema stvaralačkom subjektu</w:t>
            </w:r>
          </w:p>
          <w:p w:rsidR="00AB43AD" w:rsidRPr="00B16572" w:rsidRDefault="00AB43AD" w:rsidP="00AB43AD">
            <w:pPr>
              <w:tabs>
                <w:tab w:val="left" w:pos="2820"/>
              </w:tabs>
              <w:ind w:left="356" w:hanging="356"/>
              <w:rPr>
                <w:rFonts w:ascii="Arial" w:eastAsia="Calibri" w:hAnsi="Arial" w:cs="Arial"/>
                <w:sz w:val="20"/>
                <w:szCs w:val="20"/>
              </w:rPr>
            </w:pPr>
            <w:r w:rsidRPr="00B16572">
              <w:rPr>
                <w:rFonts w:ascii="Arial" w:eastAsia="Calibri" w:hAnsi="Arial" w:cs="Arial"/>
                <w:sz w:val="20"/>
                <w:szCs w:val="20"/>
              </w:rPr>
              <w:tab/>
              <w:t>c) prema institucijama umjetnosti</w:t>
            </w:r>
          </w:p>
          <w:p w:rsidR="00AB43AD" w:rsidRPr="00B16572" w:rsidRDefault="00AB43AD" w:rsidP="00AB43AD">
            <w:pPr>
              <w:tabs>
                <w:tab w:val="left" w:pos="2820"/>
              </w:tabs>
              <w:ind w:left="356" w:hanging="356"/>
              <w:rPr>
                <w:rFonts w:ascii="Arial" w:eastAsia="Calibri" w:hAnsi="Arial" w:cs="Arial"/>
                <w:sz w:val="20"/>
                <w:szCs w:val="20"/>
              </w:rPr>
            </w:pPr>
            <w:r w:rsidRPr="00B16572">
              <w:rPr>
                <w:rFonts w:ascii="Arial" w:eastAsia="Calibri" w:hAnsi="Arial" w:cs="Arial"/>
                <w:sz w:val="20"/>
                <w:szCs w:val="20"/>
              </w:rPr>
              <w:t>-</w:t>
            </w:r>
            <w:r w:rsidRPr="00B16572">
              <w:rPr>
                <w:rFonts w:ascii="Arial" w:eastAsia="Calibri" w:hAnsi="Arial" w:cs="Arial"/>
                <w:sz w:val="20"/>
                <w:szCs w:val="20"/>
              </w:rPr>
              <w:tab/>
              <w:t>individualan dogovor teme Završnog rada</w:t>
            </w:r>
          </w:p>
          <w:p w:rsidR="00AB43AD" w:rsidRPr="00B16572" w:rsidRDefault="00AB43AD" w:rsidP="00AB43AD">
            <w:pPr>
              <w:tabs>
                <w:tab w:val="left" w:pos="2820"/>
              </w:tabs>
              <w:rPr>
                <w:rFonts w:ascii="Arial" w:eastAsia="Calibri" w:hAnsi="Arial" w:cs="Arial"/>
                <w:sz w:val="20"/>
                <w:szCs w:val="20"/>
              </w:rPr>
            </w:pPr>
          </w:p>
          <w:p w:rsidR="00AB43AD" w:rsidRPr="00B16572" w:rsidRDefault="00AB43AD" w:rsidP="00AB43AD">
            <w:pPr>
              <w:tabs>
                <w:tab w:val="left" w:pos="2820"/>
              </w:tabs>
              <w:rPr>
                <w:rFonts w:ascii="Arial" w:eastAsia="Calibri" w:hAnsi="Arial" w:cs="Arial"/>
                <w:sz w:val="20"/>
                <w:szCs w:val="20"/>
              </w:rPr>
            </w:pPr>
            <w:r w:rsidRPr="00B16572">
              <w:rPr>
                <w:rFonts w:ascii="Arial" w:eastAsia="Calibri" w:hAnsi="Arial" w:cs="Arial"/>
                <w:sz w:val="20"/>
                <w:szCs w:val="20"/>
              </w:rPr>
              <w:t>Teme podcrtavaju osnovne pristupe, ali i određuju način interpretacije, jer upravo interpretacije u sklopu tema daju dijalog umjetnost iz umjetnosti ili pretpostavke za dijalog Moderna-Postmoderna i Umjetnost danas.</w:t>
            </w:r>
          </w:p>
          <w:p w:rsidR="00AB43AD" w:rsidRPr="00B16572" w:rsidRDefault="00AB43AD" w:rsidP="00AB43AD">
            <w:pPr>
              <w:tabs>
                <w:tab w:val="left" w:pos="2820"/>
              </w:tabs>
              <w:rPr>
                <w:rFonts w:ascii="Arial" w:eastAsia="Calibri" w:hAnsi="Arial" w:cs="Arial"/>
                <w:sz w:val="20"/>
                <w:szCs w:val="20"/>
              </w:rPr>
            </w:pPr>
          </w:p>
          <w:p w:rsidR="00AB43AD" w:rsidRPr="00B16572" w:rsidRDefault="00AB43AD" w:rsidP="00AB43AD">
            <w:pPr>
              <w:ind w:left="356" w:hanging="356"/>
              <w:rPr>
                <w:rFonts w:ascii="Arial" w:eastAsia="Calibri" w:hAnsi="Arial" w:cs="Arial"/>
                <w:sz w:val="20"/>
                <w:szCs w:val="20"/>
              </w:rPr>
            </w:pPr>
            <w:r w:rsidRPr="00B16572">
              <w:rPr>
                <w:rFonts w:ascii="Arial" w:eastAsia="Calibri" w:hAnsi="Arial" w:cs="Arial"/>
                <w:sz w:val="20"/>
                <w:szCs w:val="20"/>
              </w:rPr>
              <w:t>*</w:t>
            </w:r>
            <w:r w:rsidRPr="00B16572">
              <w:rPr>
                <w:rFonts w:ascii="Arial" w:eastAsia="Calibri" w:hAnsi="Arial" w:cs="Arial"/>
                <w:sz w:val="20"/>
                <w:szCs w:val="20"/>
              </w:rPr>
              <w:tab/>
              <w:t xml:space="preserve">Ovdje se misli na teme za predavanja/referate koje će umjetnici/studenti po izboru ili na svoj prijedlog, ali i kao </w:t>
            </w:r>
            <w:r w:rsidRPr="00B16572">
              <w:rPr>
                <w:rFonts w:ascii="Arial" w:eastAsia="Calibri" w:hAnsi="Arial" w:cs="Arial"/>
                <w:sz w:val="20"/>
                <w:szCs w:val="20"/>
                <w:u w:val="single"/>
              </w:rPr>
              <w:t>obavezni</w:t>
            </w:r>
            <w:r w:rsidRPr="00B16572">
              <w:rPr>
                <w:rFonts w:ascii="Arial" w:eastAsia="Calibri" w:hAnsi="Arial" w:cs="Arial"/>
                <w:sz w:val="20"/>
                <w:szCs w:val="20"/>
              </w:rPr>
              <w:t xml:space="preserve"> dio kolegija održati (barem 1 tokom semestra) u dogovoru s predavačem (okvirne naznake sadržaja referata, duljina, etc. nužno je prijaviti i dogovoriti s mentorom barem 2 tjedna prije). Radi takve koncepcije nastave koja je usmjerena na što intenzivniji dijalog, nije moguće na 1 kolegiju imati više od 10 studenata.</w:t>
            </w:r>
          </w:p>
        </w:tc>
      </w:tr>
      <w:tr w:rsidR="00AB43AD" w:rsidRPr="00B16572" w:rsidTr="00AB43AD">
        <w:trPr>
          <w:trHeight w:val="464"/>
        </w:trPr>
        <w:tc>
          <w:tcPr>
            <w:tcW w:w="1912" w:type="dxa"/>
            <w:gridSpan w:val="2"/>
            <w:vMerge w:val="restart"/>
            <w:tcBorders>
              <w:left w:val="single" w:sz="12" w:space="0" w:color="auto"/>
            </w:tcBorders>
            <w:shd w:val="clear" w:color="auto" w:fill="CCFFFF"/>
            <w:tcMar>
              <w:left w:w="57" w:type="dxa"/>
              <w:right w:w="57" w:type="dxa"/>
            </w:tcMar>
            <w:vAlign w:val="center"/>
          </w:tcPr>
          <w:p w:rsidR="00AB43AD" w:rsidRPr="00B16572" w:rsidRDefault="00AB43AD" w:rsidP="00AB43AD">
            <w:pPr>
              <w:tabs>
                <w:tab w:val="left" w:pos="2820"/>
              </w:tabs>
              <w:rPr>
                <w:rFonts w:ascii="Arial" w:eastAsia="Calibri" w:hAnsi="Arial" w:cs="Arial"/>
                <w:color w:val="000000"/>
                <w:sz w:val="20"/>
                <w:szCs w:val="20"/>
              </w:rPr>
            </w:pPr>
            <w:r w:rsidRPr="00B16572">
              <w:rPr>
                <w:rFonts w:ascii="Arial" w:eastAsia="Calibri"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AB43AD" w:rsidRPr="00B16572" w:rsidRDefault="00AF779F" w:rsidP="00AB43AD">
            <w:pPr>
              <w:rPr>
                <w:rFonts w:ascii="Arial" w:eastAsia="Times New Roman" w:hAnsi="Arial" w:cs="Arial"/>
                <w:sz w:val="20"/>
                <w:szCs w:val="20"/>
              </w:rPr>
            </w:pPr>
            <w:sdt>
              <w:sdtPr>
                <w:rPr>
                  <w:rFonts w:ascii="Arial" w:eastAsia="Times New Roman" w:hAnsi="Arial" w:cs="Arial"/>
                  <w:sz w:val="20"/>
                  <w:szCs w:val="20"/>
                </w:rPr>
                <w:id w:val="-1293974100"/>
              </w:sdtPr>
              <w:sdtContent>
                <w:r w:rsidR="00AB43AD" w:rsidRPr="00B16572">
                  <w:rPr>
                    <w:rFonts w:ascii="Arial" w:eastAsia="MS Gothic" w:hAnsi="MS Gothic" w:cs="Arial"/>
                    <w:sz w:val="20"/>
                    <w:szCs w:val="20"/>
                  </w:rPr>
                  <w:t>☒</w:t>
                </w:r>
              </w:sdtContent>
            </w:sdt>
            <w:r w:rsidR="00AB43AD" w:rsidRPr="00B16572">
              <w:rPr>
                <w:rFonts w:ascii="Arial" w:eastAsia="Times New Roman" w:hAnsi="Arial" w:cs="Arial"/>
                <w:sz w:val="20"/>
                <w:szCs w:val="20"/>
              </w:rPr>
              <w:t xml:space="preserve"> predavanja</w:t>
            </w:r>
          </w:p>
          <w:p w:rsidR="00AB43AD" w:rsidRPr="00B16572" w:rsidRDefault="00AF779F" w:rsidP="00AB43AD">
            <w:pPr>
              <w:rPr>
                <w:rFonts w:ascii="Arial" w:eastAsia="Times New Roman" w:hAnsi="Arial" w:cs="Arial"/>
                <w:sz w:val="20"/>
                <w:szCs w:val="20"/>
              </w:rPr>
            </w:pPr>
            <w:sdt>
              <w:sdtPr>
                <w:rPr>
                  <w:rFonts w:ascii="Arial" w:eastAsia="Times New Roman" w:hAnsi="Arial" w:cs="Arial"/>
                  <w:sz w:val="20"/>
                  <w:szCs w:val="20"/>
                </w:rPr>
                <w:id w:val="1800027882"/>
              </w:sdtPr>
              <w:sdtContent>
                <w:sdt>
                  <w:sdtPr>
                    <w:rPr>
                      <w:rFonts w:ascii="Arial" w:eastAsia="Times New Roman" w:hAnsi="Arial" w:cs="Arial"/>
                      <w:sz w:val="20"/>
                      <w:szCs w:val="20"/>
                    </w:rPr>
                    <w:id w:val="-110130895"/>
                  </w:sdtPr>
                  <w:sdtContent>
                    <w:r w:rsidR="00AB43AD" w:rsidRPr="00B16572">
                      <w:rPr>
                        <w:rFonts w:ascii="Arial" w:eastAsia="MS Gothic" w:hAnsi="MS Gothic" w:cs="Arial"/>
                        <w:sz w:val="20"/>
                        <w:szCs w:val="20"/>
                      </w:rPr>
                      <w:t>☒</w:t>
                    </w:r>
                  </w:sdtContent>
                </w:sdt>
              </w:sdtContent>
            </w:sdt>
            <w:r w:rsidR="00AB43AD" w:rsidRPr="00B16572">
              <w:rPr>
                <w:rFonts w:ascii="Arial" w:eastAsia="Times New Roman" w:hAnsi="Arial" w:cs="Arial"/>
                <w:sz w:val="20"/>
                <w:szCs w:val="20"/>
              </w:rPr>
              <w:t xml:space="preserve"> seminari i radionice  </w:t>
            </w:r>
          </w:p>
          <w:p w:rsidR="00AB43AD" w:rsidRPr="00B16572" w:rsidRDefault="00AF779F" w:rsidP="00AB43AD">
            <w:pPr>
              <w:rPr>
                <w:rFonts w:ascii="Arial" w:eastAsia="Times New Roman" w:hAnsi="Arial" w:cs="Arial"/>
                <w:sz w:val="20"/>
                <w:szCs w:val="20"/>
              </w:rPr>
            </w:pPr>
            <w:sdt>
              <w:sdtPr>
                <w:rPr>
                  <w:rFonts w:ascii="Arial" w:eastAsia="Times New Roman" w:hAnsi="Arial" w:cs="Arial"/>
                  <w:sz w:val="20"/>
                  <w:szCs w:val="20"/>
                </w:rPr>
                <w:id w:val="-1991624115"/>
              </w:sdtPr>
              <w:sdtContent>
                <w:r w:rsidR="00AB43AD" w:rsidRPr="00B16572">
                  <w:rPr>
                    <w:rFonts w:ascii="Arial" w:eastAsia="MS Gothic" w:hAnsi="MS Gothic" w:cs="Arial"/>
                    <w:sz w:val="20"/>
                    <w:szCs w:val="20"/>
                  </w:rPr>
                  <w:t>☐</w:t>
                </w:r>
              </w:sdtContent>
            </w:sdt>
            <w:r w:rsidR="00AB43AD" w:rsidRPr="00B16572">
              <w:rPr>
                <w:rFonts w:ascii="Arial" w:eastAsia="Times New Roman" w:hAnsi="Arial" w:cs="Arial"/>
                <w:sz w:val="20"/>
                <w:szCs w:val="20"/>
              </w:rPr>
              <w:t xml:space="preserve"> vježbe  </w:t>
            </w:r>
          </w:p>
          <w:p w:rsidR="00AB43AD" w:rsidRPr="00B16572" w:rsidRDefault="00AF779F" w:rsidP="00AB43AD">
            <w:pPr>
              <w:rPr>
                <w:rFonts w:ascii="Arial" w:eastAsia="Times New Roman" w:hAnsi="Arial" w:cs="Arial"/>
                <w:sz w:val="20"/>
                <w:szCs w:val="20"/>
              </w:rPr>
            </w:pPr>
            <w:sdt>
              <w:sdtPr>
                <w:rPr>
                  <w:rFonts w:ascii="Arial" w:eastAsia="Times New Roman" w:hAnsi="Arial" w:cs="Arial"/>
                  <w:sz w:val="20"/>
                  <w:szCs w:val="20"/>
                </w:rPr>
                <w:id w:val="-526631747"/>
              </w:sdtPr>
              <w:sdtContent>
                <w:r w:rsidR="00AB43AD" w:rsidRPr="00B16572">
                  <w:rPr>
                    <w:rFonts w:ascii="Arial" w:eastAsia="MS Gothic" w:hAnsi="MS Gothic" w:cs="Arial"/>
                    <w:sz w:val="20"/>
                    <w:szCs w:val="20"/>
                  </w:rPr>
                  <w:t>☐</w:t>
                </w:r>
              </w:sdtContent>
            </w:sdt>
            <w:r w:rsidR="00AB43AD" w:rsidRPr="00B16572">
              <w:rPr>
                <w:rFonts w:ascii="Arial" w:eastAsia="Times New Roman" w:hAnsi="Arial" w:cs="Arial"/>
                <w:i/>
                <w:sz w:val="20"/>
                <w:szCs w:val="20"/>
              </w:rPr>
              <w:t>on line</w:t>
            </w:r>
            <w:r w:rsidR="00AB43AD" w:rsidRPr="00B16572">
              <w:rPr>
                <w:rFonts w:ascii="Arial" w:eastAsia="Times New Roman" w:hAnsi="Arial" w:cs="Arial"/>
                <w:sz w:val="20"/>
                <w:szCs w:val="20"/>
              </w:rPr>
              <w:t xml:space="preserve"> u cijelosti</w:t>
            </w:r>
          </w:p>
          <w:p w:rsidR="00AB43AD" w:rsidRPr="00B16572" w:rsidRDefault="00AF779F" w:rsidP="00AB43AD">
            <w:pPr>
              <w:rPr>
                <w:rFonts w:ascii="Arial" w:eastAsia="Times New Roman" w:hAnsi="Arial" w:cs="Arial"/>
                <w:sz w:val="20"/>
                <w:szCs w:val="20"/>
              </w:rPr>
            </w:pPr>
            <w:sdt>
              <w:sdtPr>
                <w:rPr>
                  <w:rFonts w:ascii="Arial" w:eastAsia="Times New Roman" w:hAnsi="Arial" w:cs="Arial"/>
                  <w:sz w:val="20"/>
                  <w:szCs w:val="20"/>
                </w:rPr>
                <w:id w:val="-2133240472"/>
              </w:sdtPr>
              <w:sdtContent>
                <w:r w:rsidR="00AB43AD" w:rsidRPr="00B16572">
                  <w:rPr>
                    <w:rFonts w:ascii="Arial" w:eastAsia="MS Gothic" w:hAnsi="MS Gothic" w:cs="Arial"/>
                    <w:sz w:val="20"/>
                    <w:szCs w:val="20"/>
                  </w:rPr>
                  <w:t>☐</w:t>
                </w:r>
              </w:sdtContent>
            </w:sdt>
            <w:r w:rsidR="00AB43AD" w:rsidRPr="00B16572">
              <w:rPr>
                <w:rFonts w:ascii="Arial" w:eastAsia="Times New Roman" w:hAnsi="Arial" w:cs="Arial"/>
                <w:sz w:val="20"/>
                <w:szCs w:val="20"/>
              </w:rPr>
              <w:t xml:space="preserve"> mješovito e-učenje</w:t>
            </w:r>
          </w:p>
          <w:p w:rsidR="00AB43AD" w:rsidRPr="00B16572" w:rsidRDefault="00AF779F" w:rsidP="00AB43AD">
            <w:pPr>
              <w:tabs>
                <w:tab w:val="left" w:pos="2820"/>
              </w:tabs>
              <w:rPr>
                <w:rFonts w:ascii="Arial" w:eastAsia="Calibri" w:hAnsi="Arial" w:cs="Arial"/>
                <w:sz w:val="20"/>
                <w:szCs w:val="20"/>
              </w:rPr>
            </w:pPr>
            <w:sdt>
              <w:sdtPr>
                <w:rPr>
                  <w:rFonts w:ascii="Arial" w:eastAsia="Calibri" w:hAnsi="Arial" w:cs="Arial"/>
                  <w:sz w:val="20"/>
                  <w:szCs w:val="20"/>
                </w:rPr>
                <w:id w:val="-1103945981"/>
              </w:sdtPr>
              <w:sdtContent>
                <w:sdt>
                  <w:sdtPr>
                    <w:rPr>
                      <w:rFonts w:ascii="Arial" w:eastAsia="Times New Roman" w:hAnsi="Arial" w:cs="Arial"/>
                      <w:sz w:val="20"/>
                      <w:szCs w:val="20"/>
                    </w:rPr>
                    <w:id w:val="42109703"/>
                  </w:sdtPr>
                  <w:sdtContent>
                    <w:r w:rsidR="00AB43AD" w:rsidRPr="00B16572">
                      <w:rPr>
                        <w:rFonts w:ascii="Arial" w:eastAsia="MS Gothic" w:hAnsi="MS Gothic" w:cs="Arial"/>
                        <w:sz w:val="20"/>
                        <w:szCs w:val="20"/>
                      </w:rPr>
                      <w:t>☒</w:t>
                    </w:r>
                  </w:sdtContent>
                </w:sdt>
              </w:sdtContent>
            </w:sdt>
            <w:r w:rsidR="00AB43AD" w:rsidRPr="00B16572">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AB43AD" w:rsidRPr="00B16572" w:rsidRDefault="00AF779F" w:rsidP="00AB43AD">
            <w:pPr>
              <w:rPr>
                <w:rFonts w:ascii="Arial" w:eastAsia="Times New Roman" w:hAnsi="Arial" w:cs="Arial"/>
                <w:sz w:val="20"/>
                <w:szCs w:val="20"/>
              </w:rPr>
            </w:pPr>
            <w:sdt>
              <w:sdtPr>
                <w:rPr>
                  <w:rFonts w:ascii="Arial" w:eastAsia="Calibri" w:hAnsi="Arial" w:cs="Arial"/>
                  <w:sz w:val="20"/>
                  <w:szCs w:val="20"/>
                </w:rPr>
                <w:id w:val="85766779"/>
              </w:sdtPr>
              <w:sdtContent>
                <w:sdt>
                  <w:sdtPr>
                    <w:rPr>
                      <w:rFonts w:ascii="Arial" w:eastAsia="Times New Roman" w:hAnsi="Arial" w:cs="Arial"/>
                      <w:sz w:val="20"/>
                      <w:szCs w:val="20"/>
                    </w:rPr>
                    <w:id w:val="85766780"/>
                  </w:sdtPr>
                  <w:sdtContent>
                    <w:r w:rsidR="00AB43AD" w:rsidRPr="00B16572">
                      <w:rPr>
                        <w:rFonts w:ascii="Arial" w:eastAsia="MS Gothic" w:hAnsi="MS Gothic" w:cs="Arial"/>
                        <w:sz w:val="20"/>
                        <w:szCs w:val="20"/>
                      </w:rPr>
                      <w:t>☒</w:t>
                    </w:r>
                  </w:sdtContent>
                </w:sdt>
              </w:sdtContent>
            </w:sdt>
            <w:r w:rsidR="00AB43AD" w:rsidRPr="00B16572">
              <w:rPr>
                <w:rFonts w:ascii="Arial" w:eastAsia="Times New Roman" w:hAnsi="Arial" w:cs="Arial"/>
                <w:sz w:val="20"/>
                <w:szCs w:val="20"/>
              </w:rPr>
              <w:t xml:space="preserve">samostalni zadaci  </w:t>
            </w:r>
          </w:p>
          <w:p w:rsidR="00AB43AD" w:rsidRPr="00B16572" w:rsidRDefault="00AF779F" w:rsidP="00AB43AD">
            <w:pPr>
              <w:rPr>
                <w:rFonts w:ascii="Arial" w:eastAsia="Times New Roman" w:hAnsi="Arial" w:cs="Arial"/>
                <w:sz w:val="20"/>
                <w:szCs w:val="20"/>
              </w:rPr>
            </w:pPr>
            <w:sdt>
              <w:sdtPr>
                <w:rPr>
                  <w:rFonts w:ascii="Arial" w:eastAsia="Times New Roman" w:hAnsi="Arial" w:cs="Arial"/>
                  <w:sz w:val="20"/>
                  <w:szCs w:val="20"/>
                </w:rPr>
                <w:id w:val="-281429726"/>
              </w:sdtPr>
              <w:sdtContent>
                <w:r w:rsidR="00AB43AD" w:rsidRPr="00B16572">
                  <w:rPr>
                    <w:rFonts w:ascii="Arial" w:eastAsia="MS Gothic" w:hAnsi="MS Gothic" w:cs="Arial"/>
                    <w:sz w:val="20"/>
                    <w:szCs w:val="20"/>
                  </w:rPr>
                  <w:t>☐</w:t>
                </w:r>
              </w:sdtContent>
            </w:sdt>
            <w:r w:rsidR="00AB43AD" w:rsidRPr="00B16572">
              <w:rPr>
                <w:rFonts w:ascii="Arial" w:eastAsia="Times New Roman" w:hAnsi="Arial" w:cs="Arial"/>
                <w:sz w:val="20"/>
                <w:szCs w:val="20"/>
              </w:rPr>
              <w:t xml:space="preserve"> multimedija </w:t>
            </w:r>
          </w:p>
          <w:p w:rsidR="00AB43AD" w:rsidRPr="00B16572" w:rsidRDefault="00AF779F" w:rsidP="00AB43AD">
            <w:pPr>
              <w:rPr>
                <w:rFonts w:ascii="Arial" w:eastAsia="Times New Roman" w:hAnsi="Arial" w:cs="Arial"/>
                <w:sz w:val="20"/>
                <w:szCs w:val="20"/>
              </w:rPr>
            </w:pPr>
            <w:sdt>
              <w:sdtPr>
                <w:rPr>
                  <w:rFonts w:ascii="Arial" w:eastAsia="Times New Roman" w:hAnsi="Arial" w:cs="Arial"/>
                  <w:sz w:val="20"/>
                  <w:szCs w:val="20"/>
                </w:rPr>
                <w:id w:val="-1302693674"/>
              </w:sdtPr>
              <w:sdtContent>
                <w:r w:rsidR="00AB43AD" w:rsidRPr="00B16572">
                  <w:rPr>
                    <w:rFonts w:ascii="Arial" w:eastAsia="MS Gothic" w:hAnsi="MS Gothic" w:cs="Arial"/>
                    <w:sz w:val="20"/>
                    <w:szCs w:val="20"/>
                  </w:rPr>
                  <w:t>☐</w:t>
                </w:r>
              </w:sdtContent>
            </w:sdt>
            <w:r w:rsidR="00AB43AD" w:rsidRPr="00B16572">
              <w:rPr>
                <w:rFonts w:ascii="Arial" w:eastAsia="Times New Roman" w:hAnsi="Arial" w:cs="Arial"/>
                <w:sz w:val="20"/>
                <w:szCs w:val="20"/>
              </w:rPr>
              <w:t xml:space="preserve"> laboratorij </w:t>
            </w:r>
          </w:p>
          <w:p w:rsidR="00AB43AD" w:rsidRPr="00B16572" w:rsidRDefault="00AF779F" w:rsidP="00AB43AD">
            <w:pPr>
              <w:rPr>
                <w:rFonts w:ascii="Arial" w:eastAsia="Times New Roman" w:hAnsi="Arial" w:cs="Arial"/>
                <w:sz w:val="20"/>
                <w:szCs w:val="20"/>
              </w:rPr>
            </w:pPr>
            <w:sdt>
              <w:sdtPr>
                <w:rPr>
                  <w:rFonts w:ascii="Arial" w:eastAsia="Calibri" w:hAnsi="Arial" w:cs="Arial"/>
                  <w:sz w:val="20"/>
                  <w:szCs w:val="20"/>
                </w:rPr>
                <w:id w:val="85766777"/>
              </w:sdtPr>
              <w:sdtContent>
                <w:sdt>
                  <w:sdtPr>
                    <w:rPr>
                      <w:rFonts w:ascii="Arial" w:eastAsia="Times New Roman" w:hAnsi="Arial" w:cs="Arial"/>
                      <w:sz w:val="20"/>
                      <w:szCs w:val="20"/>
                    </w:rPr>
                    <w:id w:val="85766778"/>
                  </w:sdtPr>
                  <w:sdtContent>
                    <w:r w:rsidR="00AB43AD" w:rsidRPr="00B16572">
                      <w:rPr>
                        <w:rFonts w:ascii="Arial" w:eastAsia="MS Gothic" w:hAnsi="MS Gothic" w:cs="Arial"/>
                        <w:sz w:val="20"/>
                        <w:szCs w:val="20"/>
                      </w:rPr>
                      <w:t>☒</w:t>
                    </w:r>
                  </w:sdtContent>
                </w:sdt>
              </w:sdtContent>
            </w:sdt>
            <w:r w:rsidR="00AB43AD" w:rsidRPr="00B16572">
              <w:rPr>
                <w:rFonts w:ascii="Arial" w:eastAsia="Times New Roman" w:hAnsi="Arial" w:cs="Arial"/>
                <w:sz w:val="20"/>
                <w:szCs w:val="20"/>
              </w:rPr>
              <w:t>mentorski rad</w:t>
            </w:r>
          </w:p>
          <w:p w:rsidR="00AB43AD" w:rsidRPr="00B16572" w:rsidRDefault="00AF779F" w:rsidP="00AB43AD">
            <w:pPr>
              <w:tabs>
                <w:tab w:val="left" w:pos="2820"/>
              </w:tabs>
              <w:rPr>
                <w:rFonts w:ascii="Arial" w:eastAsia="Calibri" w:hAnsi="Arial" w:cs="Arial"/>
                <w:sz w:val="20"/>
                <w:szCs w:val="20"/>
              </w:rPr>
            </w:pPr>
            <w:sdt>
              <w:sdtPr>
                <w:rPr>
                  <w:rFonts w:ascii="Arial" w:eastAsia="Calibri" w:hAnsi="Arial" w:cs="Arial"/>
                  <w:sz w:val="20"/>
                  <w:szCs w:val="20"/>
                </w:rPr>
                <w:id w:val="209857263"/>
              </w:sdtPr>
              <w:sdtContent>
                <w:r w:rsidR="00AB43AD" w:rsidRPr="00B16572">
                  <w:rPr>
                    <w:rFonts w:ascii="Arial" w:eastAsia="MS Gothic" w:hAnsi="MS Gothic" w:cs="Arial"/>
                    <w:sz w:val="20"/>
                    <w:szCs w:val="20"/>
                  </w:rPr>
                  <w:t>☐</w:t>
                </w:r>
              </w:sdtContent>
            </w:sdt>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r w:rsidR="00AB43AD" w:rsidRPr="00B16572">
              <w:rPr>
                <w:rFonts w:ascii="Arial" w:eastAsia="Calibri" w:hAnsi="Arial" w:cs="Arial"/>
                <w:sz w:val="20"/>
                <w:szCs w:val="20"/>
              </w:rPr>
              <w:t xml:space="preserve"> (ostalo upisati)</w:t>
            </w:r>
          </w:p>
        </w:tc>
      </w:tr>
      <w:tr w:rsidR="00AB43AD" w:rsidRPr="00B16572" w:rsidTr="00AB43AD">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AB43AD" w:rsidRPr="00B16572" w:rsidRDefault="00AB43AD" w:rsidP="00AB43AD">
            <w:pPr>
              <w:tabs>
                <w:tab w:val="left" w:pos="2820"/>
              </w:tabs>
              <w:rPr>
                <w:rFonts w:ascii="Arial" w:eastAsia="Calibri" w:hAnsi="Arial" w:cs="Arial"/>
                <w:color w:val="000000"/>
                <w:sz w:val="20"/>
                <w:szCs w:val="20"/>
              </w:rPr>
            </w:pPr>
          </w:p>
        </w:tc>
        <w:tc>
          <w:tcPr>
            <w:tcW w:w="3390" w:type="dxa"/>
            <w:gridSpan w:val="4"/>
            <w:vMerge/>
            <w:tcMar>
              <w:left w:w="57" w:type="dxa"/>
              <w:right w:w="57" w:type="dxa"/>
            </w:tcMar>
            <w:vAlign w:val="center"/>
          </w:tcPr>
          <w:p w:rsidR="00AB43AD" w:rsidRPr="00B16572" w:rsidRDefault="00AB43AD" w:rsidP="00AB43AD">
            <w:pPr>
              <w:rPr>
                <w:rFonts w:ascii="Arial" w:eastAsia="Times New Roman" w:hAnsi="Arial" w:cs="Arial"/>
                <w:sz w:val="20"/>
                <w:szCs w:val="20"/>
              </w:rPr>
            </w:pPr>
          </w:p>
        </w:tc>
        <w:tc>
          <w:tcPr>
            <w:tcW w:w="4162" w:type="dxa"/>
            <w:gridSpan w:val="8"/>
            <w:vMerge/>
            <w:tcMar>
              <w:left w:w="57" w:type="dxa"/>
              <w:right w:w="57" w:type="dxa"/>
            </w:tcMar>
            <w:vAlign w:val="center"/>
          </w:tcPr>
          <w:p w:rsidR="00AB43AD" w:rsidRPr="00B16572" w:rsidRDefault="00AB43AD" w:rsidP="00AB43AD">
            <w:pPr>
              <w:rPr>
                <w:rFonts w:ascii="Arial" w:eastAsia="Times New Roman" w:hAnsi="Arial" w:cs="Arial"/>
                <w:sz w:val="20"/>
                <w:szCs w:val="20"/>
              </w:rPr>
            </w:pPr>
          </w:p>
        </w:tc>
      </w:tr>
      <w:tr w:rsidR="00AB43AD" w:rsidRPr="00B16572" w:rsidTr="00AB43A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B43AD" w:rsidRPr="00B16572" w:rsidRDefault="00AB43AD" w:rsidP="00AB43AD">
            <w:pPr>
              <w:tabs>
                <w:tab w:val="left" w:pos="2820"/>
              </w:tabs>
              <w:rPr>
                <w:rFonts w:ascii="Arial" w:eastAsia="Calibri" w:hAnsi="Arial" w:cs="Arial"/>
                <w:color w:val="000000"/>
                <w:sz w:val="20"/>
                <w:szCs w:val="20"/>
              </w:rPr>
            </w:pPr>
            <w:r w:rsidRPr="00B16572">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AB43AD" w:rsidRPr="00B16572" w:rsidRDefault="00AB43AD" w:rsidP="00AB43AD">
            <w:pPr>
              <w:tabs>
                <w:tab w:val="left" w:pos="2820"/>
              </w:tabs>
              <w:rPr>
                <w:rFonts w:ascii="Arial" w:eastAsia="Calibri" w:hAnsi="Arial" w:cs="Arial"/>
                <w:color w:val="000000"/>
                <w:sz w:val="20"/>
                <w:szCs w:val="20"/>
              </w:rPr>
            </w:pPr>
            <w:r w:rsidRPr="00F664E2">
              <w:rPr>
                <w:rFonts w:ascii="Arial" w:eastAsia="Calibri" w:hAnsi="Arial" w:cs="Arial"/>
                <w:bCs/>
                <w:color w:val="000000"/>
                <w:sz w:val="20"/>
                <w:szCs w:val="20"/>
              </w:rPr>
              <w:t>Metodologija nastave vođena je načelom participacije studenata. Od studenta se očekuje da prije predavanja pročita barem dio obavezne lierature, da tako stekne određenu predodžbu o obrađivanoj temi kako bi što ravnopravnije mogao sudjelovati u nastavi. U tu svrhu literatura je podijeljena na obaveznu i fakultativnu. Obaveznu literaturu čine manji tekstovi (članci, eseji, odlomci knjiga itd), koji dobro predstavljaju određenu temu. Gdje je god to bilo moguće obavezna literatura je u prijevodu na hrvatski (ili srpski) jezik, upravo zbog protočnosti nastave i svojevrsne sinkronizacije između studenata i nastavnika. Fakultativna literatura je najvećim dijelom kratki popis knjiga koje studenta mogu usmjeriti na daljne istraživanje određene teme. Izbor literature, također, dijelom je određen povijesnim i teorijskim kolegijima preddiplomskog studija u okviru kojih su studenti već stekli određena znanja o umjetnosti.</w:t>
            </w:r>
          </w:p>
        </w:tc>
      </w:tr>
      <w:tr w:rsidR="00AB43AD" w:rsidRPr="00B16572" w:rsidTr="00AB43AD">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AB43AD" w:rsidRPr="00B16572" w:rsidRDefault="00AB43AD" w:rsidP="00AB43AD">
            <w:pPr>
              <w:tabs>
                <w:tab w:val="left" w:pos="2820"/>
              </w:tabs>
              <w:rPr>
                <w:rFonts w:ascii="Arial" w:eastAsia="Calibri" w:hAnsi="Arial" w:cs="Arial"/>
                <w:color w:val="000000"/>
                <w:sz w:val="20"/>
                <w:szCs w:val="20"/>
              </w:rPr>
            </w:pPr>
            <w:r w:rsidRPr="00B16572">
              <w:rPr>
                <w:rFonts w:ascii="Arial" w:eastAsia="Calibri" w:hAnsi="Arial" w:cs="Arial"/>
                <w:color w:val="000000"/>
                <w:sz w:val="20"/>
                <w:szCs w:val="20"/>
              </w:rPr>
              <w:t xml:space="preserve">Praćenje rada studenata </w:t>
            </w:r>
            <w:r w:rsidRPr="00B16572">
              <w:rPr>
                <w:rFonts w:ascii="Arial" w:eastAsia="Calibri" w:hAnsi="Arial" w:cs="Arial"/>
                <w:i/>
                <w:color w:val="000000"/>
                <w:sz w:val="20"/>
                <w:szCs w:val="20"/>
              </w:rPr>
              <w:t xml:space="preserve">(upisati udio u ECTS bodovima za svaku aktivnost tako da ukupni broj ECTS bodova odgovara </w:t>
            </w:r>
            <w:r w:rsidRPr="00B16572">
              <w:rPr>
                <w:rFonts w:ascii="Arial" w:eastAsia="Calibri" w:hAnsi="Arial" w:cs="Arial"/>
                <w:i/>
                <w:color w:val="000000"/>
                <w:sz w:val="20"/>
                <w:szCs w:val="20"/>
              </w:rPr>
              <w:lastRenderedPageBreak/>
              <w:t>bodovnoj vrijednosti predmeta):</w:t>
            </w:r>
          </w:p>
        </w:tc>
        <w:tc>
          <w:tcPr>
            <w:tcW w:w="1677" w:type="dxa"/>
            <w:tcBorders>
              <w:top w:val="single" w:sz="12" w:space="0" w:color="auto"/>
            </w:tcBorders>
            <w:tcMar>
              <w:left w:w="57" w:type="dxa"/>
              <w:right w:w="57" w:type="dxa"/>
            </w:tcMar>
            <w:vAlign w:val="center"/>
          </w:tcPr>
          <w:p w:rsidR="00AB43AD" w:rsidRPr="00B16572" w:rsidRDefault="00AB43AD" w:rsidP="00AB43AD">
            <w:pPr>
              <w:rPr>
                <w:rFonts w:ascii="Arial" w:eastAsia="Times New Roman" w:hAnsi="Arial" w:cs="Arial"/>
                <w:sz w:val="20"/>
                <w:szCs w:val="20"/>
              </w:rPr>
            </w:pPr>
            <w:r w:rsidRPr="00B16572">
              <w:rPr>
                <w:rFonts w:ascii="Arial" w:eastAsia="Times New Roman" w:hAnsi="Arial" w:cs="Arial"/>
                <w:sz w:val="20"/>
                <w:szCs w:val="20"/>
              </w:rPr>
              <w:lastRenderedPageBreak/>
              <w:t>Pohađanje nastave</w:t>
            </w:r>
          </w:p>
        </w:tc>
        <w:tc>
          <w:tcPr>
            <w:tcW w:w="782" w:type="dxa"/>
            <w:tcBorders>
              <w:top w:val="single" w:sz="12" w:space="0" w:color="auto"/>
            </w:tcBorders>
            <w:tcMar>
              <w:left w:w="57" w:type="dxa"/>
              <w:right w:w="57" w:type="dxa"/>
            </w:tcMar>
            <w:vAlign w:val="center"/>
          </w:tcPr>
          <w:p w:rsidR="00AB43AD" w:rsidRPr="00B16572" w:rsidRDefault="00AB43AD" w:rsidP="00AB43AD">
            <w:pPr>
              <w:rPr>
                <w:rFonts w:ascii="Arial" w:eastAsia="Times New Roman" w:hAnsi="Arial" w:cs="Arial"/>
                <w:sz w:val="20"/>
                <w:szCs w:val="20"/>
              </w:rPr>
            </w:pPr>
            <w:r w:rsidRPr="00B16572">
              <w:rPr>
                <w:rFonts w:ascii="Arial" w:eastAsia="Times New Roman" w:hAnsi="Arial" w:cs="Arial"/>
                <w:sz w:val="20"/>
                <w:szCs w:val="20"/>
              </w:rPr>
              <w:t>1</w:t>
            </w:r>
          </w:p>
        </w:tc>
        <w:tc>
          <w:tcPr>
            <w:tcW w:w="1275" w:type="dxa"/>
            <w:gridSpan w:val="3"/>
            <w:tcBorders>
              <w:top w:val="single" w:sz="12" w:space="0" w:color="auto"/>
            </w:tcBorders>
            <w:tcMar>
              <w:left w:w="57" w:type="dxa"/>
              <w:right w:w="57" w:type="dxa"/>
            </w:tcMar>
            <w:vAlign w:val="center"/>
          </w:tcPr>
          <w:p w:rsidR="00AB43AD" w:rsidRPr="00B16572" w:rsidRDefault="00AB43AD" w:rsidP="00AB43AD">
            <w:pPr>
              <w:rPr>
                <w:rFonts w:ascii="Arial" w:eastAsia="Times New Roman" w:hAnsi="Arial" w:cs="Arial"/>
                <w:sz w:val="20"/>
                <w:szCs w:val="20"/>
              </w:rPr>
            </w:pPr>
            <w:r w:rsidRPr="00B16572">
              <w:rPr>
                <w:rFonts w:ascii="Arial" w:eastAsia="Times New Roman" w:hAnsi="Arial" w:cs="Arial"/>
                <w:sz w:val="20"/>
                <w:szCs w:val="20"/>
              </w:rPr>
              <w:t>Istraživanje</w:t>
            </w:r>
          </w:p>
        </w:tc>
        <w:tc>
          <w:tcPr>
            <w:tcW w:w="968" w:type="dxa"/>
            <w:tcBorders>
              <w:top w:val="single" w:sz="12" w:space="0" w:color="auto"/>
            </w:tcBorders>
            <w:tcMar>
              <w:left w:w="57" w:type="dxa"/>
              <w:right w:w="57" w:type="dxa"/>
            </w:tcMar>
            <w:vAlign w:val="center"/>
          </w:tcPr>
          <w:p w:rsidR="00AB43AD" w:rsidRPr="00B16572" w:rsidRDefault="00AF779F" w:rsidP="00AB43AD">
            <w:pPr>
              <w:rPr>
                <w:rFonts w:ascii="Arial" w:eastAsia="Times New Roman" w:hAnsi="Arial" w:cs="Arial"/>
                <w:sz w:val="20"/>
                <w:szCs w:val="20"/>
              </w:rPr>
            </w:pPr>
            <w:r w:rsidRPr="00B16572">
              <w:rPr>
                <w:rFonts w:ascii="Arial" w:eastAsia="Times New Roman" w:hAnsi="Arial" w:cs="Arial"/>
                <w:sz w:val="20"/>
                <w:szCs w:val="20"/>
              </w:rPr>
              <w:fldChar w:fldCharType="begin">
                <w:ffData>
                  <w:name w:val="Text1"/>
                  <w:enabled/>
                  <w:calcOnExit w:val="0"/>
                  <w:textInput/>
                </w:ffData>
              </w:fldChar>
            </w:r>
            <w:r w:rsidR="00AB43AD" w:rsidRPr="00B16572">
              <w:rPr>
                <w:rFonts w:ascii="Arial" w:eastAsia="Times New Roman" w:hAnsi="Arial" w:cs="Arial"/>
                <w:sz w:val="20"/>
                <w:szCs w:val="20"/>
              </w:rPr>
              <w:instrText xml:space="preserve"> FORMTEXT </w:instrText>
            </w:r>
            <w:r w:rsidRPr="00B16572">
              <w:rPr>
                <w:rFonts w:ascii="Arial" w:eastAsia="Times New Roman" w:hAnsi="Arial" w:cs="Arial"/>
                <w:sz w:val="20"/>
                <w:szCs w:val="20"/>
              </w:rPr>
            </w:r>
            <w:r w:rsidRPr="00B16572">
              <w:rPr>
                <w:rFonts w:ascii="Arial" w:eastAsia="Times New Roman" w:hAnsi="Arial" w:cs="Arial"/>
                <w:sz w:val="20"/>
                <w:szCs w:val="20"/>
              </w:rPr>
              <w:fldChar w:fldCharType="separate"/>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Pr="00B16572">
              <w:rPr>
                <w:rFonts w:ascii="Arial" w:eastAsia="Times New Roman" w:hAnsi="Arial" w:cs="Arial"/>
                <w:sz w:val="20"/>
                <w:szCs w:val="20"/>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AB43AD" w:rsidRPr="00B16572" w:rsidRDefault="00AB43AD" w:rsidP="00AB43AD">
            <w:pPr>
              <w:rPr>
                <w:rFonts w:ascii="Arial" w:eastAsia="Times New Roman" w:hAnsi="Arial" w:cs="Arial"/>
                <w:color w:val="000000"/>
                <w:sz w:val="20"/>
                <w:szCs w:val="20"/>
              </w:rPr>
            </w:pPr>
            <w:r w:rsidRPr="00B16572">
              <w:rPr>
                <w:rFonts w:ascii="Arial" w:eastAsia="Times New Roman" w:hAnsi="Arial" w:cs="Arial"/>
                <w:color w:val="000000"/>
                <w:sz w:val="20"/>
                <w:szCs w:val="20"/>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AB43AD" w:rsidRPr="00B16572" w:rsidRDefault="00AF779F" w:rsidP="00AB43AD">
            <w:pPr>
              <w:rPr>
                <w:rFonts w:ascii="Arial" w:eastAsia="Times New Roman" w:hAnsi="Arial" w:cs="Arial"/>
                <w:color w:val="000000"/>
                <w:sz w:val="20"/>
                <w:szCs w:val="20"/>
              </w:rPr>
            </w:pPr>
            <w:r w:rsidRPr="00B16572">
              <w:rPr>
                <w:rFonts w:ascii="Arial" w:eastAsia="Times New Roman" w:hAnsi="Arial" w:cs="Arial"/>
                <w:sz w:val="20"/>
                <w:szCs w:val="20"/>
              </w:rPr>
              <w:fldChar w:fldCharType="begin">
                <w:ffData>
                  <w:name w:val="Text1"/>
                  <w:enabled/>
                  <w:calcOnExit w:val="0"/>
                  <w:textInput/>
                </w:ffData>
              </w:fldChar>
            </w:r>
            <w:r w:rsidR="00AB43AD" w:rsidRPr="00B16572">
              <w:rPr>
                <w:rFonts w:ascii="Arial" w:eastAsia="Times New Roman" w:hAnsi="Arial" w:cs="Arial"/>
                <w:sz w:val="20"/>
                <w:szCs w:val="20"/>
              </w:rPr>
              <w:instrText xml:space="preserve"> FORMTEXT </w:instrText>
            </w:r>
            <w:r w:rsidRPr="00B16572">
              <w:rPr>
                <w:rFonts w:ascii="Arial" w:eastAsia="Times New Roman" w:hAnsi="Arial" w:cs="Arial"/>
                <w:sz w:val="20"/>
                <w:szCs w:val="20"/>
              </w:rPr>
            </w:r>
            <w:r w:rsidRPr="00B16572">
              <w:rPr>
                <w:rFonts w:ascii="Arial" w:eastAsia="Times New Roman" w:hAnsi="Arial" w:cs="Arial"/>
                <w:sz w:val="20"/>
                <w:szCs w:val="20"/>
              </w:rPr>
              <w:fldChar w:fldCharType="separate"/>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Pr="00B16572">
              <w:rPr>
                <w:rFonts w:ascii="Arial" w:eastAsia="Times New Roman" w:hAnsi="Arial" w:cs="Arial"/>
                <w:sz w:val="20"/>
                <w:szCs w:val="20"/>
              </w:rPr>
              <w:fldChar w:fldCharType="end"/>
            </w:r>
          </w:p>
        </w:tc>
      </w:tr>
      <w:tr w:rsidR="00AB43AD" w:rsidRPr="00B16572" w:rsidTr="00AB43A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AB43AD" w:rsidRPr="00B16572" w:rsidRDefault="00AB43AD" w:rsidP="00AB43AD">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AB43AD" w:rsidRPr="00B16572" w:rsidRDefault="00AB43AD" w:rsidP="00AB43AD">
            <w:pPr>
              <w:rPr>
                <w:rFonts w:ascii="Arial" w:eastAsia="Times New Roman" w:hAnsi="Arial" w:cs="Arial"/>
                <w:sz w:val="20"/>
                <w:szCs w:val="20"/>
              </w:rPr>
            </w:pPr>
            <w:r w:rsidRPr="00B16572">
              <w:rPr>
                <w:rFonts w:ascii="Arial" w:eastAsia="Times New Roman" w:hAnsi="Arial" w:cs="Arial"/>
                <w:sz w:val="20"/>
                <w:szCs w:val="20"/>
              </w:rPr>
              <w:t>Eksperimentalni rad</w:t>
            </w:r>
          </w:p>
        </w:tc>
        <w:tc>
          <w:tcPr>
            <w:tcW w:w="782" w:type="dxa"/>
            <w:shd w:val="clear" w:color="auto" w:fill="auto"/>
            <w:tcMar>
              <w:left w:w="57" w:type="dxa"/>
              <w:right w:w="57" w:type="dxa"/>
            </w:tcMar>
            <w:vAlign w:val="center"/>
          </w:tcPr>
          <w:p w:rsidR="00AB43AD" w:rsidRPr="00B16572" w:rsidRDefault="00AF779F" w:rsidP="00AB43AD">
            <w:pPr>
              <w:rPr>
                <w:rFonts w:ascii="Arial" w:eastAsia="Times New Roman" w:hAnsi="Arial" w:cs="Arial"/>
                <w:sz w:val="20"/>
                <w:szCs w:val="20"/>
              </w:rPr>
            </w:pPr>
            <w:r w:rsidRPr="00B16572">
              <w:rPr>
                <w:rFonts w:ascii="Arial" w:eastAsia="Times New Roman" w:hAnsi="Arial" w:cs="Arial"/>
                <w:sz w:val="20"/>
                <w:szCs w:val="20"/>
              </w:rPr>
              <w:fldChar w:fldCharType="begin">
                <w:ffData>
                  <w:name w:val="Text1"/>
                  <w:enabled/>
                  <w:calcOnExit w:val="0"/>
                  <w:textInput/>
                </w:ffData>
              </w:fldChar>
            </w:r>
            <w:r w:rsidR="00AB43AD" w:rsidRPr="00B16572">
              <w:rPr>
                <w:rFonts w:ascii="Arial" w:eastAsia="Times New Roman" w:hAnsi="Arial" w:cs="Arial"/>
                <w:sz w:val="20"/>
                <w:szCs w:val="20"/>
              </w:rPr>
              <w:instrText xml:space="preserve"> FORMTEXT </w:instrText>
            </w:r>
            <w:r w:rsidRPr="00B16572">
              <w:rPr>
                <w:rFonts w:ascii="Arial" w:eastAsia="Times New Roman" w:hAnsi="Arial" w:cs="Arial"/>
                <w:sz w:val="20"/>
                <w:szCs w:val="20"/>
              </w:rPr>
            </w:r>
            <w:r w:rsidRPr="00B16572">
              <w:rPr>
                <w:rFonts w:ascii="Arial" w:eastAsia="Times New Roman" w:hAnsi="Arial" w:cs="Arial"/>
                <w:sz w:val="20"/>
                <w:szCs w:val="20"/>
              </w:rPr>
              <w:fldChar w:fldCharType="separate"/>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Pr="00B16572">
              <w:rPr>
                <w:rFonts w:ascii="Arial" w:eastAsia="Times New Roman" w:hAnsi="Arial" w:cs="Arial"/>
                <w:sz w:val="20"/>
                <w:szCs w:val="20"/>
              </w:rPr>
              <w:fldChar w:fldCharType="end"/>
            </w:r>
          </w:p>
        </w:tc>
        <w:tc>
          <w:tcPr>
            <w:tcW w:w="1275" w:type="dxa"/>
            <w:gridSpan w:val="3"/>
            <w:shd w:val="clear" w:color="auto" w:fill="auto"/>
            <w:tcMar>
              <w:left w:w="57" w:type="dxa"/>
              <w:right w:w="57" w:type="dxa"/>
            </w:tcMar>
            <w:vAlign w:val="center"/>
          </w:tcPr>
          <w:p w:rsidR="00AB43AD" w:rsidRPr="00B16572" w:rsidRDefault="00AB43AD" w:rsidP="00AB43AD">
            <w:pPr>
              <w:rPr>
                <w:rFonts w:ascii="Arial" w:eastAsia="Times New Roman" w:hAnsi="Arial" w:cs="Arial"/>
                <w:sz w:val="20"/>
                <w:szCs w:val="20"/>
              </w:rPr>
            </w:pPr>
            <w:r w:rsidRPr="00B16572">
              <w:rPr>
                <w:rFonts w:ascii="Arial" w:eastAsia="Times New Roman" w:hAnsi="Arial" w:cs="Arial"/>
                <w:sz w:val="20"/>
                <w:szCs w:val="20"/>
              </w:rPr>
              <w:t>Referat</w:t>
            </w:r>
          </w:p>
        </w:tc>
        <w:tc>
          <w:tcPr>
            <w:tcW w:w="968" w:type="dxa"/>
            <w:shd w:val="clear" w:color="auto" w:fill="auto"/>
            <w:tcMar>
              <w:left w:w="57" w:type="dxa"/>
              <w:right w:w="57" w:type="dxa"/>
            </w:tcMar>
            <w:vAlign w:val="center"/>
          </w:tcPr>
          <w:p w:rsidR="00AB43AD" w:rsidRPr="00B16572" w:rsidRDefault="00AF779F" w:rsidP="00AB43AD">
            <w:pPr>
              <w:rPr>
                <w:rFonts w:ascii="Arial" w:eastAsia="Times New Roman" w:hAnsi="Arial" w:cs="Arial"/>
                <w:sz w:val="20"/>
                <w:szCs w:val="20"/>
              </w:rPr>
            </w:pPr>
            <w:r w:rsidRPr="00B16572">
              <w:rPr>
                <w:rFonts w:ascii="Arial" w:eastAsia="Times New Roman" w:hAnsi="Arial" w:cs="Arial"/>
                <w:sz w:val="20"/>
                <w:szCs w:val="20"/>
              </w:rPr>
              <w:fldChar w:fldCharType="begin">
                <w:ffData>
                  <w:name w:val="Text1"/>
                  <w:enabled/>
                  <w:calcOnExit w:val="0"/>
                  <w:textInput/>
                </w:ffData>
              </w:fldChar>
            </w:r>
            <w:r w:rsidR="00AB43AD" w:rsidRPr="00B16572">
              <w:rPr>
                <w:rFonts w:ascii="Arial" w:eastAsia="Times New Roman" w:hAnsi="Arial" w:cs="Arial"/>
                <w:sz w:val="20"/>
                <w:szCs w:val="20"/>
              </w:rPr>
              <w:instrText xml:space="preserve"> FORMTEXT </w:instrText>
            </w:r>
            <w:r w:rsidRPr="00B16572">
              <w:rPr>
                <w:rFonts w:ascii="Arial" w:eastAsia="Times New Roman" w:hAnsi="Arial" w:cs="Arial"/>
                <w:sz w:val="20"/>
                <w:szCs w:val="20"/>
              </w:rPr>
            </w:r>
            <w:r w:rsidRPr="00B16572">
              <w:rPr>
                <w:rFonts w:ascii="Arial" w:eastAsia="Times New Roman" w:hAnsi="Arial" w:cs="Arial"/>
                <w:sz w:val="20"/>
                <w:szCs w:val="20"/>
              </w:rPr>
              <w:fldChar w:fldCharType="separate"/>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Pr="00B16572">
              <w:rPr>
                <w:rFonts w:ascii="Arial" w:eastAsia="Times New Roman" w:hAnsi="Arial" w:cs="Arial"/>
                <w:sz w:val="20"/>
                <w:szCs w:val="20"/>
              </w:rPr>
              <w:fldChar w:fldCharType="end"/>
            </w:r>
          </w:p>
        </w:tc>
        <w:tc>
          <w:tcPr>
            <w:tcW w:w="1520" w:type="dxa"/>
            <w:gridSpan w:val="4"/>
            <w:tcBorders>
              <w:right w:val="single" w:sz="4" w:space="0" w:color="auto"/>
            </w:tcBorders>
            <w:shd w:val="clear" w:color="auto" w:fill="auto"/>
            <w:tcMar>
              <w:left w:w="57" w:type="dxa"/>
              <w:right w:w="57" w:type="dxa"/>
            </w:tcMar>
            <w:vAlign w:val="center"/>
          </w:tcPr>
          <w:p w:rsidR="00AB43AD" w:rsidRPr="00B16572" w:rsidRDefault="00AB43AD" w:rsidP="00AB43AD">
            <w:pPr>
              <w:rPr>
                <w:rFonts w:ascii="Arial" w:eastAsia="Times New Roman" w:hAnsi="Arial" w:cs="Arial"/>
                <w:color w:val="000000"/>
                <w:sz w:val="20"/>
                <w:szCs w:val="20"/>
              </w:rPr>
            </w:pPr>
            <w:r w:rsidRPr="00B16572">
              <w:rPr>
                <w:rFonts w:ascii="Arial" w:eastAsia="Times New Roman" w:hAnsi="Arial" w:cs="Arial"/>
                <w:sz w:val="20"/>
                <w:szCs w:val="20"/>
              </w:rPr>
              <w:t>Čitanje literature</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AB43AD" w:rsidRPr="00B16572" w:rsidRDefault="00AB43AD" w:rsidP="00AB43AD">
            <w:pPr>
              <w:rPr>
                <w:rFonts w:ascii="Arial" w:eastAsia="Times New Roman" w:hAnsi="Arial" w:cs="Arial"/>
                <w:color w:val="000000"/>
                <w:sz w:val="20"/>
                <w:szCs w:val="20"/>
              </w:rPr>
            </w:pPr>
            <w:r w:rsidRPr="00B16572">
              <w:rPr>
                <w:rFonts w:ascii="Arial" w:eastAsia="Times New Roman" w:hAnsi="Arial" w:cs="Arial"/>
                <w:sz w:val="20"/>
                <w:szCs w:val="20"/>
              </w:rPr>
              <w:t>0,5</w:t>
            </w:r>
          </w:p>
        </w:tc>
      </w:tr>
      <w:tr w:rsidR="00AB43AD" w:rsidRPr="00B16572" w:rsidTr="00AB43A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AB43AD" w:rsidRPr="00B16572" w:rsidRDefault="00AB43AD" w:rsidP="00AB43AD">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AB43AD" w:rsidRPr="00B16572" w:rsidRDefault="00AB43AD" w:rsidP="00AB43AD">
            <w:pPr>
              <w:rPr>
                <w:rFonts w:ascii="Arial" w:eastAsia="Times New Roman" w:hAnsi="Arial" w:cs="Arial"/>
                <w:sz w:val="20"/>
                <w:szCs w:val="20"/>
              </w:rPr>
            </w:pPr>
            <w:r w:rsidRPr="00B16572">
              <w:rPr>
                <w:rFonts w:ascii="Arial" w:eastAsia="Times New Roman" w:hAnsi="Arial" w:cs="Arial"/>
                <w:sz w:val="20"/>
                <w:szCs w:val="20"/>
              </w:rPr>
              <w:t>Esej</w:t>
            </w:r>
          </w:p>
        </w:tc>
        <w:tc>
          <w:tcPr>
            <w:tcW w:w="782" w:type="dxa"/>
            <w:shd w:val="clear" w:color="auto" w:fill="auto"/>
            <w:tcMar>
              <w:left w:w="57" w:type="dxa"/>
              <w:right w:w="57" w:type="dxa"/>
            </w:tcMar>
            <w:vAlign w:val="center"/>
          </w:tcPr>
          <w:p w:rsidR="00AB43AD" w:rsidRPr="00B16572" w:rsidRDefault="00AF779F" w:rsidP="00AB43AD">
            <w:pPr>
              <w:rPr>
                <w:rFonts w:ascii="Arial" w:eastAsia="Times New Roman" w:hAnsi="Arial" w:cs="Arial"/>
                <w:sz w:val="20"/>
                <w:szCs w:val="20"/>
              </w:rPr>
            </w:pPr>
            <w:r w:rsidRPr="00B16572">
              <w:rPr>
                <w:rFonts w:ascii="Arial" w:eastAsia="Times New Roman" w:hAnsi="Arial" w:cs="Arial"/>
                <w:sz w:val="20"/>
                <w:szCs w:val="20"/>
              </w:rPr>
              <w:fldChar w:fldCharType="begin">
                <w:ffData>
                  <w:name w:val="Text1"/>
                  <w:enabled/>
                  <w:calcOnExit w:val="0"/>
                  <w:textInput/>
                </w:ffData>
              </w:fldChar>
            </w:r>
            <w:r w:rsidR="00AB43AD" w:rsidRPr="00B16572">
              <w:rPr>
                <w:rFonts w:ascii="Arial" w:eastAsia="Times New Roman" w:hAnsi="Arial" w:cs="Arial"/>
                <w:sz w:val="20"/>
                <w:szCs w:val="20"/>
              </w:rPr>
              <w:instrText xml:space="preserve"> FORMTEXT </w:instrText>
            </w:r>
            <w:r w:rsidRPr="00B16572">
              <w:rPr>
                <w:rFonts w:ascii="Arial" w:eastAsia="Times New Roman" w:hAnsi="Arial" w:cs="Arial"/>
                <w:sz w:val="20"/>
                <w:szCs w:val="20"/>
              </w:rPr>
            </w:r>
            <w:r w:rsidRPr="00B16572">
              <w:rPr>
                <w:rFonts w:ascii="Arial" w:eastAsia="Times New Roman" w:hAnsi="Arial" w:cs="Arial"/>
                <w:sz w:val="20"/>
                <w:szCs w:val="20"/>
              </w:rPr>
              <w:fldChar w:fldCharType="separate"/>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Pr="00B16572">
              <w:rPr>
                <w:rFonts w:ascii="Arial" w:eastAsia="Times New Roman" w:hAnsi="Arial" w:cs="Arial"/>
                <w:sz w:val="20"/>
                <w:szCs w:val="20"/>
              </w:rPr>
              <w:fldChar w:fldCharType="end"/>
            </w:r>
          </w:p>
        </w:tc>
        <w:tc>
          <w:tcPr>
            <w:tcW w:w="1275" w:type="dxa"/>
            <w:gridSpan w:val="3"/>
            <w:shd w:val="clear" w:color="auto" w:fill="auto"/>
            <w:tcMar>
              <w:left w:w="57" w:type="dxa"/>
              <w:right w:w="57" w:type="dxa"/>
            </w:tcMar>
            <w:vAlign w:val="center"/>
          </w:tcPr>
          <w:p w:rsidR="00AB43AD" w:rsidRPr="00B16572" w:rsidRDefault="00AB43AD" w:rsidP="00AB43AD">
            <w:pPr>
              <w:rPr>
                <w:rFonts w:ascii="Arial" w:eastAsia="Times New Roman" w:hAnsi="Arial" w:cs="Arial"/>
                <w:sz w:val="20"/>
                <w:szCs w:val="20"/>
              </w:rPr>
            </w:pPr>
            <w:r w:rsidRPr="00B16572">
              <w:rPr>
                <w:rFonts w:ascii="Arial" w:eastAsia="Times New Roman" w:hAnsi="Arial" w:cs="Arial"/>
                <w:color w:val="000000"/>
                <w:sz w:val="20"/>
                <w:szCs w:val="20"/>
              </w:rPr>
              <w:t xml:space="preserve">Seminarski </w:t>
            </w:r>
            <w:r w:rsidRPr="00B16572">
              <w:rPr>
                <w:rFonts w:ascii="Arial" w:eastAsia="Times New Roman" w:hAnsi="Arial" w:cs="Arial"/>
                <w:color w:val="000000"/>
                <w:sz w:val="20"/>
                <w:szCs w:val="20"/>
              </w:rPr>
              <w:lastRenderedPageBreak/>
              <w:t>rad</w:t>
            </w:r>
          </w:p>
        </w:tc>
        <w:tc>
          <w:tcPr>
            <w:tcW w:w="968" w:type="dxa"/>
            <w:shd w:val="clear" w:color="auto" w:fill="auto"/>
            <w:tcMar>
              <w:left w:w="57" w:type="dxa"/>
              <w:right w:w="57" w:type="dxa"/>
            </w:tcMar>
            <w:vAlign w:val="center"/>
          </w:tcPr>
          <w:p w:rsidR="00AB43AD" w:rsidRPr="00B16572" w:rsidRDefault="00AB43AD" w:rsidP="00AB43AD">
            <w:pPr>
              <w:rPr>
                <w:rFonts w:ascii="Arial" w:eastAsia="Times New Roman" w:hAnsi="Arial" w:cs="Arial"/>
                <w:sz w:val="20"/>
                <w:szCs w:val="20"/>
              </w:rPr>
            </w:pPr>
            <w:r w:rsidRPr="00B16572">
              <w:rPr>
                <w:rFonts w:ascii="Arial" w:eastAsia="Times New Roman" w:hAnsi="Arial" w:cs="Arial"/>
                <w:sz w:val="20"/>
                <w:szCs w:val="20"/>
              </w:rPr>
              <w:lastRenderedPageBreak/>
              <w:t>0,5</w:t>
            </w:r>
          </w:p>
        </w:tc>
        <w:tc>
          <w:tcPr>
            <w:tcW w:w="1520" w:type="dxa"/>
            <w:gridSpan w:val="4"/>
            <w:tcBorders>
              <w:right w:val="single" w:sz="4" w:space="0" w:color="auto"/>
            </w:tcBorders>
            <w:shd w:val="clear" w:color="auto" w:fill="auto"/>
            <w:tcMar>
              <w:left w:w="57" w:type="dxa"/>
              <w:right w:w="57" w:type="dxa"/>
            </w:tcMar>
            <w:vAlign w:val="center"/>
          </w:tcPr>
          <w:p w:rsidR="00AB43AD" w:rsidRPr="00B16572" w:rsidRDefault="00AF779F" w:rsidP="00AB43AD">
            <w:pPr>
              <w:rPr>
                <w:rFonts w:ascii="Arial" w:eastAsia="Times New Roman" w:hAnsi="Arial" w:cs="Arial"/>
                <w:color w:val="000000"/>
                <w:sz w:val="20"/>
                <w:szCs w:val="20"/>
              </w:rPr>
            </w:pPr>
            <w:r w:rsidRPr="00B16572">
              <w:rPr>
                <w:rFonts w:ascii="Arial" w:eastAsia="Times New Roman" w:hAnsi="Arial" w:cs="Arial"/>
                <w:sz w:val="20"/>
                <w:szCs w:val="20"/>
              </w:rPr>
              <w:fldChar w:fldCharType="begin">
                <w:ffData>
                  <w:name w:val="Text1"/>
                  <w:enabled/>
                  <w:calcOnExit w:val="0"/>
                  <w:textInput/>
                </w:ffData>
              </w:fldChar>
            </w:r>
            <w:r w:rsidR="00AB43AD" w:rsidRPr="00B16572">
              <w:rPr>
                <w:rFonts w:ascii="Arial" w:eastAsia="Times New Roman" w:hAnsi="Arial" w:cs="Arial"/>
                <w:sz w:val="20"/>
                <w:szCs w:val="20"/>
              </w:rPr>
              <w:instrText xml:space="preserve"> FORMTEXT </w:instrText>
            </w:r>
            <w:r w:rsidRPr="00B16572">
              <w:rPr>
                <w:rFonts w:ascii="Arial" w:eastAsia="Times New Roman" w:hAnsi="Arial" w:cs="Arial"/>
                <w:sz w:val="20"/>
                <w:szCs w:val="20"/>
              </w:rPr>
            </w:r>
            <w:r w:rsidRPr="00B16572">
              <w:rPr>
                <w:rFonts w:ascii="Arial" w:eastAsia="Times New Roman" w:hAnsi="Arial" w:cs="Arial"/>
                <w:sz w:val="20"/>
                <w:szCs w:val="20"/>
              </w:rPr>
              <w:fldChar w:fldCharType="separate"/>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Pr="00B16572">
              <w:rPr>
                <w:rFonts w:ascii="Arial" w:eastAsia="Times New Roman" w:hAnsi="Arial" w:cs="Arial"/>
                <w:sz w:val="20"/>
                <w:szCs w:val="20"/>
              </w:rPr>
              <w:fldChar w:fldCharType="end"/>
            </w:r>
            <w:r w:rsidR="00AB43AD" w:rsidRPr="00B16572">
              <w:rPr>
                <w:rFonts w:ascii="Arial" w:eastAsia="Times New Roman" w:hAnsi="Arial" w:cs="Arial"/>
                <w:color w:val="000000"/>
                <w:sz w:val="20"/>
                <w:szCs w:val="20"/>
              </w:rPr>
              <w:t xml:space="preserve">(Ostalo </w:t>
            </w:r>
            <w:r w:rsidR="00AB43AD" w:rsidRPr="00B16572">
              <w:rPr>
                <w:rFonts w:ascii="Arial" w:eastAsia="Times New Roman" w:hAnsi="Arial" w:cs="Arial"/>
                <w:color w:val="000000"/>
                <w:sz w:val="20"/>
                <w:szCs w:val="20"/>
              </w:rPr>
              <w:lastRenderedPageBreak/>
              <w:t>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AB43AD" w:rsidRPr="00B16572" w:rsidRDefault="00AF779F" w:rsidP="00AB43AD">
            <w:pPr>
              <w:rPr>
                <w:rFonts w:ascii="Arial" w:eastAsia="Times New Roman" w:hAnsi="Arial" w:cs="Arial"/>
                <w:color w:val="000000"/>
                <w:sz w:val="20"/>
                <w:szCs w:val="20"/>
              </w:rPr>
            </w:pPr>
            <w:r w:rsidRPr="00B16572">
              <w:rPr>
                <w:rFonts w:ascii="Arial" w:eastAsia="Times New Roman" w:hAnsi="Arial" w:cs="Arial"/>
                <w:sz w:val="20"/>
                <w:szCs w:val="20"/>
              </w:rPr>
              <w:lastRenderedPageBreak/>
              <w:fldChar w:fldCharType="begin">
                <w:ffData>
                  <w:name w:val="Text1"/>
                  <w:enabled/>
                  <w:calcOnExit w:val="0"/>
                  <w:textInput/>
                </w:ffData>
              </w:fldChar>
            </w:r>
            <w:r w:rsidR="00AB43AD" w:rsidRPr="00B16572">
              <w:rPr>
                <w:rFonts w:ascii="Arial" w:eastAsia="Times New Roman" w:hAnsi="Arial" w:cs="Arial"/>
                <w:sz w:val="20"/>
                <w:szCs w:val="20"/>
              </w:rPr>
              <w:instrText xml:space="preserve"> FORMTEXT </w:instrText>
            </w:r>
            <w:r w:rsidRPr="00B16572">
              <w:rPr>
                <w:rFonts w:ascii="Arial" w:eastAsia="Times New Roman" w:hAnsi="Arial" w:cs="Arial"/>
                <w:sz w:val="20"/>
                <w:szCs w:val="20"/>
              </w:rPr>
            </w:r>
            <w:r w:rsidRPr="00B16572">
              <w:rPr>
                <w:rFonts w:ascii="Arial" w:eastAsia="Times New Roman" w:hAnsi="Arial" w:cs="Arial"/>
                <w:sz w:val="20"/>
                <w:szCs w:val="20"/>
              </w:rPr>
              <w:fldChar w:fldCharType="separate"/>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Pr="00B16572">
              <w:rPr>
                <w:rFonts w:ascii="Arial" w:eastAsia="Times New Roman" w:hAnsi="Arial" w:cs="Arial"/>
                <w:sz w:val="20"/>
                <w:szCs w:val="20"/>
              </w:rPr>
              <w:fldChar w:fldCharType="end"/>
            </w:r>
          </w:p>
        </w:tc>
      </w:tr>
      <w:tr w:rsidR="00AB43AD" w:rsidRPr="00B16572" w:rsidTr="00AB43A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AB43AD" w:rsidRPr="00B16572" w:rsidRDefault="00AB43AD" w:rsidP="00AB43AD">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AB43AD" w:rsidRPr="00B16572" w:rsidRDefault="00AB43AD" w:rsidP="00AB43AD">
            <w:pPr>
              <w:rPr>
                <w:rFonts w:ascii="Arial" w:eastAsia="Times New Roman" w:hAnsi="Arial" w:cs="Arial"/>
                <w:sz w:val="20"/>
                <w:szCs w:val="20"/>
              </w:rPr>
            </w:pPr>
            <w:r w:rsidRPr="00B16572">
              <w:rPr>
                <w:rFonts w:ascii="Arial" w:eastAsia="Times New Roman" w:hAnsi="Arial" w:cs="Arial"/>
                <w:sz w:val="20"/>
                <w:szCs w:val="20"/>
              </w:rPr>
              <w:t>Kolokviji</w:t>
            </w:r>
          </w:p>
        </w:tc>
        <w:tc>
          <w:tcPr>
            <w:tcW w:w="782" w:type="dxa"/>
            <w:tcBorders>
              <w:bottom w:val="single" w:sz="4" w:space="0" w:color="auto"/>
            </w:tcBorders>
            <w:tcMar>
              <w:left w:w="57" w:type="dxa"/>
              <w:right w:w="57" w:type="dxa"/>
            </w:tcMar>
            <w:vAlign w:val="center"/>
          </w:tcPr>
          <w:p w:rsidR="00AB43AD" w:rsidRPr="00B16572" w:rsidRDefault="00AF779F" w:rsidP="00AB43AD">
            <w:pPr>
              <w:rPr>
                <w:rFonts w:ascii="Arial" w:eastAsia="Times New Roman" w:hAnsi="Arial" w:cs="Arial"/>
                <w:sz w:val="20"/>
                <w:szCs w:val="20"/>
              </w:rPr>
            </w:pPr>
            <w:r w:rsidRPr="00B16572">
              <w:rPr>
                <w:rFonts w:ascii="Arial" w:eastAsia="Times New Roman" w:hAnsi="Arial" w:cs="Arial"/>
                <w:sz w:val="20"/>
                <w:szCs w:val="20"/>
              </w:rPr>
              <w:fldChar w:fldCharType="begin">
                <w:ffData>
                  <w:name w:val="Text1"/>
                  <w:enabled/>
                  <w:calcOnExit w:val="0"/>
                  <w:textInput/>
                </w:ffData>
              </w:fldChar>
            </w:r>
            <w:r w:rsidR="00AB43AD" w:rsidRPr="00B16572">
              <w:rPr>
                <w:rFonts w:ascii="Arial" w:eastAsia="Times New Roman" w:hAnsi="Arial" w:cs="Arial"/>
                <w:sz w:val="20"/>
                <w:szCs w:val="20"/>
              </w:rPr>
              <w:instrText xml:space="preserve"> FORMTEXT </w:instrText>
            </w:r>
            <w:r w:rsidRPr="00B16572">
              <w:rPr>
                <w:rFonts w:ascii="Arial" w:eastAsia="Times New Roman" w:hAnsi="Arial" w:cs="Arial"/>
                <w:sz w:val="20"/>
                <w:szCs w:val="20"/>
              </w:rPr>
            </w:r>
            <w:r w:rsidRPr="00B16572">
              <w:rPr>
                <w:rFonts w:ascii="Arial" w:eastAsia="Times New Roman" w:hAnsi="Arial" w:cs="Arial"/>
                <w:sz w:val="20"/>
                <w:szCs w:val="20"/>
              </w:rPr>
              <w:fldChar w:fldCharType="separate"/>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00AB43AD">
              <w:rPr>
                <w:rFonts w:ascii="Arial" w:eastAsia="Times New Roman" w:hAnsi="Arial" w:cs="Arial"/>
                <w:noProof/>
                <w:sz w:val="20"/>
                <w:szCs w:val="20"/>
              </w:rPr>
              <w:t> </w:t>
            </w:r>
            <w:r w:rsidRPr="00B16572">
              <w:rPr>
                <w:rFonts w:ascii="Arial" w:eastAsia="Times New Roman" w:hAnsi="Arial" w:cs="Arial"/>
                <w:sz w:val="20"/>
                <w:szCs w:val="20"/>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AB43AD" w:rsidRPr="00B16572" w:rsidRDefault="00AB43AD" w:rsidP="00AB43AD">
            <w:pPr>
              <w:rPr>
                <w:rFonts w:ascii="Arial" w:eastAsia="Times New Roman" w:hAnsi="Arial" w:cs="Arial"/>
                <w:sz w:val="20"/>
                <w:szCs w:val="20"/>
              </w:rPr>
            </w:pPr>
            <w:r w:rsidRPr="00B16572">
              <w:rPr>
                <w:rFonts w:ascii="Arial" w:eastAsia="Times New Roman" w:hAnsi="Arial" w:cs="Arial"/>
                <w:color w:val="000000"/>
                <w:sz w:val="20"/>
                <w:szCs w:val="20"/>
              </w:rPr>
              <w:t>Usmeni ispit</w:t>
            </w:r>
          </w:p>
        </w:tc>
        <w:tc>
          <w:tcPr>
            <w:tcW w:w="968" w:type="dxa"/>
            <w:tcBorders>
              <w:bottom w:val="single" w:sz="4" w:space="0" w:color="auto"/>
            </w:tcBorders>
            <w:shd w:val="clear" w:color="auto" w:fill="auto"/>
            <w:tcMar>
              <w:left w:w="57" w:type="dxa"/>
              <w:right w:w="57" w:type="dxa"/>
            </w:tcMar>
            <w:vAlign w:val="center"/>
          </w:tcPr>
          <w:p w:rsidR="00AB43AD" w:rsidRPr="00B16572" w:rsidRDefault="00AB43AD" w:rsidP="00AB43AD">
            <w:pPr>
              <w:tabs>
                <w:tab w:val="left" w:pos="2820"/>
              </w:tabs>
              <w:rPr>
                <w:rFonts w:ascii="Arial" w:eastAsia="Calibri" w:hAnsi="Arial" w:cs="Arial"/>
                <w:sz w:val="20"/>
                <w:szCs w:val="20"/>
              </w:rPr>
            </w:pPr>
            <w:r w:rsidRPr="00B16572">
              <w:rPr>
                <w:rFonts w:ascii="Arial" w:eastAsia="Calibri"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AB43AD" w:rsidRPr="00B16572" w:rsidRDefault="00AF779F" w:rsidP="00AB43AD">
            <w:pPr>
              <w:tabs>
                <w:tab w:val="left" w:pos="2820"/>
              </w:tabs>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r w:rsidR="00AB43AD" w:rsidRPr="00B16572">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AB43AD" w:rsidRPr="00B16572" w:rsidRDefault="00AF779F" w:rsidP="00AB43AD">
            <w:pPr>
              <w:tabs>
                <w:tab w:val="left" w:pos="2820"/>
              </w:tabs>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p>
        </w:tc>
      </w:tr>
      <w:tr w:rsidR="00AB43AD" w:rsidRPr="00B16572" w:rsidTr="00AB43AD">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AB43AD" w:rsidRPr="00B16572" w:rsidRDefault="00AB43AD" w:rsidP="00AB43AD">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AB43AD" w:rsidRPr="00B16572" w:rsidRDefault="00AB43AD" w:rsidP="00AB43AD">
            <w:pPr>
              <w:tabs>
                <w:tab w:val="left" w:pos="2820"/>
              </w:tabs>
              <w:rPr>
                <w:rFonts w:ascii="Arial" w:eastAsia="Calibri" w:hAnsi="Arial" w:cs="Arial"/>
                <w:color w:val="000000"/>
                <w:sz w:val="20"/>
                <w:szCs w:val="20"/>
                <w:highlight w:val="yellow"/>
              </w:rPr>
            </w:pPr>
            <w:r w:rsidRPr="00B16572">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AB43AD" w:rsidRPr="00B16572" w:rsidRDefault="00AF779F" w:rsidP="00AB43AD">
            <w:pPr>
              <w:tabs>
                <w:tab w:val="left" w:pos="2820"/>
              </w:tabs>
              <w:rPr>
                <w:rFonts w:ascii="Arial" w:eastAsia="Calibri" w:hAnsi="Arial" w:cs="Arial"/>
                <w:color w:val="000000"/>
                <w:sz w:val="20"/>
                <w:szCs w:val="20"/>
                <w:highlight w:val="yellow"/>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AB43AD" w:rsidRPr="00B16572" w:rsidRDefault="00AB43AD" w:rsidP="00AB43AD">
            <w:pPr>
              <w:tabs>
                <w:tab w:val="left" w:pos="2820"/>
              </w:tabs>
              <w:rPr>
                <w:rFonts w:ascii="Arial" w:eastAsia="Calibri" w:hAnsi="Arial" w:cs="Arial"/>
                <w:color w:val="000000"/>
                <w:sz w:val="20"/>
                <w:szCs w:val="20"/>
                <w:highlight w:val="yellow"/>
              </w:rPr>
            </w:pPr>
            <w:r w:rsidRPr="00B16572">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AB43AD" w:rsidRPr="00B16572" w:rsidRDefault="00AF779F" w:rsidP="00AB43AD">
            <w:pPr>
              <w:tabs>
                <w:tab w:val="left" w:pos="2820"/>
              </w:tabs>
              <w:rPr>
                <w:rFonts w:ascii="Arial" w:eastAsia="Calibri" w:hAnsi="Arial" w:cs="Arial"/>
                <w:color w:val="000000"/>
                <w:sz w:val="20"/>
                <w:szCs w:val="20"/>
                <w:highlight w:val="yellow"/>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AB43AD" w:rsidRPr="00B16572" w:rsidRDefault="00AF779F" w:rsidP="00AB43AD">
            <w:pPr>
              <w:tabs>
                <w:tab w:val="left" w:pos="2820"/>
              </w:tabs>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r w:rsidR="00AB43AD" w:rsidRPr="00B16572">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AB43AD" w:rsidRPr="00B16572" w:rsidRDefault="00AF779F" w:rsidP="00AB43AD">
            <w:pPr>
              <w:tabs>
                <w:tab w:val="left" w:pos="2820"/>
              </w:tabs>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p>
        </w:tc>
      </w:tr>
      <w:tr w:rsidR="00AB43AD" w:rsidRPr="00B16572" w:rsidTr="00AB43AD">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AB43AD" w:rsidRPr="00B16572" w:rsidRDefault="00AB43AD" w:rsidP="00AB43AD">
            <w:pPr>
              <w:tabs>
                <w:tab w:val="left" w:pos="360"/>
                <w:tab w:val="left" w:pos="540"/>
              </w:tabs>
              <w:rPr>
                <w:rFonts w:ascii="Arial" w:eastAsia="Calibri" w:hAnsi="Arial" w:cs="Arial"/>
                <w:color w:val="000000"/>
                <w:sz w:val="20"/>
                <w:szCs w:val="20"/>
              </w:rPr>
            </w:pPr>
            <w:r w:rsidRPr="00B16572">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AB43AD" w:rsidRPr="00B16572" w:rsidRDefault="00AB43AD" w:rsidP="00AB43AD">
            <w:pPr>
              <w:tabs>
                <w:tab w:val="left" w:pos="2820"/>
              </w:tabs>
              <w:rPr>
                <w:rFonts w:ascii="Arial" w:eastAsia="Calibri" w:hAnsi="Arial" w:cs="Arial"/>
                <w:sz w:val="20"/>
                <w:szCs w:val="20"/>
              </w:rPr>
            </w:pPr>
            <w:r w:rsidRPr="00B16572">
              <w:rPr>
                <w:rFonts w:ascii="Arial" w:eastAsia="Calibri" w:hAnsi="Arial" w:cs="Arial"/>
                <w:sz w:val="20"/>
                <w:szCs w:val="20"/>
              </w:rPr>
              <w:t>Seminarski rad (20% ocjene), kolokvij (20% ocjene), usmeni ispit (60% ocjene).</w:t>
            </w:r>
          </w:p>
        </w:tc>
      </w:tr>
      <w:tr w:rsidR="00AB43AD" w:rsidRPr="00B16572" w:rsidTr="00AB43AD">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AB43AD" w:rsidRPr="00B16572" w:rsidRDefault="00AB43AD" w:rsidP="00AB43AD">
            <w:pPr>
              <w:tabs>
                <w:tab w:val="left" w:pos="540"/>
              </w:tabs>
              <w:rPr>
                <w:rFonts w:ascii="Arial" w:eastAsia="Calibri" w:hAnsi="Arial" w:cs="Arial"/>
                <w:color w:val="000000"/>
                <w:sz w:val="20"/>
                <w:szCs w:val="20"/>
              </w:rPr>
            </w:pPr>
            <w:r w:rsidRPr="00B16572">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AB43AD" w:rsidRPr="00B16572" w:rsidRDefault="00AB43AD" w:rsidP="00AB43AD">
            <w:pPr>
              <w:tabs>
                <w:tab w:val="left" w:pos="2820"/>
              </w:tabs>
              <w:jc w:val="center"/>
              <w:rPr>
                <w:rFonts w:ascii="Arial" w:eastAsia="Calibri" w:hAnsi="Arial" w:cs="Arial"/>
                <w:b/>
                <w:color w:val="000000"/>
                <w:sz w:val="20"/>
                <w:szCs w:val="20"/>
              </w:rPr>
            </w:pPr>
            <w:r w:rsidRPr="00B16572">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AB43AD" w:rsidRPr="00B16572" w:rsidRDefault="00AB43AD" w:rsidP="00AB43AD">
            <w:pPr>
              <w:tabs>
                <w:tab w:val="left" w:pos="2820"/>
              </w:tabs>
              <w:jc w:val="center"/>
              <w:rPr>
                <w:rFonts w:ascii="Arial" w:eastAsia="Calibri" w:hAnsi="Arial" w:cs="Arial"/>
                <w:b/>
                <w:color w:val="000000"/>
                <w:sz w:val="20"/>
                <w:szCs w:val="20"/>
              </w:rPr>
            </w:pPr>
            <w:r w:rsidRPr="00B16572">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AB43AD" w:rsidRPr="00B16572" w:rsidRDefault="00AB43AD" w:rsidP="00AB43AD">
            <w:pPr>
              <w:tabs>
                <w:tab w:val="left" w:pos="2820"/>
              </w:tabs>
              <w:jc w:val="center"/>
              <w:rPr>
                <w:rFonts w:ascii="Arial" w:eastAsia="Calibri" w:hAnsi="Arial" w:cs="Arial"/>
                <w:b/>
                <w:color w:val="000000"/>
                <w:sz w:val="20"/>
                <w:szCs w:val="20"/>
              </w:rPr>
            </w:pPr>
            <w:r w:rsidRPr="00B16572">
              <w:rPr>
                <w:rFonts w:ascii="Arial" w:eastAsia="Calibri" w:hAnsi="Arial" w:cs="Arial"/>
                <w:b/>
                <w:color w:val="000000"/>
                <w:sz w:val="20"/>
                <w:szCs w:val="20"/>
              </w:rPr>
              <w:t>Dostupnost putem ostalih medija</w:t>
            </w:r>
          </w:p>
        </w:tc>
      </w:tr>
      <w:tr w:rsidR="00AB43AD" w:rsidRPr="00B16572" w:rsidTr="00AB43AD">
        <w:trPr>
          <w:trHeight w:val="75"/>
        </w:trPr>
        <w:tc>
          <w:tcPr>
            <w:tcW w:w="1912" w:type="dxa"/>
            <w:gridSpan w:val="2"/>
            <w:vMerge/>
            <w:tcBorders>
              <w:left w:val="single" w:sz="12" w:space="0" w:color="auto"/>
            </w:tcBorders>
            <w:shd w:val="clear" w:color="auto" w:fill="CCFFFF"/>
            <w:tcMar>
              <w:left w:w="57" w:type="dxa"/>
              <w:right w:w="57" w:type="dxa"/>
            </w:tcMar>
            <w:vAlign w:val="center"/>
          </w:tcPr>
          <w:p w:rsidR="00AB43AD" w:rsidRPr="00B16572" w:rsidRDefault="00AB43AD" w:rsidP="00AB43AD">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B43AD" w:rsidRPr="00B16572" w:rsidRDefault="00AB43AD" w:rsidP="00AB43AD">
            <w:pPr>
              <w:tabs>
                <w:tab w:val="left" w:pos="2820"/>
              </w:tabs>
              <w:rPr>
                <w:rFonts w:ascii="Arial" w:eastAsia="Calibri" w:hAnsi="Arial" w:cs="Arial"/>
                <w:color w:val="000000"/>
                <w:sz w:val="20"/>
                <w:szCs w:val="20"/>
                <w:lang w:val="pl-PL"/>
              </w:rPr>
            </w:pPr>
            <w:r w:rsidRPr="00B16572">
              <w:rPr>
                <w:rFonts w:ascii="Arial" w:eastAsia="Calibri" w:hAnsi="Arial" w:cs="Arial"/>
                <w:b/>
                <w:color w:val="000000"/>
                <w:sz w:val="20"/>
                <w:szCs w:val="20"/>
                <w:lang w:val="pl-PL"/>
              </w:rPr>
              <w:t>Barthes, Roland:</w:t>
            </w:r>
            <w:r w:rsidRPr="00B16572">
              <w:rPr>
                <w:rFonts w:ascii="Arial" w:eastAsia="Calibri" w:hAnsi="Arial" w:cs="Arial"/>
                <w:color w:val="000000"/>
                <w:sz w:val="20"/>
                <w:szCs w:val="20"/>
                <w:lang w:val="pl-PL"/>
              </w:rPr>
              <w:t xml:space="preserve"> “Mit danas”, u: Roland Barthes: „Mitologije”, Naklada Pelago, Zagreb 2009; str. 141 - 181</w:t>
            </w:r>
          </w:p>
        </w:tc>
        <w:tc>
          <w:tcPr>
            <w:tcW w:w="1244" w:type="dxa"/>
            <w:gridSpan w:val="2"/>
            <w:tcBorders>
              <w:left w:val="single" w:sz="8" w:space="0" w:color="auto"/>
              <w:right w:val="single" w:sz="8" w:space="0" w:color="auto"/>
            </w:tcBorders>
            <w:shd w:val="clear" w:color="auto" w:fill="auto"/>
            <w:tcMar>
              <w:left w:w="57" w:type="dxa"/>
              <w:right w:w="57" w:type="dxa"/>
            </w:tcMar>
          </w:tcPr>
          <w:p w:rsidR="00AB43AD" w:rsidRPr="00B16572" w:rsidRDefault="00AF779F" w:rsidP="00AB43AD">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B43AD" w:rsidRPr="00B16572" w:rsidRDefault="00AF779F" w:rsidP="00AB43AD">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p>
        </w:tc>
      </w:tr>
      <w:tr w:rsidR="00AB43AD" w:rsidRPr="00B16572" w:rsidTr="00AB43AD">
        <w:trPr>
          <w:trHeight w:val="75"/>
        </w:trPr>
        <w:tc>
          <w:tcPr>
            <w:tcW w:w="1912" w:type="dxa"/>
            <w:gridSpan w:val="2"/>
            <w:vMerge/>
            <w:tcBorders>
              <w:left w:val="single" w:sz="12" w:space="0" w:color="auto"/>
            </w:tcBorders>
            <w:shd w:val="clear" w:color="auto" w:fill="CCFFFF"/>
            <w:tcMar>
              <w:left w:w="57" w:type="dxa"/>
              <w:right w:w="57" w:type="dxa"/>
            </w:tcMar>
            <w:vAlign w:val="center"/>
          </w:tcPr>
          <w:p w:rsidR="00AB43AD" w:rsidRPr="00B16572" w:rsidRDefault="00AB43AD" w:rsidP="00AB43AD">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B43AD" w:rsidRPr="000F57F5" w:rsidRDefault="00AB43AD" w:rsidP="00AB43AD">
            <w:pPr>
              <w:tabs>
                <w:tab w:val="left" w:pos="2820"/>
              </w:tabs>
              <w:rPr>
                <w:rFonts w:ascii="Arial" w:eastAsia="Calibri" w:hAnsi="Arial" w:cs="Arial"/>
                <w:color w:val="000000"/>
                <w:sz w:val="20"/>
                <w:szCs w:val="20"/>
                <w:u w:val="single"/>
              </w:rPr>
            </w:pPr>
            <w:r w:rsidRPr="00B16572">
              <w:rPr>
                <w:rFonts w:ascii="Arial" w:eastAsia="Calibri" w:hAnsi="Arial" w:cs="Arial"/>
                <w:b/>
                <w:color w:val="000000"/>
                <w:sz w:val="20"/>
                <w:szCs w:val="20"/>
              </w:rPr>
              <w:t>H. Foster/ R. Krauss / Y-A Bois / B. Buchloh (eds.):</w:t>
            </w:r>
            <w:r w:rsidRPr="00B16572">
              <w:rPr>
                <w:rFonts w:ascii="Arial" w:eastAsia="Calibri" w:hAnsi="Arial" w:cs="Arial"/>
                <w:color w:val="000000"/>
                <w:sz w:val="20"/>
                <w:szCs w:val="20"/>
              </w:rPr>
              <w:t xml:space="preserve"> „Art since 1900. Modernism. Antimodernism. Postmodernism“; Thames &amp; Hudson; London 2004;  – chapters/parts: p. </w:t>
            </w:r>
            <w:r w:rsidRPr="00B16572">
              <w:rPr>
                <w:rFonts w:ascii="Arial" w:eastAsia="Calibri" w:hAnsi="Arial" w:cs="Arial"/>
                <w:color w:val="000000"/>
                <w:sz w:val="20"/>
                <w:szCs w:val="20"/>
                <w:u w:val="single"/>
              </w:rPr>
              <w:t>505-508</w:t>
            </w:r>
            <w:r w:rsidRPr="00B16572">
              <w:rPr>
                <w:rFonts w:ascii="Arial" w:eastAsia="Calibri" w:hAnsi="Arial" w:cs="Arial"/>
                <w:color w:val="000000"/>
                <w:sz w:val="20"/>
                <w:szCs w:val="20"/>
              </w:rPr>
              <w:t>¸</w:t>
            </w:r>
            <w:r w:rsidRPr="00B16572">
              <w:rPr>
                <w:rFonts w:ascii="Arial" w:eastAsia="Calibri" w:hAnsi="Arial" w:cs="Arial"/>
                <w:color w:val="000000"/>
                <w:sz w:val="20"/>
                <w:szCs w:val="20"/>
                <w:u w:val="single"/>
              </w:rPr>
              <w:t>540-569</w:t>
            </w:r>
            <w:r w:rsidRPr="00B16572">
              <w:rPr>
                <w:rFonts w:ascii="Arial" w:eastAsia="Calibri" w:hAnsi="Arial" w:cs="Arial"/>
                <w:color w:val="000000"/>
                <w:sz w:val="20"/>
                <w:szCs w:val="20"/>
              </w:rPr>
              <w:t xml:space="preserve">; </w:t>
            </w:r>
            <w:r w:rsidRPr="00B16572">
              <w:rPr>
                <w:rFonts w:ascii="Arial" w:eastAsia="Calibri" w:hAnsi="Arial" w:cs="Arial"/>
                <w:color w:val="000000"/>
                <w:sz w:val="20"/>
                <w:szCs w:val="20"/>
                <w:u w:val="single"/>
              </w:rPr>
              <w:t>580-604</w:t>
            </w:r>
            <w:r w:rsidRPr="00B16572">
              <w:rPr>
                <w:rFonts w:ascii="Arial" w:eastAsia="Calibri" w:hAnsi="Arial" w:cs="Arial"/>
                <w:color w:val="000000"/>
                <w:sz w:val="20"/>
                <w:szCs w:val="20"/>
              </w:rPr>
              <w:t xml:space="preserve">; </w:t>
            </w:r>
            <w:r w:rsidRPr="00B16572">
              <w:rPr>
                <w:rFonts w:ascii="Arial" w:eastAsia="Calibri" w:hAnsi="Arial" w:cs="Arial"/>
                <w:color w:val="000000"/>
                <w:sz w:val="20"/>
                <w:szCs w:val="20"/>
                <w:u w:val="single"/>
              </w:rPr>
              <w:t>650-669</w:t>
            </w:r>
          </w:p>
        </w:tc>
        <w:tc>
          <w:tcPr>
            <w:tcW w:w="1244" w:type="dxa"/>
            <w:gridSpan w:val="2"/>
            <w:tcBorders>
              <w:left w:val="single" w:sz="8" w:space="0" w:color="auto"/>
              <w:right w:val="single" w:sz="8" w:space="0" w:color="auto"/>
            </w:tcBorders>
            <w:shd w:val="clear" w:color="auto" w:fill="auto"/>
            <w:tcMar>
              <w:left w:w="57" w:type="dxa"/>
              <w:right w:w="57" w:type="dxa"/>
            </w:tcMar>
          </w:tcPr>
          <w:p w:rsidR="00AB43AD" w:rsidRPr="00B16572" w:rsidRDefault="00AF779F" w:rsidP="00AB43AD">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B43AD" w:rsidRPr="00B16572" w:rsidRDefault="00AF779F" w:rsidP="00AB43AD">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p>
        </w:tc>
      </w:tr>
      <w:tr w:rsidR="00AB43AD" w:rsidRPr="00B16572" w:rsidTr="00AB43AD">
        <w:trPr>
          <w:trHeight w:val="75"/>
        </w:trPr>
        <w:tc>
          <w:tcPr>
            <w:tcW w:w="1912" w:type="dxa"/>
            <w:gridSpan w:val="2"/>
            <w:vMerge/>
            <w:tcBorders>
              <w:left w:val="single" w:sz="12" w:space="0" w:color="auto"/>
            </w:tcBorders>
            <w:shd w:val="clear" w:color="auto" w:fill="CCFFFF"/>
            <w:tcMar>
              <w:left w:w="57" w:type="dxa"/>
              <w:right w:w="57" w:type="dxa"/>
            </w:tcMar>
            <w:vAlign w:val="center"/>
          </w:tcPr>
          <w:p w:rsidR="00AB43AD" w:rsidRPr="00B16572" w:rsidRDefault="00AB43AD" w:rsidP="00AB43AD">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B43AD" w:rsidRPr="00B16572" w:rsidRDefault="00AB43AD" w:rsidP="00AB43AD">
            <w:pPr>
              <w:tabs>
                <w:tab w:val="left" w:pos="2820"/>
              </w:tabs>
              <w:rPr>
                <w:rFonts w:ascii="Arial" w:eastAsia="Calibri" w:hAnsi="Arial" w:cs="Arial"/>
                <w:color w:val="000000"/>
                <w:sz w:val="20"/>
                <w:szCs w:val="20"/>
              </w:rPr>
            </w:pPr>
            <w:r w:rsidRPr="00B16572">
              <w:rPr>
                <w:rFonts w:ascii="Arial" w:eastAsia="Calibri" w:hAnsi="Arial" w:cs="Arial"/>
                <w:b/>
                <w:color w:val="000000"/>
                <w:sz w:val="20"/>
                <w:szCs w:val="20"/>
              </w:rPr>
              <w:t>Kolešnik, Ljiljana: „</w:t>
            </w:r>
            <w:r w:rsidRPr="00B16572">
              <w:rPr>
                <w:rFonts w:ascii="Arial" w:eastAsia="Calibri" w:hAnsi="Arial" w:cs="Arial"/>
                <w:color w:val="000000"/>
                <w:sz w:val="20"/>
                <w:szCs w:val="20"/>
              </w:rPr>
              <w:t>Umjetničko djelo kao društvena činjenica“ (zbornik prevedenih teorijskih tekstova, npr Moxey, Mike Bal, …), Zagreb 2009</w:t>
            </w:r>
          </w:p>
        </w:tc>
        <w:tc>
          <w:tcPr>
            <w:tcW w:w="1244" w:type="dxa"/>
            <w:gridSpan w:val="2"/>
            <w:tcBorders>
              <w:left w:val="single" w:sz="8" w:space="0" w:color="auto"/>
              <w:right w:val="single" w:sz="8" w:space="0" w:color="auto"/>
            </w:tcBorders>
            <w:shd w:val="clear" w:color="auto" w:fill="auto"/>
            <w:tcMar>
              <w:left w:w="57" w:type="dxa"/>
              <w:right w:w="57" w:type="dxa"/>
            </w:tcMar>
          </w:tcPr>
          <w:p w:rsidR="00AB43AD" w:rsidRPr="00B16572" w:rsidRDefault="00AF779F" w:rsidP="00AB43AD">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B43AD" w:rsidRPr="00B16572" w:rsidRDefault="00AF779F" w:rsidP="00AB43AD">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p>
        </w:tc>
      </w:tr>
      <w:tr w:rsidR="00AB43AD" w:rsidRPr="00B16572" w:rsidTr="00AB43AD">
        <w:trPr>
          <w:trHeight w:val="75"/>
        </w:trPr>
        <w:tc>
          <w:tcPr>
            <w:tcW w:w="1912" w:type="dxa"/>
            <w:gridSpan w:val="2"/>
            <w:vMerge/>
            <w:tcBorders>
              <w:left w:val="single" w:sz="12" w:space="0" w:color="auto"/>
            </w:tcBorders>
            <w:shd w:val="clear" w:color="auto" w:fill="CCFFFF"/>
            <w:tcMar>
              <w:left w:w="57" w:type="dxa"/>
              <w:right w:w="57" w:type="dxa"/>
            </w:tcMar>
            <w:vAlign w:val="center"/>
          </w:tcPr>
          <w:p w:rsidR="00AB43AD" w:rsidRPr="00B16572" w:rsidRDefault="00AB43AD" w:rsidP="00AB43AD">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B43AD" w:rsidRPr="00B16572" w:rsidRDefault="00AB43AD" w:rsidP="00AB43AD">
            <w:pPr>
              <w:tabs>
                <w:tab w:val="left" w:pos="2820"/>
              </w:tabs>
              <w:rPr>
                <w:rFonts w:ascii="Arial" w:eastAsia="Calibri" w:hAnsi="Arial" w:cs="Arial"/>
                <w:b/>
                <w:color w:val="000000"/>
                <w:sz w:val="20"/>
                <w:szCs w:val="20"/>
                <w:u w:val="single"/>
              </w:rPr>
            </w:pPr>
            <w:r w:rsidRPr="00B16572">
              <w:rPr>
                <w:rFonts w:ascii="Arial" w:eastAsia="Calibri" w:hAnsi="Arial" w:cs="Arial"/>
                <w:b/>
                <w:color w:val="000000"/>
                <w:sz w:val="20"/>
                <w:szCs w:val="20"/>
              </w:rPr>
              <w:t>Purgar, Krešimir</w:t>
            </w:r>
            <w:r w:rsidRPr="00B16572">
              <w:rPr>
                <w:rFonts w:ascii="Arial" w:eastAsia="Calibri" w:hAnsi="Arial" w:cs="Arial"/>
                <w:color w:val="000000"/>
                <w:sz w:val="20"/>
                <w:szCs w:val="20"/>
              </w:rPr>
              <w:t xml:space="preserve"> (ured.): „K 15. Pojmovnik nove hrvatske umjetnosti“, Zagreb 2007. Poglavlja: Vinko Srhoj: </w:t>
            </w:r>
            <w:r w:rsidRPr="00B16572">
              <w:rPr>
                <w:rFonts w:ascii="Arial" w:eastAsia="Calibri" w:hAnsi="Arial" w:cs="Arial"/>
                <w:color w:val="000000"/>
                <w:sz w:val="20"/>
                <w:szCs w:val="20"/>
                <w:u w:val="single"/>
              </w:rPr>
              <w:t>„Neomoderna</w:t>
            </w:r>
            <w:r w:rsidRPr="00B16572">
              <w:rPr>
                <w:rFonts w:ascii="Arial" w:eastAsia="Calibri" w:hAnsi="Arial" w:cs="Arial"/>
                <w:color w:val="000000"/>
                <w:sz w:val="20"/>
                <w:szCs w:val="20"/>
              </w:rPr>
              <w:t>“ ; Zvonko Maković: „</w:t>
            </w:r>
            <w:r w:rsidRPr="00B16572">
              <w:rPr>
                <w:rFonts w:ascii="Arial" w:eastAsia="Calibri" w:hAnsi="Arial" w:cs="Arial"/>
                <w:color w:val="000000"/>
                <w:sz w:val="20"/>
                <w:szCs w:val="20"/>
                <w:u w:val="single"/>
              </w:rPr>
              <w:t>Postskulptura</w:t>
            </w:r>
            <w:r w:rsidRPr="00B16572">
              <w:rPr>
                <w:rFonts w:ascii="Arial" w:eastAsia="Calibri" w:hAnsi="Arial" w:cs="Arial"/>
                <w:color w:val="000000"/>
                <w:sz w:val="20"/>
                <w:szCs w:val="20"/>
              </w:rPr>
              <w:t xml:space="preserve">“ i </w:t>
            </w:r>
            <w:r w:rsidRPr="00B16572">
              <w:rPr>
                <w:rFonts w:ascii="Arial" w:eastAsia="Calibri" w:hAnsi="Arial" w:cs="Arial"/>
                <w:b/>
                <w:color w:val="000000"/>
                <w:sz w:val="20"/>
                <w:szCs w:val="20"/>
              </w:rPr>
              <w:t xml:space="preserve">Žarko Paić: </w:t>
            </w:r>
            <w:r w:rsidRPr="00B16572">
              <w:rPr>
                <w:rFonts w:ascii="Arial" w:eastAsia="Calibri" w:hAnsi="Arial" w:cs="Arial"/>
                <w:b/>
                <w:color w:val="000000"/>
                <w:sz w:val="20"/>
                <w:szCs w:val="20"/>
                <w:u w:val="single"/>
              </w:rPr>
              <w:t>„Teorija danas“</w:t>
            </w:r>
          </w:p>
        </w:tc>
        <w:tc>
          <w:tcPr>
            <w:tcW w:w="1244" w:type="dxa"/>
            <w:gridSpan w:val="2"/>
            <w:tcBorders>
              <w:left w:val="single" w:sz="8" w:space="0" w:color="auto"/>
              <w:right w:val="single" w:sz="8" w:space="0" w:color="auto"/>
            </w:tcBorders>
            <w:shd w:val="clear" w:color="auto" w:fill="auto"/>
            <w:tcMar>
              <w:left w:w="57" w:type="dxa"/>
              <w:right w:w="57" w:type="dxa"/>
            </w:tcMar>
          </w:tcPr>
          <w:p w:rsidR="00AB43AD" w:rsidRPr="00B16572" w:rsidRDefault="00AF779F" w:rsidP="00AB43AD">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B43AD" w:rsidRPr="00B16572" w:rsidRDefault="00AF779F" w:rsidP="00AB43AD">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p>
        </w:tc>
      </w:tr>
      <w:tr w:rsidR="00AB43AD" w:rsidRPr="00B16572" w:rsidTr="00AB43AD">
        <w:trPr>
          <w:trHeight w:val="75"/>
        </w:trPr>
        <w:tc>
          <w:tcPr>
            <w:tcW w:w="1912" w:type="dxa"/>
            <w:gridSpan w:val="2"/>
            <w:vMerge/>
            <w:tcBorders>
              <w:left w:val="single" w:sz="12" w:space="0" w:color="auto"/>
            </w:tcBorders>
            <w:shd w:val="clear" w:color="auto" w:fill="CCFFFF"/>
            <w:tcMar>
              <w:left w:w="57" w:type="dxa"/>
              <w:right w:w="57" w:type="dxa"/>
            </w:tcMar>
            <w:vAlign w:val="center"/>
          </w:tcPr>
          <w:p w:rsidR="00AB43AD" w:rsidRPr="00B16572" w:rsidRDefault="00AB43AD" w:rsidP="00AB43AD">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B43AD" w:rsidRPr="00B16572" w:rsidRDefault="00AB43AD" w:rsidP="00AB43AD">
            <w:pPr>
              <w:tabs>
                <w:tab w:val="left" w:pos="2820"/>
              </w:tabs>
              <w:rPr>
                <w:rFonts w:ascii="Arial" w:eastAsia="Calibri" w:hAnsi="Arial" w:cs="Arial"/>
                <w:color w:val="000000"/>
                <w:sz w:val="20"/>
                <w:szCs w:val="20"/>
              </w:rPr>
            </w:pPr>
            <w:r w:rsidRPr="00B16572">
              <w:rPr>
                <w:rFonts w:ascii="Arial" w:eastAsia="Calibri" w:hAnsi="Arial" w:cs="Arial"/>
                <w:b/>
                <w:color w:val="000000"/>
                <w:sz w:val="20"/>
                <w:szCs w:val="20"/>
              </w:rPr>
              <w:t>Purgar, Krešimir:</w:t>
            </w:r>
            <w:r w:rsidRPr="00B16572">
              <w:rPr>
                <w:rFonts w:ascii="Arial" w:eastAsia="Calibri" w:hAnsi="Arial" w:cs="Arial"/>
                <w:color w:val="000000"/>
                <w:sz w:val="20"/>
                <w:szCs w:val="20"/>
              </w:rPr>
              <w:t xml:space="preserve"> „Preživjeti sliku“, Zagreb, 2010; </w:t>
            </w:r>
            <w:r w:rsidRPr="00B16572">
              <w:rPr>
                <w:rFonts w:ascii="Arial" w:eastAsia="Calibri" w:hAnsi="Arial" w:cs="Arial"/>
                <w:color w:val="000000"/>
                <w:sz w:val="20"/>
                <w:szCs w:val="20"/>
                <w:u w:val="single"/>
              </w:rPr>
              <w:t>Tekstovi:</w:t>
            </w:r>
            <w:r w:rsidRPr="00B16572">
              <w:rPr>
                <w:rFonts w:ascii="Arial" w:eastAsia="Calibri" w:hAnsi="Arial" w:cs="Arial"/>
                <w:color w:val="000000"/>
                <w:sz w:val="20"/>
                <w:szCs w:val="20"/>
              </w:rPr>
              <w:t xml:space="preserve"> „Slika protiv antislike“ (str. 53-69); „Ironija i eksces“ (str. 91-114)</w:t>
            </w:r>
          </w:p>
        </w:tc>
        <w:tc>
          <w:tcPr>
            <w:tcW w:w="1244" w:type="dxa"/>
            <w:gridSpan w:val="2"/>
            <w:tcBorders>
              <w:left w:val="single" w:sz="8" w:space="0" w:color="auto"/>
              <w:right w:val="single" w:sz="8" w:space="0" w:color="auto"/>
            </w:tcBorders>
            <w:shd w:val="clear" w:color="auto" w:fill="auto"/>
            <w:tcMar>
              <w:left w:w="57" w:type="dxa"/>
              <w:right w:w="57" w:type="dxa"/>
            </w:tcMar>
          </w:tcPr>
          <w:p w:rsidR="00AB43AD" w:rsidRPr="00B16572" w:rsidRDefault="00AF779F" w:rsidP="00AB43AD">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B43AD" w:rsidRPr="00B16572" w:rsidRDefault="00AF779F" w:rsidP="00AB43AD">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p>
        </w:tc>
      </w:tr>
      <w:tr w:rsidR="00AB43AD" w:rsidRPr="00B16572" w:rsidTr="00AB43AD">
        <w:trPr>
          <w:trHeight w:val="75"/>
        </w:trPr>
        <w:tc>
          <w:tcPr>
            <w:tcW w:w="1912" w:type="dxa"/>
            <w:gridSpan w:val="2"/>
            <w:vMerge/>
            <w:tcBorders>
              <w:left w:val="single" w:sz="12" w:space="0" w:color="auto"/>
            </w:tcBorders>
            <w:shd w:val="clear" w:color="auto" w:fill="CCFFFF"/>
            <w:tcMar>
              <w:left w:w="57" w:type="dxa"/>
              <w:right w:w="57" w:type="dxa"/>
            </w:tcMar>
            <w:vAlign w:val="center"/>
          </w:tcPr>
          <w:p w:rsidR="00AB43AD" w:rsidRPr="00B16572" w:rsidRDefault="00AB43AD" w:rsidP="00AB43AD">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B43AD" w:rsidRPr="00B16572" w:rsidRDefault="00AB43AD" w:rsidP="00AB43AD">
            <w:pPr>
              <w:tabs>
                <w:tab w:val="left" w:pos="2820"/>
              </w:tabs>
              <w:rPr>
                <w:rFonts w:ascii="Arial" w:eastAsia="Calibri" w:hAnsi="Arial" w:cs="Arial"/>
                <w:b/>
                <w:sz w:val="20"/>
                <w:szCs w:val="20"/>
                <w:lang w:val="en-GB"/>
              </w:rPr>
            </w:pPr>
            <w:r w:rsidRPr="00B16572">
              <w:rPr>
                <w:rFonts w:ascii="Arial" w:eastAsia="Calibri" w:hAnsi="Arial" w:cs="Arial"/>
                <w:b/>
                <w:color w:val="000000"/>
                <w:sz w:val="20"/>
                <w:szCs w:val="20"/>
              </w:rPr>
              <w:t>Rush, Michael</w:t>
            </w:r>
            <w:r w:rsidRPr="00B16572">
              <w:rPr>
                <w:rFonts w:ascii="Arial" w:eastAsia="Calibri" w:hAnsi="Arial" w:cs="Arial"/>
                <w:color w:val="000000"/>
                <w:sz w:val="20"/>
                <w:szCs w:val="20"/>
              </w:rPr>
              <w:t>: „Video Art“; Thames &amp; Hudson, London 2003. (poglavlja i umjetnici o kojima je bilo riječi na predavanjima!!!)</w:t>
            </w:r>
          </w:p>
        </w:tc>
        <w:tc>
          <w:tcPr>
            <w:tcW w:w="1244" w:type="dxa"/>
            <w:gridSpan w:val="2"/>
            <w:tcBorders>
              <w:left w:val="single" w:sz="8" w:space="0" w:color="auto"/>
              <w:right w:val="single" w:sz="8" w:space="0" w:color="auto"/>
            </w:tcBorders>
            <w:shd w:val="clear" w:color="auto" w:fill="auto"/>
            <w:tcMar>
              <w:left w:w="57" w:type="dxa"/>
              <w:right w:w="57" w:type="dxa"/>
            </w:tcMar>
          </w:tcPr>
          <w:p w:rsidR="00AB43AD" w:rsidRPr="00B16572" w:rsidRDefault="00AF779F" w:rsidP="00AB43AD">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B43AD" w:rsidRPr="00B16572" w:rsidRDefault="00AF779F" w:rsidP="00AB43AD">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p>
        </w:tc>
      </w:tr>
      <w:tr w:rsidR="00AB43AD" w:rsidRPr="00B16572" w:rsidTr="00AB43AD">
        <w:trPr>
          <w:trHeight w:val="75"/>
        </w:trPr>
        <w:tc>
          <w:tcPr>
            <w:tcW w:w="1912" w:type="dxa"/>
            <w:gridSpan w:val="2"/>
            <w:vMerge/>
            <w:tcBorders>
              <w:left w:val="single" w:sz="12" w:space="0" w:color="auto"/>
            </w:tcBorders>
            <w:shd w:val="clear" w:color="auto" w:fill="CCFFFF"/>
            <w:tcMar>
              <w:left w:w="57" w:type="dxa"/>
              <w:right w:w="57" w:type="dxa"/>
            </w:tcMar>
            <w:vAlign w:val="center"/>
          </w:tcPr>
          <w:p w:rsidR="00AB43AD" w:rsidRPr="00B16572" w:rsidRDefault="00AB43AD" w:rsidP="00AB43AD">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B43AD" w:rsidRPr="00B16572" w:rsidRDefault="00AB43AD" w:rsidP="00AB43AD">
            <w:pPr>
              <w:tabs>
                <w:tab w:val="left" w:pos="2820"/>
              </w:tabs>
              <w:rPr>
                <w:rFonts w:ascii="Arial" w:eastAsia="Calibri" w:hAnsi="Arial" w:cs="Arial"/>
                <w:color w:val="000000"/>
                <w:sz w:val="20"/>
                <w:szCs w:val="20"/>
              </w:rPr>
            </w:pPr>
            <w:r w:rsidRPr="00B16572">
              <w:rPr>
                <w:rFonts w:ascii="Arial" w:eastAsia="Calibri" w:hAnsi="Arial" w:cs="Arial"/>
                <w:b/>
                <w:sz w:val="20"/>
                <w:szCs w:val="20"/>
                <w:lang w:val="en-GB"/>
              </w:rPr>
              <w:t>Šuvaković, Miško</w:t>
            </w:r>
            <w:r w:rsidRPr="00B16572">
              <w:rPr>
                <w:rFonts w:ascii="Arial" w:eastAsia="Calibri" w:hAnsi="Arial" w:cs="Arial"/>
                <w:sz w:val="20"/>
                <w:szCs w:val="20"/>
                <w:lang w:val="en-GB"/>
              </w:rPr>
              <w:t>: “Diskurzivna analiza”, Beograd, 2012. (dijelovi i cjeline koje se odnose na teme određene programom predmeta Suvremena umjetnost 4)</w:t>
            </w:r>
          </w:p>
        </w:tc>
        <w:tc>
          <w:tcPr>
            <w:tcW w:w="1244" w:type="dxa"/>
            <w:gridSpan w:val="2"/>
            <w:tcBorders>
              <w:left w:val="single" w:sz="8" w:space="0" w:color="auto"/>
              <w:right w:val="single" w:sz="8" w:space="0" w:color="auto"/>
            </w:tcBorders>
            <w:shd w:val="clear" w:color="auto" w:fill="auto"/>
            <w:tcMar>
              <w:left w:w="57" w:type="dxa"/>
              <w:right w:w="57" w:type="dxa"/>
            </w:tcMar>
          </w:tcPr>
          <w:p w:rsidR="00AB43AD" w:rsidRPr="00B16572" w:rsidRDefault="00AF779F" w:rsidP="00AB43AD">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B43AD" w:rsidRPr="00B16572" w:rsidRDefault="00AF779F" w:rsidP="00AB43AD">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p>
        </w:tc>
      </w:tr>
      <w:tr w:rsidR="00AB43AD" w:rsidRPr="00B16572" w:rsidTr="00AB43A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AB43AD" w:rsidRPr="00B16572" w:rsidRDefault="00AB43AD" w:rsidP="00AB43AD">
            <w:pPr>
              <w:tabs>
                <w:tab w:val="left" w:pos="567"/>
              </w:tabs>
              <w:rPr>
                <w:rFonts w:ascii="Arial" w:eastAsia="Calibri" w:hAnsi="Arial" w:cs="Arial"/>
                <w:color w:val="000000"/>
                <w:sz w:val="20"/>
                <w:szCs w:val="20"/>
              </w:rPr>
            </w:pPr>
          </w:p>
          <w:p w:rsidR="00AB43AD" w:rsidRPr="00B16572" w:rsidRDefault="00AB43AD" w:rsidP="00AB43AD">
            <w:pPr>
              <w:tabs>
                <w:tab w:val="left" w:pos="567"/>
              </w:tabs>
              <w:rPr>
                <w:rFonts w:ascii="Arial" w:eastAsia="Calibri" w:hAnsi="Arial" w:cs="Arial"/>
                <w:color w:val="000000"/>
                <w:sz w:val="20"/>
                <w:szCs w:val="20"/>
              </w:rPr>
            </w:pPr>
          </w:p>
          <w:p w:rsidR="00AB43AD" w:rsidRPr="00B16572" w:rsidRDefault="00AB43AD" w:rsidP="00AB43AD">
            <w:pPr>
              <w:tabs>
                <w:tab w:val="left" w:pos="567"/>
              </w:tabs>
              <w:rPr>
                <w:rFonts w:ascii="Arial" w:eastAsia="Calibri" w:hAnsi="Arial" w:cs="Arial"/>
                <w:color w:val="000000"/>
                <w:sz w:val="20"/>
                <w:szCs w:val="20"/>
              </w:rPr>
            </w:pPr>
          </w:p>
          <w:p w:rsidR="00AB43AD" w:rsidRPr="00B16572" w:rsidRDefault="00AB43AD" w:rsidP="00AB43AD">
            <w:pPr>
              <w:tabs>
                <w:tab w:val="left" w:pos="567"/>
              </w:tabs>
              <w:rPr>
                <w:rFonts w:ascii="Arial" w:eastAsia="Calibri" w:hAnsi="Arial" w:cs="Arial"/>
                <w:color w:val="000000"/>
                <w:sz w:val="20"/>
                <w:szCs w:val="20"/>
              </w:rPr>
            </w:pPr>
          </w:p>
          <w:p w:rsidR="00AB43AD" w:rsidRPr="00B16572" w:rsidRDefault="00AB43AD" w:rsidP="00AB43AD">
            <w:pPr>
              <w:tabs>
                <w:tab w:val="left" w:pos="567"/>
              </w:tabs>
              <w:rPr>
                <w:rFonts w:ascii="Arial" w:eastAsia="Calibri" w:hAnsi="Arial" w:cs="Arial"/>
                <w:color w:val="000000"/>
                <w:sz w:val="20"/>
                <w:szCs w:val="20"/>
              </w:rPr>
            </w:pPr>
            <w:r w:rsidRPr="00B16572">
              <w:rPr>
                <w:rFonts w:ascii="Arial" w:eastAsia="Calibri" w:hAnsi="Arial" w:cs="Arial"/>
                <w:color w:val="000000"/>
                <w:sz w:val="20"/>
                <w:szCs w:val="20"/>
              </w:rPr>
              <w:t xml:space="preserve">Dopunska literatura </w:t>
            </w:r>
          </w:p>
          <w:p w:rsidR="00AB43AD" w:rsidRPr="00B16572" w:rsidRDefault="00AB43AD" w:rsidP="00AB43AD">
            <w:pPr>
              <w:tabs>
                <w:tab w:val="left" w:pos="567"/>
              </w:tabs>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AB43AD" w:rsidRPr="00B16572" w:rsidRDefault="00AB43AD" w:rsidP="00AB43AD">
            <w:pPr>
              <w:tabs>
                <w:tab w:val="left" w:pos="2820"/>
              </w:tabs>
              <w:ind w:left="356" w:hanging="356"/>
              <w:rPr>
                <w:rFonts w:ascii="Arial" w:eastAsia="Calibri" w:hAnsi="Arial" w:cs="Arial"/>
                <w:b/>
                <w:sz w:val="20"/>
                <w:szCs w:val="20"/>
              </w:rPr>
            </w:pPr>
            <w:r w:rsidRPr="00B16572">
              <w:rPr>
                <w:rFonts w:ascii="Arial" w:eastAsia="Calibri" w:hAnsi="Arial" w:cs="Arial"/>
                <w:b/>
                <w:sz w:val="20"/>
                <w:szCs w:val="20"/>
              </w:rPr>
              <w:lastRenderedPageBreak/>
              <w:t>A) Priručnici</w:t>
            </w:r>
          </w:p>
          <w:p w:rsidR="00AB43AD" w:rsidRPr="00B16572" w:rsidRDefault="00AB43AD" w:rsidP="00F81919">
            <w:pPr>
              <w:tabs>
                <w:tab w:val="left" w:pos="2820"/>
              </w:tabs>
              <w:ind w:left="356" w:hanging="356"/>
              <w:rPr>
                <w:rFonts w:ascii="Arial" w:eastAsia="Calibri" w:hAnsi="Arial" w:cs="Arial"/>
                <w:sz w:val="20"/>
                <w:szCs w:val="20"/>
              </w:rPr>
            </w:pPr>
            <w:r w:rsidRPr="00B16572">
              <w:rPr>
                <w:rFonts w:ascii="Arial" w:eastAsia="Calibri" w:hAnsi="Arial" w:cs="Arial"/>
                <w:sz w:val="20"/>
                <w:szCs w:val="20"/>
              </w:rPr>
              <w:t>-</w:t>
            </w:r>
            <w:r w:rsidRPr="00B16572">
              <w:rPr>
                <w:rFonts w:ascii="Arial" w:eastAsia="Calibri" w:hAnsi="Arial" w:cs="Arial"/>
                <w:sz w:val="20"/>
                <w:szCs w:val="20"/>
              </w:rPr>
              <w:tab/>
              <w:t xml:space="preserve">Harrison, Charles/Wood, Paul (ed.): Art in Theory 1900 - 1990, Blackwell UK &amp; </w:t>
            </w:r>
            <w:r w:rsidRPr="00B16572">
              <w:rPr>
                <w:rFonts w:ascii="Arial" w:eastAsia="Calibri" w:hAnsi="Arial" w:cs="Arial"/>
                <w:sz w:val="20"/>
                <w:szCs w:val="20"/>
              </w:rPr>
              <w:lastRenderedPageBreak/>
              <w:t>Cambridge USA, 1993. Tekstovi: Raymond Williams, Jean Francois Lyotard, Jacques Lacan; Michel Foucault, Guy Debord, Jacques Derrida…</w:t>
            </w:r>
          </w:p>
          <w:p w:rsidR="00AB43AD" w:rsidRPr="00B16572" w:rsidRDefault="00AB43AD" w:rsidP="00F81919">
            <w:pPr>
              <w:tabs>
                <w:tab w:val="left" w:pos="2820"/>
              </w:tabs>
              <w:ind w:left="356" w:hanging="356"/>
              <w:rPr>
                <w:rFonts w:ascii="Arial" w:eastAsia="Calibri" w:hAnsi="Arial" w:cs="Arial"/>
                <w:sz w:val="20"/>
                <w:szCs w:val="20"/>
              </w:rPr>
            </w:pPr>
            <w:r w:rsidRPr="00B16572">
              <w:rPr>
                <w:rFonts w:ascii="Arial" w:eastAsia="Calibri" w:hAnsi="Arial" w:cs="Arial"/>
                <w:sz w:val="20"/>
                <w:szCs w:val="20"/>
              </w:rPr>
              <w:t>-</w:t>
            </w:r>
            <w:r w:rsidRPr="00B16572">
              <w:rPr>
                <w:rFonts w:ascii="Arial" w:eastAsia="Calibri" w:hAnsi="Arial" w:cs="Arial"/>
                <w:sz w:val="20"/>
                <w:szCs w:val="20"/>
              </w:rPr>
              <w:tab/>
              <w:t>Šuvaković, Miško: Pojmovnik suvremene umjetnosti, Horetzky, Zagreb/Vlees &amp;Benton, Ghent, 2005</w:t>
            </w:r>
          </w:p>
          <w:p w:rsidR="00AB43AD" w:rsidRPr="00B16572" w:rsidRDefault="00AB43AD" w:rsidP="00AB43AD">
            <w:pPr>
              <w:tabs>
                <w:tab w:val="left" w:pos="2820"/>
              </w:tabs>
              <w:ind w:left="356" w:hanging="356"/>
              <w:rPr>
                <w:rFonts w:ascii="Arial" w:eastAsia="Calibri" w:hAnsi="Arial" w:cs="Arial"/>
                <w:sz w:val="20"/>
                <w:szCs w:val="20"/>
                <w:lang w:val="pl-PL"/>
              </w:rPr>
            </w:pPr>
            <w:r w:rsidRPr="00B16572">
              <w:rPr>
                <w:rFonts w:ascii="Arial" w:eastAsia="Calibri" w:hAnsi="Arial" w:cs="Arial"/>
                <w:sz w:val="20"/>
                <w:szCs w:val="20"/>
              </w:rPr>
              <w:t>-</w:t>
            </w:r>
            <w:r w:rsidRPr="00B16572">
              <w:rPr>
                <w:rFonts w:ascii="Arial" w:eastAsia="Calibri" w:hAnsi="Arial" w:cs="Arial"/>
                <w:sz w:val="20"/>
                <w:szCs w:val="20"/>
              </w:rPr>
              <w:tab/>
            </w:r>
            <w:r w:rsidRPr="00B16572">
              <w:rPr>
                <w:rFonts w:ascii="Arial" w:eastAsia="Calibri" w:hAnsi="Arial" w:cs="Arial"/>
                <w:b/>
                <w:sz w:val="20"/>
                <w:szCs w:val="20"/>
                <w:u w:val="single"/>
                <w:lang w:val="pl-PL"/>
              </w:rPr>
              <w:t xml:space="preserve">Lacan za početnike, </w:t>
            </w:r>
            <w:r w:rsidRPr="00B16572">
              <w:rPr>
                <w:rFonts w:ascii="Arial" w:eastAsia="Calibri" w:hAnsi="Arial" w:cs="Arial"/>
                <w:sz w:val="20"/>
                <w:szCs w:val="20"/>
                <w:lang w:val="pl-PL"/>
              </w:rPr>
              <w:t>Jesenski I Turk, Zagreb</w:t>
            </w:r>
          </w:p>
          <w:p w:rsidR="00AB43AD" w:rsidRPr="00B16572" w:rsidRDefault="00AB43AD" w:rsidP="00F81919">
            <w:pPr>
              <w:tabs>
                <w:tab w:val="left" w:pos="2820"/>
              </w:tabs>
              <w:ind w:left="356" w:hanging="356"/>
              <w:rPr>
                <w:rFonts w:ascii="Arial" w:eastAsia="Calibri" w:hAnsi="Arial" w:cs="Arial"/>
                <w:sz w:val="20"/>
                <w:szCs w:val="20"/>
                <w:lang w:val="pl-PL"/>
              </w:rPr>
            </w:pPr>
            <w:r w:rsidRPr="00B16572">
              <w:rPr>
                <w:rFonts w:ascii="Arial" w:eastAsia="Calibri" w:hAnsi="Arial" w:cs="Arial"/>
                <w:sz w:val="20"/>
                <w:szCs w:val="20"/>
              </w:rPr>
              <w:t>-</w:t>
            </w:r>
            <w:r w:rsidRPr="00B16572">
              <w:rPr>
                <w:rFonts w:ascii="Arial" w:eastAsia="Calibri" w:hAnsi="Arial" w:cs="Arial"/>
                <w:sz w:val="20"/>
                <w:szCs w:val="20"/>
              </w:rPr>
              <w:tab/>
            </w:r>
            <w:r w:rsidRPr="00B16572">
              <w:rPr>
                <w:rFonts w:ascii="Arial" w:eastAsia="Calibri" w:hAnsi="Arial" w:cs="Arial"/>
                <w:b/>
                <w:sz w:val="20"/>
                <w:szCs w:val="20"/>
                <w:u w:val="single"/>
                <w:lang w:val="pl-PL"/>
              </w:rPr>
              <w:t>Baudrillard za početnike,</w:t>
            </w:r>
            <w:r w:rsidRPr="00B16572">
              <w:rPr>
                <w:rFonts w:ascii="Arial" w:eastAsia="Calibri" w:hAnsi="Arial" w:cs="Arial"/>
                <w:sz w:val="20"/>
                <w:szCs w:val="20"/>
                <w:lang w:val="pl-PL"/>
              </w:rPr>
              <w:t xml:space="preserve"> Jesenski I Turk, Zagreb</w:t>
            </w:r>
          </w:p>
          <w:p w:rsidR="00AB43AD" w:rsidRPr="00B16572" w:rsidRDefault="00AB43AD" w:rsidP="00AB43AD">
            <w:pPr>
              <w:tabs>
                <w:tab w:val="left" w:pos="2820"/>
              </w:tabs>
              <w:ind w:left="356" w:hanging="356"/>
              <w:rPr>
                <w:rFonts w:ascii="Arial" w:eastAsia="Calibri" w:hAnsi="Arial" w:cs="Arial"/>
                <w:sz w:val="20"/>
                <w:szCs w:val="20"/>
                <w:lang w:val="en-GB"/>
              </w:rPr>
            </w:pPr>
            <w:r w:rsidRPr="00B16572">
              <w:rPr>
                <w:rFonts w:ascii="Arial" w:eastAsia="Calibri" w:hAnsi="Arial" w:cs="Arial"/>
                <w:sz w:val="20"/>
                <w:szCs w:val="20"/>
              </w:rPr>
              <w:t>-</w:t>
            </w:r>
            <w:r w:rsidRPr="00B16572">
              <w:rPr>
                <w:rFonts w:ascii="Arial" w:eastAsia="Calibri" w:hAnsi="Arial" w:cs="Arial"/>
                <w:sz w:val="20"/>
                <w:szCs w:val="20"/>
              </w:rPr>
              <w:tab/>
            </w:r>
            <w:r w:rsidRPr="00B16572">
              <w:rPr>
                <w:rFonts w:ascii="Arial" w:eastAsia="Calibri" w:hAnsi="Arial" w:cs="Arial"/>
                <w:b/>
                <w:sz w:val="20"/>
                <w:szCs w:val="20"/>
                <w:lang w:val="pl-PL"/>
              </w:rPr>
              <w:t>Šuvaković, Miško</w:t>
            </w:r>
            <w:r w:rsidRPr="00B16572">
              <w:rPr>
                <w:rFonts w:ascii="Arial" w:eastAsia="Calibri" w:hAnsi="Arial" w:cs="Arial"/>
                <w:sz w:val="20"/>
                <w:szCs w:val="20"/>
              </w:rPr>
              <w:t xml:space="preserve">: </w:t>
            </w:r>
            <w:r w:rsidRPr="00B16572">
              <w:rPr>
                <w:rFonts w:ascii="Arial" w:eastAsia="Calibri" w:hAnsi="Arial" w:cs="Arial"/>
                <w:i/>
                <w:sz w:val="20"/>
                <w:szCs w:val="20"/>
                <w:lang w:val="pl-PL"/>
              </w:rPr>
              <w:t>Konceptualna umetnost</w:t>
            </w:r>
            <w:r w:rsidRPr="00B16572">
              <w:rPr>
                <w:rFonts w:ascii="Arial" w:eastAsia="Calibri" w:hAnsi="Arial" w:cs="Arial"/>
                <w:sz w:val="20"/>
                <w:szCs w:val="20"/>
                <w:lang w:val="pl-PL"/>
              </w:rPr>
              <w:t xml:space="preserve">, Muzej savremene umetnosti Vojvodine, Novi Sad 2007. </w:t>
            </w:r>
            <w:r w:rsidRPr="00B16572">
              <w:rPr>
                <w:rFonts w:ascii="Arial" w:eastAsia="Calibri" w:hAnsi="Arial" w:cs="Arial"/>
                <w:sz w:val="20"/>
                <w:szCs w:val="20"/>
                <w:lang w:val="en-GB"/>
              </w:rPr>
              <w:t>Poglavlja o: Joseph Kosuth, Art &amp; Language, Sol LeWitt,…</w:t>
            </w:r>
          </w:p>
          <w:p w:rsidR="00AB43AD" w:rsidRPr="00B16572" w:rsidRDefault="00AB43AD" w:rsidP="00AB43AD">
            <w:pPr>
              <w:tabs>
                <w:tab w:val="left" w:pos="2820"/>
              </w:tabs>
              <w:ind w:left="356" w:hanging="356"/>
              <w:rPr>
                <w:rFonts w:ascii="Arial" w:eastAsia="Times New Roman" w:hAnsi="Arial" w:cs="Arial"/>
                <w:b/>
                <w:sz w:val="16"/>
                <w:szCs w:val="16"/>
              </w:rPr>
            </w:pPr>
            <w:r w:rsidRPr="00B16572">
              <w:rPr>
                <w:rFonts w:ascii="Arial" w:eastAsia="Calibri" w:hAnsi="Arial" w:cs="Arial"/>
                <w:sz w:val="20"/>
                <w:szCs w:val="20"/>
                <w:lang w:val="en-GB"/>
              </w:rPr>
              <w:t>.</w:t>
            </w:r>
            <w:r w:rsidRPr="00B16572">
              <w:rPr>
                <w:rFonts w:ascii="Arial" w:eastAsia="Calibri" w:hAnsi="Arial" w:cs="Arial"/>
                <w:sz w:val="20"/>
                <w:szCs w:val="20"/>
              </w:rPr>
              <w:t>-</w:t>
            </w:r>
            <w:r w:rsidRPr="00B16572">
              <w:rPr>
                <w:rFonts w:ascii="Arial" w:eastAsia="Calibri" w:hAnsi="Arial" w:cs="Arial"/>
                <w:sz w:val="20"/>
                <w:szCs w:val="20"/>
              </w:rPr>
              <w:tab/>
            </w:r>
            <w:r w:rsidRPr="00B16572">
              <w:rPr>
                <w:rFonts w:ascii="Arial" w:eastAsia="Calibri" w:hAnsi="Arial" w:cs="Arial"/>
                <w:sz w:val="20"/>
                <w:szCs w:val="20"/>
                <w:lang w:val="en-GB"/>
              </w:rPr>
              <w:t xml:space="preserve">ZNANOST O SLICI, Zagreb, 2006 (ur. hrv. izdanja Žarko Paić). Poglavlje: </w:t>
            </w:r>
            <w:r w:rsidRPr="00B16572">
              <w:rPr>
                <w:rFonts w:ascii="Arial" w:eastAsia="Calibri" w:hAnsi="Arial" w:cs="Arial"/>
                <w:i/>
                <w:sz w:val="20"/>
                <w:szCs w:val="20"/>
                <w:lang w:val="en-GB"/>
              </w:rPr>
              <w:t>Semiotika</w:t>
            </w:r>
          </w:p>
          <w:p w:rsidR="00AB43AD" w:rsidRPr="00F81919" w:rsidRDefault="00AB43AD" w:rsidP="00F81919">
            <w:pPr>
              <w:tabs>
                <w:tab w:val="left" w:pos="2820"/>
              </w:tabs>
              <w:ind w:left="356" w:hanging="356"/>
              <w:rPr>
                <w:rFonts w:ascii="Arial" w:eastAsia="Calibri" w:hAnsi="Arial" w:cs="Arial"/>
                <w:sz w:val="20"/>
                <w:szCs w:val="20"/>
              </w:rPr>
            </w:pPr>
            <w:r w:rsidRPr="00B16572">
              <w:rPr>
                <w:rFonts w:ascii="Arial" w:eastAsia="Calibri" w:hAnsi="Arial" w:cs="Arial"/>
                <w:sz w:val="20"/>
                <w:szCs w:val="20"/>
              </w:rPr>
              <w:tab/>
            </w:r>
            <w:r w:rsidRPr="00B16572">
              <w:rPr>
                <w:rFonts w:ascii="Arial" w:eastAsia="Calibri" w:hAnsi="Arial" w:cs="Arial"/>
                <w:b/>
                <w:sz w:val="20"/>
                <w:szCs w:val="20"/>
              </w:rPr>
              <w:t>Bourriaud, Nicolas:</w:t>
            </w:r>
            <w:r w:rsidRPr="00B16572">
              <w:rPr>
                <w:rFonts w:ascii="Arial" w:eastAsia="Calibri" w:hAnsi="Arial" w:cs="Arial"/>
                <w:sz w:val="20"/>
                <w:szCs w:val="20"/>
              </w:rPr>
              <w:t xml:space="preserve"> Relational Aesthetics, by NB, Les Presses Du Reel, Dijon, France (1998 franc.; 2002 engl. prijevod)</w:t>
            </w:r>
          </w:p>
          <w:p w:rsidR="00AB43AD" w:rsidRPr="00B16572" w:rsidRDefault="00AB43AD" w:rsidP="00F81919">
            <w:pPr>
              <w:tabs>
                <w:tab w:val="left" w:pos="2820"/>
              </w:tabs>
              <w:ind w:left="356" w:hanging="356"/>
              <w:rPr>
                <w:rFonts w:ascii="Arial" w:eastAsia="Calibri" w:hAnsi="Arial" w:cs="Arial"/>
                <w:sz w:val="20"/>
                <w:szCs w:val="20"/>
              </w:rPr>
            </w:pPr>
            <w:r w:rsidRPr="00B16572">
              <w:rPr>
                <w:rFonts w:ascii="Arial" w:eastAsia="Calibri" w:hAnsi="Arial" w:cs="Arial"/>
                <w:sz w:val="20"/>
                <w:szCs w:val="20"/>
              </w:rPr>
              <w:t>-</w:t>
            </w:r>
            <w:r w:rsidRPr="00B16572">
              <w:rPr>
                <w:rFonts w:ascii="Arial" w:eastAsia="Calibri" w:hAnsi="Arial" w:cs="Arial"/>
                <w:sz w:val="20"/>
                <w:szCs w:val="20"/>
              </w:rPr>
              <w:tab/>
            </w:r>
            <w:r w:rsidRPr="00B16572">
              <w:rPr>
                <w:rFonts w:ascii="Arial" w:eastAsia="Calibri" w:hAnsi="Arial" w:cs="Arial"/>
                <w:b/>
                <w:sz w:val="20"/>
                <w:szCs w:val="20"/>
              </w:rPr>
              <w:t>Foucault, Michel:</w:t>
            </w:r>
            <w:r w:rsidRPr="00B16572">
              <w:rPr>
                <w:rFonts w:ascii="Arial" w:eastAsia="Calibri" w:hAnsi="Arial" w:cs="Arial"/>
                <w:sz w:val="20"/>
                <w:szCs w:val="20"/>
              </w:rPr>
              <w:t xml:space="preserve"> Riječi i stvari: Arheologija humanističkih nauka, Zagreb, 2002</w:t>
            </w:r>
          </w:p>
          <w:p w:rsidR="00AB43AD" w:rsidRPr="00B16572" w:rsidRDefault="00AB43AD" w:rsidP="00AB43AD">
            <w:pPr>
              <w:tabs>
                <w:tab w:val="left" w:pos="2820"/>
              </w:tabs>
              <w:ind w:left="356" w:hanging="356"/>
              <w:rPr>
                <w:rFonts w:ascii="Arial" w:eastAsia="Calibri" w:hAnsi="Arial" w:cs="Arial"/>
                <w:b/>
                <w:sz w:val="20"/>
                <w:szCs w:val="20"/>
              </w:rPr>
            </w:pPr>
            <w:r w:rsidRPr="00B16572">
              <w:rPr>
                <w:rFonts w:ascii="Arial" w:eastAsia="Calibri" w:hAnsi="Arial" w:cs="Arial"/>
                <w:b/>
                <w:sz w:val="20"/>
                <w:szCs w:val="20"/>
                <w:lang w:val="de-DE"/>
              </w:rPr>
              <w:t xml:space="preserve">Katalozi/ </w:t>
            </w:r>
            <w:r w:rsidRPr="00B16572">
              <w:rPr>
                <w:rFonts w:ascii="Arial" w:eastAsia="Calibri" w:hAnsi="Arial" w:cs="Arial"/>
                <w:b/>
                <w:sz w:val="20"/>
                <w:szCs w:val="20"/>
              </w:rPr>
              <w:t xml:space="preserve">Monografije : </w:t>
            </w:r>
          </w:p>
          <w:p w:rsidR="00AB43AD" w:rsidRPr="00B16572" w:rsidRDefault="00AB43AD" w:rsidP="00AB43AD">
            <w:pPr>
              <w:tabs>
                <w:tab w:val="left" w:pos="2820"/>
              </w:tabs>
              <w:ind w:left="356" w:hanging="356"/>
              <w:rPr>
                <w:rFonts w:ascii="Arial" w:eastAsia="Calibri" w:hAnsi="Arial" w:cs="Arial"/>
                <w:b/>
                <w:sz w:val="20"/>
                <w:szCs w:val="20"/>
              </w:rPr>
            </w:pPr>
            <w:r w:rsidRPr="00B16572">
              <w:rPr>
                <w:rFonts w:ascii="Arial" w:eastAsia="Calibri" w:hAnsi="Arial" w:cs="Arial"/>
                <w:sz w:val="20"/>
                <w:szCs w:val="20"/>
              </w:rPr>
              <w:t>-</w:t>
            </w:r>
            <w:r w:rsidRPr="00B16572">
              <w:rPr>
                <w:rFonts w:ascii="Arial" w:eastAsia="Calibri" w:hAnsi="Arial" w:cs="Arial"/>
                <w:sz w:val="20"/>
                <w:szCs w:val="20"/>
              </w:rPr>
              <w:tab/>
              <w:t>Umjetnici i tematska područja obrađivana na predavanjima</w:t>
            </w:r>
          </w:p>
          <w:p w:rsidR="00AB43AD" w:rsidRPr="00B16572" w:rsidRDefault="00AB43AD" w:rsidP="00AB43AD">
            <w:pPr>
              <w:tabs>
                <w:tab w:val="left" w:pos="2820"/>
              </w:tabs>
              <w:ind w:left="356" w:hanging="356"/>
              <w:rPr>
                <w:rFonts w:ascii="Arial" w:eastAsia="Calibri" w:hAnsi="Arial" w:cs="Arial"/>
                <w:b/>
                <w:sz w:val="20"/>
                <w:szCs w:val="20"/>
              </w:rPr>
            </w:pPr>
            <w:r w:rsidRPr="00B16572">
              <w:rPr>
                <w:rFonts w:ascii="Arial" w:eastAsia="Calibri" w:hAnsi="Arial" w:cs="Arial"/>
                <w:sz w:val="20"/>
                <w:szCs w:val="20"/>
              </w:rPr>
              <w:t>-</w:t>
            </w:r>
            <w:r w:rsidRPr="00B16572">
              <w:rPr>
                <w:rFonts w:ascii="Arial" w:eastAsia="Calibri" w:hAnsi="Arial" w:cs="Arial"/>
                <w:sz w:val="20"/>
                <w:szCs w:val="20"/>
              </w:rPr>
              <w:tab/>
              <w:t>Časopisi iz područja suvremene umjetnosti : Kunstforum, Art in America, Parkett, Flash Art, Kontura, Frieze; CREAM; Radionica...</w:t>
            </w:r>
          </w:p>
          <w:p w:rsidR="00AB43AD" w:rsidRPr="00B16572" w:rsidRDefault="00AB43AD" w:rsidP="00AB43AD">
            <w:pPr>
              <w:tabs>
                <w:tab w:val="left" w:pos="2820"/>
              </w:tabs>
              <w:ind w:left="720"/>
              <w:rPr>
                <w:rFonts w:ascii="Arial" w:eastAsia="Calibri" w:hAnsi="Arial" w:cs="Arial"/>
                <w:sz w:val="20"/>
                <w:szCs w:val="20"/>
              </w:rPr>
            </w:pPr>
          </w:p>
          <w:p w:rsidR="00AB43AD" w:rsidRPr="00B16572" w:rsidRDefault="00AB43AD" w:rsidP="00AB43AD">
            <w:pPr>
              <w:tabs>
                <w:tab w:val="left" w:pos="2820"/>
              </w:tabs>
              <w:ind w:left="356" w:hanging="356"/>
              <w:rPr>
                <w:rFonts w:ascii="Arial" w:eastAsia="Calibri" w:hAnsi="Arial" w:cs="Arial"/>
                <w:sz w:val="20"/>
                <w:szCs w:val="20"/>
              </w:rPr>
            </w:pPr>
            <w:r w:rsidRPr="00B16572">
              <w:rPr>
                <w:rFonts w:ascii="Arial" w:eastAsia="Calibri" w:hAnsi="Arial" w:cs="Arial"/>
                <w:sz w:val="20"/>
                <w:szCs w:val="20"/>
              </w:rPr>
              <w:t>Internet izvori</w:t>
            </w:r>
          </w:p>
        </w:tc>
      </w:tr>
      <w:tr w:rsidR="00AB43AD" w:rsidRPr="00B16572" w:rsidTr="00AB43AD">
        <w:tc>
          <w:tcPr>
            <w:tcW w:w="1912" w:type="dxa"/>
            <w:gridSpan w:val="2"/>
            <w:tcBorders>
              <w:left w:val="single" w:sz="12" w:space="0" w:color="auto"/>
            </w:tcBorders>
            <w:shd w:val="clear" w:color="auto" w:fill="CCFFFF"/>
            <w:tcMar>
              <w:left w:w="57" w:type="dxa"/>
              <w:right w:w="57" w:type="dxa"/>
            </w:tcMar>
            <w:vAlign w:val="center"/>
          </w:tcPr>
          <w:p w:rsidR="00AB43AD" w:rsidRPr="00B16572" w:rsidRDefault="00AB43AD" w:rsidP="00AB43AD">
            <w:pPr>
              <w:tabs>
                <w:tab w:val="left" w:pos="567"/>
              </w:tabs>
              <w:rPr>
                <w:rFonts w:ascii="Arial" w:eastAsia="Calibri" w:hAnsi="Arial" w:cs="Arial"/>
                <w:color w:val="000000"/>
                <w:sz w:val="20"/>
                <w:szCs w:val="20"/>
              </w:rPr>
            </w:pPr>
            <w:r w:rsidRPr="00B16572">
              <w:rPr>
                <w:rFonts w:ascii="Arial" w:eastAsia="Calibri"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AB43AD" w:rsidRPr="00B16572" w:rsidRDefault="00AB43AD" w:rsidP="00AB43AD">
            <w:pPr>
              <w:tabs>
                <w:tab w:val="left" w:pos="2820"/>
              </w:tabs>
              <w:rPr>
                <w:rFonts w:ascii="Arial" w:eastAsia="Calibri" w:hAnsi="Arial" w:cs="Arial"/>
                <w:sz w:val="20"/>
                <w:szCs w:val="20"/>
              </w:rPr>
            </w:pPr>
            <w:r w:rsidRPr="00B16572">
              <w:rPr>
                <w:rFonts w:ascii="Arial" w:eastAsia="Calibri" w:hAnsi="Arial" w:cs="Arial"/>
                <w:sz w:val="20"/>
                <w:szCs w:val="20"/>
              </w:rPr>
              <w:t>Konzultacije (usmene i pismene)</w:t>
            </w:r>
          </w:p>
        </w:tc>
      </w:tr>
      <w:tr w:rsidR="00AB43AD" w:rsidRPr="00B16572" w:rsidTr="00AB43A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B43AD" w:rsidRPr="00B16572" w:rsidRDefault="00AB43AD" w:rsidP="00AB43AD">
            <w:pPr>
              <w:tabs>
                <w:tab w:val="left" w:pos="567"/>
              </w:tabs>
              <w:rPr>
                <w:rFonts w:ascii="Arial" w:eastAsia="Calibri" w:hAnsi="Arial" w:cs="Arial"/>
                <w:color w:val="000000"/>
                <w:sz w:val="20"/>
                <w:szCs w:val="20"/>
              </w:rPr>
            </w:pPr>
            <w:r w:rsidRPr="00B16572">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AB43AD" w:rsidRPr="00B16572" w:rsidRDefault="00AF779F" w:rsidP="00AB43AD">
            <w:pPr>
              <w:tabs>
                <w:tab w:val="left" w:pos="2820"/>
              </w:tabs>
              <w:rPr>
                <w:rFonts w:ascii="Arial" w:eastAsia="Calibri" w:hAnsi="Arial" w:cs="Arial"/>
                <w:sz w:val="20"/>
                <w:szCs w:val="20"/>
              </w:rPr>
            </w:pPr>
            <w:r w:rsidRPr="00B16572">
              <w:rPr>
                <w:rFonts w:ascii="Arial" w:eastAsia="Calibri" w:hAnsi="Arial" w:cs="Arial"/>
                <w:sz w:val="20"/>
                <w:szCs w:val="20"/>
              </w:rPr>
              <w:fldChar w:fldCharType="begin">
                <w:ffData>
                  <w:name w:val="Text1"/>
                  <w:enabled/>
                  <w:calcOnExit w:val="0"/>
                  <w:textInput/>
                </w:ffData>
              </w:fldChar>
            </w:r>
            <w:r w:rsidR="00AB43AD"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00AB43AD">
              <w:rPr>
                <w:rFonts w:ascii="Arial" w:eastAsia="Calibri" w:hAnsi="Arial" w:cs="Arial"/>
                <w:noProof/>
                <w:sz w:val="20"/>
                <w:szCs w:val="20"/>
              </w:rPr>
              <w:t> </w:t>
            </w:r>
            <w:r w:rsidRPr="00B16572">
              <w:rPr>
                <w:rFonts w:ascii="Arial" w:eastAsia="Calibri" w:hAnsi="Arial" w:cs="Arial"/>
                <w:sz w:val="20"/>
                <w:szCs w:val="20"/>
              </w:rPr>
              <w:fldChar w:fldCharType="end"/>
            </w:r>
          </w:p>
        </w:tc>
      </w:tr>
    </w:tbl>
    <w:p w:rsidR="00AB43AD" w:rsidRPr="00B16572" w:rsidRDefault="00AB43AD" w:rsidP="00AB43AD">
      <w:pPr>
        <w:rPr>
          <w:rFonts w:ascii="Arial" w:hAnsi="Arial" w:cs="Arial"/>
        </w:rPr>
      </w:pPr>
    </w:p>
    <w:p w:rsidR="00AB43AD" w:rsidRDefault="00AB43AD" w:rsidP="00D453F5">
      <w:pPr>
        <w:spacing w:after="0" w:line="240" w:lineRule="auto"/>
        <w:jc w:val="both"/>
        <w:rPr>
          <w:rFonts w:ascii="Arial" w:hAnsi="Arial" w:cs="Arial"/>
          <w:sz w:val="20"/>
          <w:szCs w:val="20"/>
        </w:rPr>
      </w:pPr>
    </w:p>
    <w:p w:rsidR="00AB43AD" w:rsidRDefault="00AB43AD" w:rsidP="00D453F5">
      <w:pPr>
        <w:spacing w:after="0" w:line="240" w:lineRule="auto"/>
        <w:jc w:val="both"/>
        <w:rPr>
          <w:rFonts w:ascii="Arial" w:hAnsi="Arial" w:cs="Arial"/>
          <w:sz w:val="20"/>
          <w:szCs w:val="20"/>
        </w:rPr>
      </w:pPr>
    </w:p>
    <w:p w:rsidR="0041539F" w:rsidRDefault="0041539F" w:rsidP="005F58A7">
      <w:pPr>
        <w:spacing w:after="0" w:line="240" w:lineRule="auto"/>
        <w:rPr>
          <w:rFonts w:ascii="Arial" w:hAnsi="Arial" w:cs="Arial"/>
          <w:sz w:val="20"/>
          <w:szCs w:val="20"/>
        </w:rPr>
      </w:pPr>
    </w:p>
    <w:p w:rsidR="000E7F0E" w:rsidRDefault="000E7F0E" w:rsidP="005F58A7">
      <w:pPr>
        <w:spacing w:after="0" w:line="240" w:lineRule="auto"/>
        <w:rPr>
          <w:rFonts w:ascii="Arial" w:hAnsi="Arial" w:cs="Arial"/>
          <w:sz w:val="20"/>
          <w:szCs w:val="20"/>
        </w:rPr>
      </w:pPr>
    </w:p>
    <w:p w:rsidR="000E7F0E" w:rsidRDefault="000E7F0E" w:rsidP="005F58A7">
      <w:pPr>
        <w:spacing w:after="0" w:line="240" w:lineRule="auto"/>
        <w:rPr>
          <w:rFonts w:ascii="Arial" w:hAnsi="Arial" w:cs="Arial"/>
          <w:sz w:val="20"/>
          <w:szCs w:val="20"/>
        </w:rPr>
      </w:pPr>
    </w:p>
    <w:p w:rsidR="000E7F0E" w:rsidRDefault="000E7F0E" w:rsidP="005F58A7">
      <w:pPr>
        <w:spacing w:after="0" w:line="240" w:lineRule="auto"/>
        <w:rPr>
          <w:rFonts w:ascii="Arial" w:hAnsi="Arial" w:cs="Arial"/>
          <w:sz w:val="20"/>
          <w:szCs w:val="20"/>
        </w:rPr>
      </w:pPr>
    </w:p>
    <w:p w:rsidR="000E7F0E" w:rsidRDefault="000E7F0E" w:rsidP="005F58A7">
      <w:pPr>
        <w:spacing w:after="0" w:line="240" w:lineRule="auto"/>
        <w:rPr>
          <w:rFonts w:ascii="Arial" w:hAnsi="Arial" w:cs="Arial"/>
          <w:sz w:val="20"/>
          <w:szCs w:val="20"/>
        </w:rPr>
      </w:pPr>
    </w:p>
    <w:p w:rsidR="000E7F0E" w:rsidRDefault="000E7F0E" w:rsidP="005F58A7">
      <w:pPr>
        <w:spacing w:after="0" w:line="240" w:lineRule="auto"/>
        <w:rPr>
          <w:rFonts w:ascii="Arial" w:hAnsi="Arial" w:cs="Arial"/>
          <w:sz w:val="20"/>
          <w:szCs w:val="20"/>
        </w:rPr>
      </w:pPr>
    </w:p>
    <w:p w:rsidR="000E7F0E" w:rsidRDefault="000E7F0E" w:rsidP="005F58A7">
      <w:pPr>
        <w:spacing w:after="0" w:line="240" w:lineRule="auto"/>
        <w:rPr>
          <w:rFonts w:ascii="Arial" w:hAnsi="Arial" w:cs="Arial"/>
          <w:sz w:val="20"/>
          <w:szCs w:val="20"/>
        </w:rPr>
      </w:pPr>
    </w:p>
    <w:p w:rsidR="000E7F0E" w:rsidRDefault="000E7F0E" w:rsidP="005F58A7">
      <w:pPr>
        <w:spacing w:after="0" w:line="240" w:lineRule="auto"/>
        <w:rPr>
          <w:rFonts w:ascii="Arial" w:hAnsi="Arial" w:cs="Arial"/>
          <w:sz w:val="20"/>
          <w:szCs w:val="20"/>
        </w:rPr>
      </w:pPr>
    </w:p>
    <w:p w:rsidR="000E7F0E" w:rsidRDefault="000E7F0E" w:rsidP="005F58A7">
      <w:pPr>
        <w:spacing w:after="0" w:line="240" w:lineRule="auto"/>
        <w:rPr>
          <w:rFonts w:ascii="Arial" w:hAnsi="Arial" w:cs="Arial"/>
          <w:sz w:val="20"/>
          <w:szCs w:val="20"/>
        </w:rPr>
      </w:pPr>
    </w:p>
    <w:p w:rsidR="000E7F0E" w:rsidRDefault="000E7F0E" w:rsidP="005F58A7">
      <w:pPr>
        <w:spacing w:after="0" w:line="240" w:lineRule="auto"/>
        <w:rPr>
          <w:rFonts w:ascii="Arial" w:hAnsi="Arial" w:cs="Arial"/>
          <w:sz w:val="20"/>
          <w:szCs w:val="20"/>
        </w:rPr>
      </w:pPr>
    </w:p>
    <w:p w:rsidR="000C6328" w:rsidRPr="00646BA5" w:rsidRDefault="00F92AFF" w:rsidP="00646BA5">
      <w:pPr>
        <w:pStyle w:val="Subtitle"/>
        <w:numPr>
          <w:ilvl w:val="0"/>
          <w:numId w:val="0"/>
        </w:numPr>
        <w:ind w:left="624" w:hanging="624"/>
        <w:rPr>
          <w:color w:val="000000"/>
          <w:sz w:val="20"/>
          <w:szCs w:val="20"/>
        </w:rPr>
      </w:pPr>
      <w:r w:rsidRPr="00FA716D">
        <w:rPr>
          <w:color w:val="000000"/>
          <w:sz w:val="20"/>
          <w:szCs w:val="20"/>
        </w:rPr>
        <w:t>Popis obveznih i izbornih predmeta prema dopusnici</w:t>
      </w: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0C6328" w:rsidRPr="00FA716D" w:rsidTr="000C6328">
        <w:tc>
          <w:tcPr>
            <w:tcW w:w="9555" w:type="dxa"/>
            <w:gridSpan w:val="8"/>
            <w:tcBorders>
              <w:top w:val="single" w:sz="12" w:space="0" w:color="auto"/>
            </w:tcBorders>
            <w:shd w:val="clear" w:color="auto" w:fill="66CCFF"/>
            <w:tcMar>
              <w:left w:w="57" w:type="dxa"/>
              <w:right w:w="57" w:type="dxa"/>
            </w:tcMar>
          </w:tcPr>
          <w:p w:rsidR="000C6328" w:rsidRPr="00FA716D" w:rsidRDefault="000C6328" w:rsidP="000C6328">
            <w:pPr>
              <w:tabs>
                <w:tab w:val="left" w:pos="2820"/>
              </w:tabs>
              <w:spacing w:before="40" w:after="40"/>
              <w:jc w:val="center"/>
              <w:rPr>
                <w:rFonts w:ascii="Arial" w:hAnsi="Arial" w:cs="Arial"/>
                <w:b/>
                <w:sz w:val="20"/>
                <w:szCs w:val="20"/>
              </w:rPr>
            </w:pPr>
            <w:r w:rsidRPr="00FA716D">
              <w:rPr>
                <w:rFonts w:ascii="Arial" w:hAnsi="Arial" w:cs="Arial"/>
                <w:b/>
                <w:sz w:val="20"/>
                <w:szCs w:val="20"/>
              </w:rPr>
              <w:t>POPIS PREDMETA</w:t>
            </w:r>
          </w:p>
        </w:tc>
      </w:tr>
      <w:tr w:rsidR="000C6328" w:rsidRPr="00FA716D" w:rsidTr="000C6328">
        <w:tc>
          <w:tcPr>
            <w:tcW w:w="9555" w:type="dxa"/>
            <w:gridSpan w:val="8"/>
            <w:tcMar>
              <w:left w:w="57" w:type="dxa"/>
              <w:right w:w="57" w:type="dxa"/>
            </w:tcMar>
          </w:tcPr>
          <w:p w:rsidR="000C6328" w:rsidRPr="00FA716D" w:rsidRDefault="000C6328" w:rsidP="000C6328">
            <w:pPr>
              <w:tabs>
                <w:tab w:val="left" w:pos="2820"/>
              </w:tabs>
              <w:spacing w:before="40" w:after="40"/>
              <w:rPr>
                <w:rFonts w:ascii="Arial" w:hAnsi="Arial" w:cs="Arial"/>
                <w:b/>
                <w:sz w:val="20"/>
                <w:szCs w:val="20"/>
              </w:rPr>
            </w:pPr>
            <w:r w:rsidRPr="00FA716D">
              <w:rPr>
                <w:rFonts w:ascii="Arial" w:hAnsi="Arial" w:cs="Arial"/>
                <w:sz w:val="20"/>
                <w:szCs w:val="20"/>
              </w:rPr>
              <w:t>Godina studija:   1</w:t>
            </w:r>
          </w:p>
        </w:tc>
      </w:tr>
      <w:tr w:rsidR="000C6328" w:rsidRPr="00FA716D" w:rsidTr="000C6328">
        <w:tc>
          <w:tcPr>
            <w:tcW w:w="9555" w:type="dxa"/>
            <w:gridSpan w:val="8"/>
            <w:tcBorders>
              <w:bottom w:val="single" w:sz="12" w:space="0" w:color="auto"/>
            </w:tcBorders>
            <w:tcMar>
              <w:left w:w="57" w:type="dxa"/>
              <w:right w:w="57" w:type="dxa"/>
            </w:tcMar>
          </w:tcPr>
          <w:p w:rsidR="000C6328" w:rsidRPr="00FA716D" w:rsidRDefault="000C6328" w:rsidP="000C6328">
            <w:pPr>
              <w:tabs>
                <w:tab w:val="left" w:pos="2820"/>
              </w:tabs>
              <w:spacing w:before="40" w:after="40"/>
              <w:rPr>
                <w:rFonts w:ascii="Arial" w:hAnsi="Arial" w:cs="Arial"/>
                <w:b/>
                <w:sz w:val="20"/>
                <w:szCs w:val="20"/>
              </w:rPr>
            </w:pPr>
            <w:r w:rsidRPr="00FA716D">
              <w:rPr>
                <w:rFonts w:ascii="Arial" w:hAnsi="Arial" w:cs="Arial"/>
                <w:sz w:val="20"/>
                <w:szCs w:val="20"/>
              </w:rPr>
              <w:t>Semestar:   1</w:t>
            </w:r>
          </w:p>
        </w:tc>
      </w:tr>
      <w:tr w:rsidR="000C6328" w:rsidRPr="00FA716D" w:rsidTr="000C6328">
        <w:trPr>
          <w:trHeight w:val="293"/>
        </w:trPr>
        <w:tc>
          <w:tcPr>
            <w:tcW w:w="1050" w:type="dxa"/>
            <w:vMerge w:val="restart"/>
            <w:tcBorders>
              <w:top w:val="single" w:sz="12" w:space="0" w:color="auto"/>
            </w:tcBorders>
            <w:shd w:val="clear" w:color="auto" w:fill="CCFFFF"/>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ECTS</w:t>
            </w:r>
          </w:p>
        </w:tc>
      </w:tr>
      <w:tr w:rsidR="000C6328" w:rsidRPr="00FA716D" w:rsidTr="000C6328">
        <w:trPr>
          <w:trHeight w:val="293"/>
        </w:trPr>
        <w:tc>
          <w:tcPr>
            <w:tcW w:w="1050" w:type="dxa"/>
            <w:vMerge/>
            <w:tcBorders>
              <w:bottom w:val="single" w:sz="12" w:space="0" w:color="auto"/>
            </w:tcBorders>
            <w:shd w:val="clear" w:color="auto" w:fill="CCFFFF"/>
          </w:tcPr>
          <w:p w:rsidR="000C6328" w:rsidRPr="00FA716D" w:rsidRDefault="000C6328" w:rsidP="000C6328">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r>
      <w:tr w:rsidR="000C6328" w:rsidRPr="00FA716D" w:rsidTr="000C6328">
        <w:tc>
          <w:tcPr>
            <w:tcW w:w="1050" w:type="dxa"/>
            <w:vMerge w:val="restart"/>
            <w:shd w:val="clear" w:color="auto" w:fill="CCFFFF"/>
            <w:vAlign w:val="center"/>
          </w:tcPr>
          <w:p w:rsidR="000C6328" w:rsidRPr="00FA716D" w:rsidRDefault="000C6328" w:rsidP="000C6328">
            <w:pPr>
              <w:tabs>
                <w:tab w:val="left" w:pos="2820"/>
              </w:tabs>
              <w:spacing w:before="40" w:after="40"/>
              <w:rPr>
                <w:rFonts w:ascii="Arial" w:hAnsi="Arial" w:cs="Arial"/>
                <w:sz w:val="20"/>
                <w:szCs w:val="20"/>
              </w:rPr>
            </w:pPr>
            <w:r w:rsidRPr="00FA716D">
              <w:rPr>
                <w:rFonts w:ascii="Arial" w:hAnsi="Arial" w:cs="Arial"/>
                <w:sz w:val="20"/>
                <w:szCs w:val="20"/>
              </w:rPr>
              <w:t>Obvezni</w:t>
            </w: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15"/>
                <w:kern w:val="16"/>
                <w:sz w:val="20"/>
                <w:szCs w:val="20"/>
              </w:rPr>
            </w:pPr>
            <w:r w:rsidRPr="00FA716D">
              <w:rPr>
                <w:rFonts w:ascii="Arial" w:hAnsi="Arial" w:cs="Arial"/>
                <w:color w:val="000000" w:themeColor="text1"/>
                <w:spacing w:val="-15"/>
                <w:kern w:val="16"/>
                <w:sz w:val="20"/>
                <w:szCs w:val="20"/>
              </w:rPr>
              <w:t>UAA012</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Osnove pokretnih slika 1</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5</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15"/>
                <w:kern w:val="16"/>
                <w:sz w:val="20"/>
                <w:szCs w:val="20"/>
              </w:rPr>
            </w:pPr>
            <w:r w:rsidRPr="00FA716D">
              <w:rPr>
                <w:rFonts w:ascii="Arial" w:hAnsi="Arial" w:cs="Arial"/>
                <w:color w:val="000000" w:themeColor="text1"/>
                <w:spacing w:val="-15"/>
                <w:kern w:val="16"/>
                <w:sz w:val="20"/>
                <w:szCs w:val="20"/>
              </w:rPr>
              <w:t>UAA004</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Filmska izražajna sredstva 1</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5</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15"/>
                <w:kern w:val="16"/>
                <w:sz w:val="20"/>
                <w:szCs w:val="20"/>
              </w:rPr>
            </w:pPr>
            <w:r w:rsidRPr="00FA716D">
              <w:rPr>
                <w:rFonts w:ascii="Arial" w:hAnsi="Arial" w:cs="Arial"/>
                <w:color w:val="000000" w:themeColor="text1"/>
                <w:spacing w:val="-15"/>
                <w:kern w:val="16"/>
                <w:sz w:val="20"/>
                <w:szCs w:val="20"/>
              </w:rPr>
              <w:t>UAA016</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Osnove videa i performans umjetnosti 1</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5</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15"/>
                <w:kern w:val="16"/>
                <w:sz w:val="20"/>
                <w:szCs w:val="20"/>
              </w:rPr>
            </w:pPr>
            <w:r w:rsidRPr="00FA716D">
              <w:rPr>
                <w:rFonts w:ascii="Arial" w:hAnsi="Arial" w:cs="Arial"/>
                <w:color w:val="000000" w:themeColor="text1"/>
                <w:spacing w:val="-15"/>
                <w:kern w:val="16"/>
                <w:sz w:val="20"/>
                <w:szCs w:val="20"/>
              </w:rPr>
              <w:t>UAA00D</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Crtanje i pokretna slika 1 (storyboard)</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0C6328" w:rsidRPr="00FA716D" w:rsidTr="000C6328">
        <w:trPr>
          <w:trHeight w:val="328"/>
        </w:trPr>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15"/>
                <w:kern w:val="16"/>
                <w:sz w:val="20"/>
                <w:szCs w:val="20"/>
              </w:rPr>
            </w:pPr>
            <w:r w:rsidRPr="00FA716D">
              <w:rPr>
                <w:rFonts w:ascii="Arial" w:hAnsi="Arial" w:cs="Arial"/>
                <w:color w:val="000000" w:themeColor="text1"/>
                <w:spacing w:val="-15"/>
                <w:kern w:val="16"/>
                <w:sz w:val="20"/>
                <w:szCs w:val="20"/>
              </w:rPr>
              <w:t>UAD004</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Fotografija 1</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0C6328" w:rsidRPr="00FA716D" w:rsidTr="000C6328">
        <w:trPr>
          <w:trHeight w:val="328"/>
        </w:trPr>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15"/>
                <w:kern w:val="16"/>
                <w:sz w:val="20"/>
                <w:szCs w:val="20"/>
              </w:rPr>
            </w:pPr>
            <w:r w:rsidRPr="00FA716D">
              <w:rPr>
                <w:rFonts w:ascii="Arial" w:hAnsi="Arial" w:cs="Arial"/>
                <w:color w:val="000000" w:themeColor="text1"/>
                <w:spacing w:val="-15"/>
                <w:kern w:val="16"/>
                <w:sz w:val="20"/>
                <w:szCs w:val="20"/>
              </w:rPr>
              <w:t>UAA00F</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 xml:space="preserve">Uvod u povijest filma </w:t>
            </w:r>
          </w:p>
        </w:tc>
        <w:tc>
          <w:tcPr>
            <w:tcW w:w="624" w:type="dxa"/>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4</w:t>
            </w:r>
          </w:p>
        </w:tc>
      </w:tr>
      <w:tr w:rsidR="000C6328" w:rsidRPr="00FA716D" w:rsidTr="000C6328">
        <w:trPr>
          <w:trHeight w:val="328"/>
        </w:trPr>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15"/>
                <w:kern w:val="16"/>
                <w:sz w:val="20"/>
                <w:szCs w:val="20"/>
              </w:rPr>
            </w:pPr>
            <w:r w:rsidRPr="00FA716D">
              <w:rPr>
                <w:rFonts w:ascii="Arial" w:hAnsi="Arial" w:cs="Arial"/>
                <w:color w:val="000000" w:themeColor="text1"/>
                <w:spacing w:val="-15"/>
                <w:kern w:val="16"/>
                <w:sz w:val="20"/>
                <w:szCs w:val="20"/>
              </w:rPr>
              <w:t>UAD00I</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Osnove povijest umjetnosti</w:t>
            </w:r>
          </w:p>
        </w:tc>
        <w:tc>
          <w:tcPr>
            <w:tcW w:w="624" w:type="dxa"/>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3</w:t>
            </w:r>
          </w:p>
        </w:tc>
      </w:tr>
      <w:tr w:rsidR="000C6328" w:rsidRPr="00FA716D" w:rsidTr="000C6328">
        <w:trPr>
          <w:trHeight w:val="328"/>
        </w:trPr>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15"/>
                <w:kern w:val="16"/>
                <w:sz w:val="20"/>
                <w:szCs w:val="20"/>
              </w:rPr>
            </w:pPr>
            <w:r w:rsidRPr="00FA716D">
              <w:rPr>
                <w:rFonts w:ascii="Arial" w:hAnsi="Arial" w:cs="Arial"/>
                <w:color w:val="000000" w:themeColor="text1"/>
                <w:spacing w:val="-15"/>
                <w:kern w:val="16"/>
                <w:sz w:val="20"/>
                <w:szCs w:val="20"/>
              </w:rPr>
              <w:t>UAR00E</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Engleski jezik 1</w:t>
            </w:r>
          </w:p>
        </w:tc>
        <w:tc>
          <w:tcPr>
            <w:tcW w:w="624" w:type="dxa"/>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2</w:t>
            </w:r>
          </w:p>
        </w:tc>
      </w:tr>
      <w:tr w:rsidR="000C6328" w:rsidRPr="00FA716D" w:rsidTr="000C6328">
        <w:trPr>
          <w:trHeight w:val="70"/>
        </w:trPr>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0C6328" w:rsidRPr="00FA716D" w:rsidRDefault="000C6328" w:rsidP="000C6328">
            <w:pPr>
              <w:tabs>
                <w:tab w:val="left" w:pos="2820"/>
              </w:tabs>
              <w:spacing w:before="40" w:after="40"/>
              <w:rPr>
                <w:rFonts w:ascii="Arial" w:hAnsi="Arial" w:cs="Arial"/>
                <w:sz w:val="20"/>
                <w:szCs w:val="20"/>
              </w:rPr>
            </w:pPr>
            <w:r w:rsidRPr="00FA716D">
              <w:rPr>
                <w:rFonts w:ascii="Arial" w:hAnsi="Arial" w:cs="Arial"/>
                <w:sz w:val="20"/>
                <w:szCs w:val="20"/>
              </w:rPr>
              <w:t>Ukupno obvezni</w:t>
            </w:r>
          </w:p>
        </w:tc>
        <w:tc>
          <w:tcPr>
            <w:tcW w:w="624" w:type="dxa"/>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195</w:t>
            </w:r>
          </w:p>
        </w:tc>
        <w:tc>
          <w:tcPr>
            <w:tcW w:w="624" w:type="dxa"/>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120</w:t>
            </w:r>
          </w:p>
        </w:tc>
        <w:tc>
          <w:tcPr>
            <w:tcW w:w="680" w:type="dxa"/>
            <w:tcBorders>
              <w:righ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r>
    </w:tbl>
    <w:p w:rsidR="000C6328" w:rsidRPr="00FA716D" w:rsidRDefault="000C6328" w:rsidP="000C632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0C6328" w:rsidRPr="00FA716D" w:rsidTr="000C6328">
        <w:tc>
          <w:tcPr>
            <w:tcW w:w="9555" w:type="dxa"/>
            <w:gridSpan w:val="8"/>
            <w:tcBorders>
              <w:top w:val="single" w:sz="12" w:space="0" w:color="auto"/>
            </w:tcBorders>
            <w:shd w:val="clear" w:color="auto" w:fill="66CCFF"/>
            <w:tcMar>
              <w:left w:w="57" w:type="dxa"/>
              <w:right w:w="57" w:type="dxa"/>
            </w:tcMar>
          </w:tcPr>
          <w:p w:rsidR="000C6328" w:rsidRPr="00FA716D" w:rsidRDefault="000C6328" w:rsidP="000C6328">
            <w:pPr>
              <w:tabs>
                <w:tab w:val="left" w:pos="2820"/>
              </w:tabs>
              <w:spacing w:before="40" w:after="40"/>
              <w:jc w:val="center"/>
              <w:rPr>
                <w:rFonts w:ascii="Arial" w:hAnsi="Arial" w:cs="Arial"/>
                <w:b/>
                <w:sz w:val="20"/>
                <w:szCs w:val="20"/>
              </w:rPr>
            </w:pPr>
            <w:r w:rsidRPr="00FA716D">
              <w:rPr>
                <w:rFonts w:ascii="Arial" w:hAnsi="Arial" w:cs="Arial"/>
                <w:b/>
                <w:sz w:val="20"/>
                <w:szCs w:val="20"/>
              </w:rPr>
              <w:t>POPIS PREDMETA</w:t>
            </w:r>
          </w:p>
        </w:tc>
      </w:tr>
      <w:tr w:rsidR="000C6328" w:rsidRPr="00FA716D" w:rsidTr="000C6328">
        <w:tc>
          <w:tcPr>
            <w:tcW w:w="9555" w:type="dxa"/>
            <w:gridSpan w:val="8"/>
            <w:tcMar>
              <w:left w:w="57" w:type="dxa"/>
              <w:right w:w="57" w:type="dxa"/>
            </w:tcMar>
          </w:tcPr>
          <w:p w:rsidR="000C6328" w:rsidRPr="00FA716D" w:rsidRDefault="000C6328" w:rsidP="000C6328">
            <w:pPr>
              <w:tabs>
                <w:tab w:val="left" w:pos="2820"/>
              </w:tabs>
              <w:spacing w:before="40" w:after="40"/>
              <w:rPr>
                <w:rFonts w:ascii="Arial" w:hAnsi="Arial" w:cs="Arial"/>
                <w:b/>
                <w:sz w:val="20"/>
                <w:szCs w:val="20"/>
              </w:rPr>
            </w:pPr>
            <w:r w:rsidRPr="00FA716D">
              <w:rPr>
                <w:rFonts w:ascii="Arial" w:hAnsi="Arial" w:cs="Arial"/>
                <w:sz w:val="20"/>
                <w:szCs w:val="20"/>
              </w:rPr>
              <w:t>Godina studija:   1</w:t>
            </w:r>
          </w:p>
        </w:tc>
      </w:tr>
      <w:tr w:rsidR="000C6328" w:rsidRPr="00FA716D" w:rsidTr="000C6328">
        <w:tc>
          <w:tcPr>
            <w:tcW w:w="9555" w:type="dxa"/>
            <w:gridSpan w:val="8"/>
            <w:tcBorders>
              <w:bottom w:val="single" w:sz="12" w:space="0" w:color="auto"/>
            </w:tcBorders>
            <w:tcMar>
              <w:left w:w="57" w:type="dxa"/>
              <w:right w:w="57" w:type="dxa"/>
            </w:tcMar>
          </w:tcPr>
          <w:p w:rsidR="000C6328" w:rsidRPr="00FA716D" w:rsidRDefault="000C6328" w:rsidP="000C6328">
            <w:pPr>
              <w:tabs>
                <w:tab w:val="left" w:pos="2820"/>
              </w:tabs>
              <w:spacing w:before="40" w:after="40"/>
              <w:rPr>
                <w:rFonts w:ascii="Arial" w:hAnsi="Arial" w:cs="Arial"/>
                <w:b/>
                <w:sz w:val="20"/>
                <w:szCs w:val="20"/>
              </w:rPr>
            </w:pPr>
            <w:r w:rsidRPr="00FA716D">
              <w:rPr>
                <w:rFonts w:ascii="Arial" w:hAnsi="Arial" w:cs="Arial"/>
                <w:sz w:val="20"/>
                <w:szCs w:val="20"/>
              </w:rPr>
              <w:t>Semestar:   2</w:t>
            </w:r>
          </w:p>
        </w:tc>
      </w:tr>
      <w:tr w:rsidR="000C6328" w:rsidRPr="00FA716D" w:rsidTr="000C6328">
        <w:trPr>
          <w:trHeight w:val="293"/>
        </w:trPr>
        <w:tc>
          <w:tcPr>
            <w:tcW w:w="1050" w:type="dxa"/>
            <w:vMerge w:val="restart"/>
            <w:tcBorders>
              <w:top w:val="single" w:sz="12" w:space="0" w:color="auto"/>
            </w:tcBorders>
            <w:shd w:val="clear" w:color="auto" w:fill="CCFFFF"/>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ECTS</w:t>
            </w:r>
          </w:p>
        </w:tc>
      </w:tr>
      <w:tr w:rsidR="000C6328" w:rsidRPr="00FA716D" w:rsidTr="000C6328">
        <w:trPr>
          <w:trHeight w:val="293"/>
        </w:trPr>
        <w:tc>
          <w:tcPr>
            <w:tcW w:w="1050" w:type="dxa"/>
            <w:vMerge/>
            <w:tcBorders>
              <w:bottom w:val="single" w:sz="12" w:space="0" w:color="auto"/>
            </w:tcBorders>
            <w:shd w:val="clear" w:color="auto" w:fill="CCFFFF"/>
          </w:tcPr>
          <w:p w:rsidR="000C6328" w:rsidRPr="00FA716D" w:rsidRDefault="000C6328" w:rsidP="000C6328">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r>
      <w:tr w:rsidR="000C6328" w:rsidRPr="00FA716D" w:rsidTr="000C6328">
        <w:tc>
          <w:tcPr>
            <w:tcW w:w="1050" w:type="dxa"/>
            <w:vMerge w:val="restart"/>
            <w:shd w:val="clear" w:color="auto" w:fill="CCFFFF"/>
            <w:vAlign w:val="center"/>
          </w:tcPr>
          <w:p w:rsidR="000C6328" w:rsidRPr="00FA716D" w:rsidRDefault="000C6328" w:rsidP="000C6328">
            <w:pPr>
              <w:tabs>
                <w:tab w:val="left" w:pos="2820"/>
              </w:tabs>
              <w:spacing w:before="40" w:after="40"/>
              <w:rPr>
                <w:rFonts w:ascii="Arial" w:hAnsi="Arial" w:cs="Arial"/>
                <w:sz w:val="20"/>
                <w:szCs w:val="20"/>
              </w:rPr>
            </w:pPr>
            <w:r w:rsidRPr="00FA716D">
              <w:rPr>
                <w:rFonts w:ascii="Arial" w:hAnsi="Arial" w:cs="Arial"/>
                <w:sz w:val="20"/>
                <w:szCs w:val="20"/>
              </w:rPr>
              <w:t>Obvezni</w:t>
            </w: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UAA113</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Osnove pokretnih slika 2</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5</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UAA108</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Filmska izražajna sredstva 2</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5</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UAA117</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Osnove videa i performans umjetnosti 2</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5</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UAA00I</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Crtanje i pokretna slika 2 (storyboard)</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0C6328" w:rsidRPr="00FA716D" w:rsidTr="000C6328">
        <w:trPr>
          <w:trHeight w:val="346"/>
        </w:trPr>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UAD101</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Fotografija 2</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3</w:t>
            </w:r>
          </w:p>
        </w:tc>
      </w:tr>
      <w:tr w:rsidR="000C6328" w:rsidRPr="00FA716D" w:rsidTr="000C6328">
        <w:trPr>
          <w:trHeight w:val="346"/>
        </w:trPr>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UAA10J</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Film u razdoblju modernizma i postmodernizma</w:t>
            </w:r>
          </w:p>
        </w:tc>
        <w:tc>
          <w:tcPr>
            <w:tcW w:w="624" w:type="dxa"/>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4</w:t>
            </w:r>
          </w:p>
        </w:tc>
      </w:tr>
      <w:tr w:rsidR="000C6328" w:rsidRPr="00FA716D" w:rsidTr="000C6328">
        <w:trPr>
          <w:trHeight w:val="598"/>
        </w:trPr>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UAA10R</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Uvod u povijest video i medijske umjetnosti</w:t>
            </w:r>
          </w:p>
        </w:tc>
        <w:tc>
          <w:tcPr>
            <w:tcW w:w="624" w:type="dxa"/>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3</w:t>
            </w:r>
          </w:p>
        </w:tc>
      </w:tr>
      <w:tr w:rsidR="000C6328" w:rsidRPr="00FA716D" w:rsidTr="000C6328">
        <w:trPr>
          <w:trHeight w:val="346"/>
        </w:trPr>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UAR10E</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Engleski jezik 2</w:t>
            </w:r>
          </w:p>
        </w:tc>
        <w:tc>
          <w:tcPr>
            <w:tcW w:w="624" w:type="dxa"/>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jc w:val="center"/>
              <w:rPr>
                <w:rFonts w:ascii="Arial" w:hAnsi="Arial" w:cs="Arial"/>
                <w:sz w:val="20"/>
                <w:szCs w:val="20"/>
              </w:rPr>
            </w:pPr>
            <w:r w:rsidRPr="00FA716D">
              <w:rPr>
                <w:rFonts w:ascii="Arial" w:hAnsi="Arial" w:cs="Arial"/>
                <w:sz w:val="20"/>
                <w:szCs w:val="20"/>
              </w:rPr>
              <w:t>2</w:t>
            </w:r>
          </w:p>
        </w:tc>
      </w:tr>
      <w:tr w:rsidR="000C6328" w:rsidRPr="00FA716D" w:rsidTr="000C6328">
        <w:trPr>
          <w:trHeight w:val="70"/>
        </w:trPr>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0C6328" w:rsidRPr="00FA716D" w:rsidRDefault="000C6328" w:rsidP="000C6328">
            <w:pPr>
              <w:tabs>
                <w:tab w:val="left" w:pos="2820"/>
              </w:tabs>
              <w:spacing w:before="40" w:after="40"/>
              <w:rPr>
                <w:rFonts w:ascii="Arial" w:hAnsi="Arial" w:cs="Arial"/>
                <w:sz w:val="20"/>
                <w:szCs w:val="20"/>
              </w:rPr>
            </w:pPr>
            <w:r w:rsidRPr="00FA716D">
              <w:rPr>
                <w:rFonts w:ascii="Arial" w:hAnsi="Arial" w:cs="Arial"/>
                <w:sz w:val="20"/>
                <w:szCs w:val="20"/>
              </w:rPr>
              <w:t>Ukupno obvezni</w:t>
            </w:r>
          </w:p>
        </w:tc>
        <w:tc>
          <w:tcPr>
            <w:tcW w:w="624" w:type="dxa"/>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195</w:t>
            </w:r>
          </w:p>
        </w:tc>
        <w:tc>
          <w:tcPr>
            <w:tcW w:w="624" w:type="dxa"/>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45</w:t>
            </w:r>
          </w:p>
        </w:tc>
        <w:tc>
          <w:tcPr>
            <w:tcW w:w="624" w:type="dxa"/>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120</w:t>
            </w:r>
          </w:p>
        </w:tc>
        <w:tc>
          <w:tcPr>
            <w:tcW w:w="680" w:type="dxa"/>
            <w:tcBorders>
              <w:righ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r>
    </w:tbl>
    <w:p w:rsidR="000C6328" w:rsidRPr="00FA716D" w:rsidRDefault="000C6328" w:rsidP="000C6328">
      <w:pPr>
        <w:spacing w:after="0" w:line="240" w:lineRule="auto"/>
        <w:rPr>
          <w:rFonts w:ascii="Arial" w:hAnsi="Arial" w:cs="Arial"/>
          <w:sz w:val="20"/>
          <w:szCs w:val="20"/>
        </w:rPr>
      </w:pPr>
    </w:p>
    <w:p w:rsidR="000C6328" w:rsidRPr="00FA716D" w:rsidRDefault="000C6328" w:rsidP="000C6328">
      <w:pPr>
        <w:spacing w:after="0" w:line="240" w:lineRule="auto"/>
        <w:rPr>
          <w:rFonts w:ascii="Arial" w:hAnsi="Arial" w:cs="Arial"/>
          <w:sz w:val="20"/>
          <w:szCs w:val="20"/>
        </w:rPr>
      </w:pPr>
    </w:p>
    <w:p w:rsidR="000C6328" w:rsidRPr="00FA716D" w:rsidRDefault="000C6328" w:rsidP="000C6328">
      <w:pPr>
        <w:spacing w:after="0" w:line="240" w:lineRule="auto"/>
        <w:rPr>
          <w:rFonts w:ascii="Arial" w:hAnsi="Arial" w:cs="Arial"/>
          <w:sz w:val="20"/>
          <w:szCs w:val="20"/>
        </w:rPr>
      </w:pPr>
    </w:p>
    <w:p w:rsidR="000C6328" w:rsidRPr="00FA716D" w:rsidRDefault="000C6328" w:rsidP="000C632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0C6328" w:rsidRPr="00FA716D" w:rsidTr="000C6328">
        <w:tc>
          <w:tcPr>
            <w:tcW w:w="9555" w:type="dxa"/>
            <w:gridSpan w:val="8"/>
            <w:tcBorders>
              <w:top w:val="single" w:sz="12" w:space="0" w:color="auto"/>
            </w:tcBorders>
            <w:shd w:val="clear" w:color="auto" w:fill="66CCFF"/>
            <w:tcMar>
              <w:left w:w="57" w:type="dxa"/>
              <w:right w:w="57" w:type="dxa"/>
            </w:tcMar>
          </w:tcPr>
          <w:p w:rsidR="000C6328" w:rsidRPr="00FA716D" w:rsidRDefault="000C6328" w:rsidP="000C6328">
            <w:pPr>
              <w:tabs>
                <w:tab w:val="left" w:pos="2820"/>
              </w:tabs>
              <w:spacing w:before="40" w:after="40"/>
              <w:jc w:val="center"/>
              <w:rPr>
                <w:rFonts w:ascii="Arial" w:hAnsi="Arial" w:cs="Arial"/>
                <w:b/>
                <w:sz w:val="20"/>
                <w:szCs w:val="20"/>
              </w:rPr>
            </w:pPr>
            <w:r w:rsidRPr="00FA716D">
              <w:rPr>
                <w:rFonts w:ascii="Arial" w:hAnsi="Arial" w:cs="Arial"/>
                <w:b/>
                <w:sz w:val="20"/>
                <w:szCs w:val="20"/>
              </w:rPr>
              <w:t>POPIS PREDMETA</w:t>
            </w:r>
          </w:p>
        </w:tc>
      </w:tr>
      <w:tr w:rsidR="000C6328" w:rsidRPr="00FA716D" w:rsidTr="000C6328">
        <w:tc>
          <w:tcPr>
            <w:tcW w:w="9555" w:type="dxa"/>
            <w:gridSpan w:val="8"/>
            <w:tcMar>
              <w:left w:w="57" w:type="dxa"/>
              <w:right w:w="57" w:type="dxa"/>
            </w:tcMar>
          </w:tcPr>
          <w:p w:rsidR="000C6328" w:rsidRPr="00FA716D" w:rsidRDefault="000C6328" w:rsidP="000C6328">
            <w:pPr>
              <w:tabs>
                <w:tab w:val="left" w:pos="2820"/>
              </w:tabs>
              <w:spacing w:before="40" w:after="40"/>
              <w:rPr>
                <w:rFonts w:ascii="Arial" w:hAnsi="Arial" w:cs="Arial"/>
                <w:b/>
                <w:sz w:val="20"/>
                <w:szCs w:val="20"/>
              </w:rPr>
            </w:pPr>
            <w:r w:rsidRPr="00FA716D">
              <w:rPr>
                <w:rFonts w:ascii="Arial" w:hAnsi="Arial" w:cs="Arial"/>
                <w:sz w:val="20"/>
                <w:szCs w:val="20"/>
              </w:rPr>
              <w:t xml:space="preserve">Godina studija:  2 </w:t>
            </w:r>
          </w:p>
        </w:tc>
      </w:tr>
      <w:tr w:rsidR="000C6328" w:rsidRPr="00FA716D" w:rsidTr="000C6328">
        <w:tc>
          <w:tcPr>
            <w:tcW w:w="9555" w:type="dxa"/>
            <w:gridSpan w:val="8"/>
            <w:tcBorders>
              <w:bottom w:val="single" w:sz="12" w:space="0" w:color="auto"/>
            </w:tcBorders>
            <w:tcMar>
              <w:left w:w="57" w:type="dxa"/>
              <w:right w:w="57" w:type="dxa"/>
            </w:tcMar>
          </w:tcPr>
          <w:p w:rsidR="000C6328" w:rsidRPr="00FA716D" w:rsidRDefault="000C6328" w:rsidP="000C6328">
            <w:pPr>
              <w:tabs>
                <w:tab w:val="left" w:pos="2820"/>
              </w:tabs>
              <w:spacing w:before="40" w:after="40"/>
              <w:rPr>
                <w:rFonts w:ascii="Arial" w:hAnsi="Arial" w:cs="Arial"/>
                <w:b/>
                <w:sz w:val="20"/>
                <w:szCs w:val="20"/>
              </w:rPr>
            </w:pPr>
            <w:r w:rsidRPr="00FA716D">
              <w:rPr>
                <w:rFonts w:ascii="Arial" w:hAnsi="Arial" w:cs="Arial"/>
                <w:sz w:val="20"/>
                <w:szCs w:val="20"/>
              </w:rPr>
              <w:t>Semestar:   3</w:t>
            </w:r>
          </w:p>
        </w:tc>
      </w:tr>
      <w:tr w:rsidR="000C6328" w:rsidRPr="00FA716D" w:rsidTr="000C6328">
        <w:trPr>
          <w:trHeight w:val="293"/>
        </w:trPr>
        <w:tc>
          <w:tcPr>
            <w:tcW w:w="1050" w:type="dxa"/>
            <w:vMerge w:val="restart"/>
            <w:tcBorders>
              <w:top w:val="single" w:sz="12" w:space="0" w:color="auto"/>
            </w:tcBorders>
            <w:shd w:val="clear" w:color="auto" w:fill="CCFFFF"/>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ECTS</w:t>
            </w:r>
          </w:p>
        </w:tc>
      </w:tr>
      <w:tr w:rsidR="000C6328" w:rsidRPr="00FA716D" w:rsidTr="000C6328">
        <w:trPr>
          <w:trHeight w:val="293"/>
        </w:trPr>
        <w:tc>
          <w:tcPr>
            <w:tcW w:w="1050" w:type="dxa"/>
            <w:vMerge/>
            <w:tcBorders>
              <w:bottom w:val="single" w:sz="12" w:space="0" w:color="auto"/>
            </w:tcBorders>
            <w:shd w:val="clear" w:color="auto" w:fill="CCFFFF"/>
          </w:tcPr>
          <w:p w:rsidR="000C6328" w:rsidRPr="00FA716D" w:rsidRDefault="000C6328" w:rsidP="000C6328">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r>
      <w:tr w:rsidR="000C6328" w:rsidRPr="00FA716D" w:rsidTr="000C6328">
        <w:tc>
          <w:tcPr>
            <w:tcW w:w="1050" w:type="dxa"/>
            <w:vMerge w:val="restart"/>
            <w:shd w:val="clear" w:color="auto" w:fill="CCFFFF"/>
            <w:vAlign w:val="center"/>
          </w:tcPr>
          <w:p w:rsidR="000C6328" w:rsidRPr="00FA716D" w:rsidRDefault="000C6328" w:rsidP="000C6328">
            <w:pPr>
              <w:tabs>
                <w:tab w:val="left" w:pos="2820"/>
              </w:tabs>
              <w:spacing w:before="40" w:after="40"/>
              <w:rPr>
                <w:rFonts w:ascii="Arial" w:hAnsi="Arial" w:cs="Arial"/>
                <w:sz w:val="20"/>
                <w:szCs w:val="20"/>
              </w:rPr>
            </w:pPr>
            <w:r w:rsidRPr="00FA716D">
              <w:rPr>
                <w:rFonts w:ascii="Arial" w:hAnsi="Arial" w:cs="Arial"/>
                <w:sz w:val="20"/>
                <w:szCs w:val="20"/>
              </w:rPr>
              <w:t>Obvezni</w:t>
            </w: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UAA20A</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Kratki film i video 1</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45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45</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8</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UAA20B</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Montaža slike i zvuka 1</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5</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UAA20C</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Filmsko i TV snimanje 1</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5</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UAA10E</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Teorija filma 1</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UAA20M</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Osnove računalne animacije 1</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UAA218</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 xml:space="preserve">Scenarij i filmska dramaturgija </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4</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UAR20E</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 xml:space="preserve">Engleski jezik 3 </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2</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0C6328" w:rsidRPr="00FA716D" w:rsidRDefault="000C6328" w:rsidP="000C6328">
            <w:pPr>
              <w:tabs>
                <w:tab w:val="left" w:pos="2820"/>
              </w:tabs>
              <w:spacing w:before="40" w:after="40"/>
              <w:rPr>
                <w:rFonts w:ascii="Arial" w:hAnsi="Arial" w:cs="Arial"/>
                <w:sz w:val="20"/>
                <w:szCs w:val="20"/>
              </w:rPr>
            </w:pPr>
            <w:r w:rsidRPr="00FA716D">
              <w:rPr>
                <w:rFonts w:ascii="Arial" w:hAnsi="Arial" w:cs="Arial"/>
                <w:sz w:val="20"/>
                <w:szCs w:val="20"/>
              </w:rPr>
              <w:t>Ukupno obvezni</w:t>
            </w:r>
          </w:p>
        </w:tc>
        <w:tc>
          <w:tcPr>
            <w:tcW w:w="624" w:type="dxa"/>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210</w:t>
            </w:r>
          </w:p>
        </w:tc>
        <w:tc>
          <w:tcPr>
            <w:tcW w:w="624" w:type="dxa"/>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120</w:t>
            </w:r>
          </w:p>
        </w:tc>
        <w:tc>
          <w:tcPr>
            <w:tcW w:w="680" w:type="dxa"/>
            <w:tcBorders>
              <w:righ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r>
    </w:tbl>
    <w:p w:rsidR="000C6328" w:rsidRDefault="000C6328" w:rsidP="000C6328">
      <w:pPr>
        <w:spacing w:after="0" w:line="240" w:lineRule="auto"/>
        <w:rPr>
          <w:rFonts w:ascii="Arial" w:hAnsi="Arial" w:cs="Arial"/>
          <w:sz w:val="20"/>
          <w:szCs w:val="20"/>
        </w:rPr>
      </w:pPr>
    </w:p>
    <w:p w:rsidR="000C6328" w:rsidRDefault="000C6328" w:rsidP="000C6328">
      <w:pPr>
        <w:spacing w:after="0" w:line="240" w:lineRule="auto"/>
        <w:rPr>
          <w:rFonts w:ascii="Arial" w:hAnsi="Arial" w:cs="Arial"/>
          <w:sz w:val="20"/>
          <w:szCs w:val="20"/>
        </w:rPr>
      </w:pPr>
    </w:p>
    <w:p w:rsidR="000C6328" w:rsidRPr="00FA716D" w:rsidRDefault="000C6328" w:rsidP="000C632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0C6328" w:rsidRPr="00FA716D" w:rsidTr="000C6328">
        <w:tc>
          <w:tcPr>
            <w:tcW w:w="9555" w:type="dxa"/>
            <w:gridSpan w:val="8"/>
            <w:tcBorders>
              <w:top w:val="single" w:sz="12" w:space="0" w:color="auto"/>
            </w:tcBorders>
            <w:shd w:val="clear" w:color="auto" w:fill="66CCFF"/>
            <w:tcMar>
              <w:left w:w="57" w:type="dxa"/>
              <w:right w:w="57" w:type="dxa"/>
            </w:tcMar>
          </w:tcPr>
          <w:p w:rsidR="000C6328" w:rsidRPr="00FA716D" w:rsidRDefault="000C6328" w:rsidP="000C6328">
            <w:pPr>
              <w:tabs>
                <w:tab w:val="left" w:pos="2820"/>
              </w:tabs>
              <w:spacing w:before="40" w:after="40"/>
              <w:jc w:val="center"/>
              <w:rPr>
                <w:rFonts w:ascii="Arial" w:hAnsi="Arial" w:cs="Arial"/>
                <w:b/>
                <w:sz w:val="20"/>
                <w:szCs w:val="20"/>
              </w:rPr>
            </w:pPr>
            <w:r w:rsidRPr="00FA716D">
              <w:rPr>
                <w:rFonts w:ascii="Arial" w:hAnsi="Arial" w:cs="Arial"/>
                <w:b/>
                <w:sz w:val="20"/>
                <w:szCs w:val="20"/>
              </w:rPr>
              <w:t>POPIS PREDMETA</w:t>
            </w:r>
          </w:p>
        </w:tc>
      </w:tr>
      <w:tr w:rsidR="000C6328" w:rsidRPr="00FA716D" w:rsidTr="000C6328">
        <w:tc>
          <w:tcPr>
            <w:tcW w:w="9555" w:type="dxa"/>
            <w:gridSpan w:val="8"/>
            <w:tcMar>
              <w:left w:w="57" w:type="dxa"/>
              <w:right w:w="57" w:type="dxa"/>
            </w:tcMar>
          </w:tcPr>
          <w:p w:rsidR="000C6328" w:rsidRPr="00FA716D" w:rsidRDefault="000C6328" w:rsidP="000C6328">
            <w:pPr>
              <w:tabs>
                <w:tab w:val="left" w:pos="2820"/>
              </w:tabs>
              <w:spacing w:before="40" w:after="40"/>
              <w:rPr>
                <w:rFonts w:ascii="Arial" w:hAnsi="Arial" w:cs="Arial"/>
                <w:b/>
                <w:sz w:val="20"/>
                <w:szCs w:val="20"/>
              </w:rPr>
            </w:pPr>
            <w:r w:rsidRPr="00FA716D">
              <w:rPr>
                <w:rFonts w:ascii="Arial" w:hAnsi="Arial" w:cs="Arial"/>
                <w:sz w:val="20"/>
                <w:szCs w:val="20"/>
              </w:rPr>
              <w:t xml:space="preserve">Godina studija:  2 </w:t>
            </w:r>
          </w:p>
        </w:tc>
      </w:tr>
      <w:tr w:rsidR="000C6328" w:rsidRPr="00FA716D" w:rsidTr="000C6328">
        <w:tc>
          <w:tcPr>
            <w:tcW w:w="9555" w:type="dxa"/>
            <w:gridSpan w:val="8"/>
            <w:tcBorders>
              <w:bottom w:val="single" w:sz="12" w:space="0" w:color="auto"/>
            </w:tcBorders>
            <w:tcMar>
              <w:left w:w="57" w:type="dxa"/>
              <w:right w:w="57" w:type="dxa"/>
            </w:tcMar>
          </w:tcPr>
          <w:p w:rsidR="000C6328" w:rsidRPr="00FA716D" w:rsidRDefault="000C6328" w:rsidP="000C6328">
            <w:pPr>
              <w:tabs>
                <w:tab w:val="left" w:pos="2820"/>
              </w:tabs>
              <w:spacing w:before="40" w:after="40"/>
              <w:rPr>
                <w:rFonts w:ascii="Arial" w:hAnsi="Arial" w:cs="Arial"/>
                <w:b/>
                <w:sz w:val="20"/>
                <w:szCs w:val="20"/>
              </w:rPr>
            </w:pPr>
            <w:r w:rsidRPr="00FA716D">
              <w:rPr>
                <w:rFonts w:ascii="Arial" w:hAnsi="Arial" w:cs="Arial"/>
                <w:sz w:val="20"/>
                <w:szCs w:val="20"/>
              </w:rPr>
              <w:t>Semestar:   4</w:t>
            </w:r>
          </w:p>
        </w:tc>
      </w:tr>
      <w:tr w:rsidR="000C6328" w:rsidRPr="00FA716D" w:rsidTr="000C6328">
        <w:trPr>
          <w:trHeight w:val="293"/>
        </w:trPr>
        <w:tc>
          <w:tcPr>
            <w:tcW w:w="1050" w:type="dxa"/>
            <w:vMerge w:val="restart"/>
            <w:tcBorders>
              <w:top w:val="single" w:sz="12" w:space="0" w:color="auto"/>
            </w:tcBorders>
            <w:shd w:val="clear" w:color="auto" w:fill="CCFFFF"/>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ECTS</w:t>
            </w:r>
          </w:p>
        </w:tc>
      </w:tr>
      <w:tr w:rsidR="000C6328" w:rsidRPr="00FA716D" w:rsidTr="000C6328">
        <w:trPr>
          <w:trHeight w:val="293"/>
        </w:trPr>
        <w:tc>
          <w:tcPr>
            <w:tcW w:w="1050" w:type="dxa"/>
            <w:vMerge/>
            <w:tcBorders>
              <w:bottom w:val="single" w:sz="12" w:space="0" w:color="auto"/>
            </w:tcBorders>
            <w:shd w:val="clear" w:color="auto" w:fill="CCFFFF"/>
          </w:tcPr>
          <w:p w:rsidR="000C6328" w:rsidRPr="00FA716D" w:rsidRDefault="000C6328" w:rsidP="000C6328">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r>
      <w:tr w:rsidR="000C6328" w:rsidRPr="00FA716D" w:rsidTr="000C6328">
        <w:trPr>
          <w:trHeight w:val="155"/>
        </w:trPr>
        <w:tc>
          <w:tcPr>
            <w:tcW w:w="1050" w:type="dxa"/>
            <w:vMerge w:val="restart"/>
            <w:shd w:val="clear" w:color="auto" w:fill="CCFFFF"/>
            <w:vAlign w:val="center"/>
          </w:tcPr>
          <w:p w:rsidR="000C6328" w:rsidRPr="00FA716D" w:rsidRDefault="000C6328" w:rsidP="000C6328">
            <w:pPr>
              <w:tabs>
                <w:tab w:val="left" w:pos="2820"/>
              </w:tabs>
              <w:spacing w:before="40" w:after="40"/>
              <w:rPr>
                <w:rFonts w:ascii="Arial" w:hAnsi="Arial" w:cs="Arial"/>
                <w:sz w:val="20"/>
                <w:szCs w:val="20"/>
              </w:rPr>
            </w:pPr>
            <w:r w:rsidRPr="00FA716D">
              <w:rPr>
                <w:rFonts w:ascii="Arial" w:hAnsi="Arial" w:cs="Arial"/>
                <w:sz w:val="20"/>
                <w:szCs w:val="20"/>
              </w:rPr>
              <w:t>Obvezni</w:t>
            </w: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24"/>
                <w:sz w:val="20"/>
                <w:szCs w:val="20"/>
              </w:rPr>
            </w:pPr>
            <w:r w:rsidRPr="00FA716D">
              <w:rPr>
                <w:rFonts w:ascii="Arial" w:hAnsi="Arial" w:cs="Arial"/>
                <w:color w:val="000000" w:themeColor="text1"/>
                <w:spacing w:val="-5"/>
                <w:kern w:val="24"/>
                <w:sz w:val="20"/>
                <w:szCs w:val="20"/>
              </w:rPr>
              <w:t>UAA30A</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Kratki film i video 2</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45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45</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8</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24"/>
                <w:sz w:val="20"/>
                <w:szCs w:val="20"/>
              </w:rPr>
            </w:pPr>
            <w:r w:rsidRPr="00FA716D">
              <w:rPr>
                <w:rFonts w:ascii="Arial" w:hAnsi="Arial" w:cs="Arial"/>
                <w:color w:val="000000" w:themeColor="text1"/>
                <w:spacing w:val="-5"/>
                <w:kern w:val="24"/>
                <w:sz w:val="20"/>
                <w:szCs w:val="20"/>
              </w:rPr>
              <w:t>UAA20G</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Montaža slike i zvuka 2</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5</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24"/>
                <w:sz w:val="20"/>
                <w:szCs w:val="20"/>
              </w:rPr>
            </w:pPr>
            <w:r w:rsidRPr="00FA716D">
              <w:rPr>
                <w:rFonts w:ascii="Arial" w:hAnsi="Arial" w:cs="Arial"/>
                <w:color w:val="000000" w:themeColor="text1"/>
                <w:spacing w:val="-5"/>
                <w:kern w:val="24"/>
                <w:sz w:val="20"/>
                <w:szCs w:val="20"/>
              </w:rPr>
              <w:t>UAA20H</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Filmsko i TV snimanje 2</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5</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24"/>
                <w:sz w:val="20"/>
                <w:szCs w:val="20"/>
              </w:rPr>
            </w:pPr>
            <w:r w:rsidRPr="00FA716D">
              <w:rPr>
                <w:rFonts w:ascii="Arial" w:hAnsi="Arial" w:cs="Arial"/>
                <w:color w:val="000000" w:themeColor="text1"/>
                <w:spacing w:val="-5"/>
                <w:kern w:val="24"/>
                <w:sz w:val="20"/>
                <w:szCs w:val="20"/>
              </w:rPr>
              <w:t>UAA20E</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Teorija filma 2</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24"/>
                <w:sz w:val="20"/>
                <w:szCs w:val="20"/>
              </w:rPr>
            </w:pPr>
            <w:r w:rsidRPr="00FA716D">
              <w:rPr>
                <w:rFonts w:ascii="Arial" w:hAnsi="Arial" w:cs="Arial"/>
                <w:color w:val="000000" w:themeColor="text1"/>
                <w:spacing w:val="-5"/>
                <w:kern w:val="24"/>
                <w:sz w:val="20"/>
                <w:szCs w:val="20"/>
              </w:rPr>
              <w:t>UAA30R</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 xml:space="preserve">Osnove računalne animacije 2 </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UAA319</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 xml:space="preserve">Praktikum iz filmskog scenarija </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4</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24"/>
                <w:sz w:val="20"/>
                <w:szCs w:val="20"/>
              </w:rPr>
            </w:pPr>
            <w:r w:rsidRPr="00FA716D">
              <w:rPr>
                <w:rFonts w:ascii="Arial" w:hAnsi="Arial" w:cs="Arial"/>
                <w:color w:val="000000" w:themeColor="text1"/>
                <w:spacing w:val="-5"/>
                <w:kern w:val="24"/>
                <w:sz w:val="20"/>
                <w:szCs w:val="20"/>
              </w:rPr>
              <w:t>UAR30E</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 xml:space="preserve">Engleski jezik 4 </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2</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0C6328" w:rsidRPr="00FA716D" w:rsidRDefault="000C6328" w:rsidP="000C6328">
            <w:pPr>
              <w:tabs>
                <w:tab w:val="left" w:pos="2820"/>
              </w:tabs>
              <w:spacing w:before="40" w:after="40"/>
              <w:rPr>
                <w:rFonts w:ascii="Arial" w:hAnsi="Arial" w:cs="Arial"/>
                <w:sz w:val="20"/>
                <w:szCs w:val="20"/>
              </w:rPr>
            </w:pPr>
            <w:r w:rsidRPr="00FA716D">
              <w:rPr>
                <w:rFonts w:ascii="Arial" w:hAnsi="Arial" w:cs="Arial"/>
                <w:sz w:val="20"/>
                <w:szCs w:val="20"/>
              </w:rPr>
              <w:t>Ukupno obvezni</w:t>
            </w:r>
          </w:p>
        </w:tc>
        <w:tc>
          <w:tcPr>
            <w:tcW w:w="624" w:type="dxa"/>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195</w:t>
            </w:r>
          </w:p>
        </w:tc>
        <w:tc>
          <w:tcPr>
            <w:tcW w:w="624" w:type="dxa"/>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150</w:t>
            </w:r>
          </w:p>
        </w:tc>
        <w:tc>
          <w:tcPr>
            <w:tcW w:w="680" w:type="dxa"/>
            <w:tcBorders>
              <w:righ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r>
    </w:tbl>
    <w:p w:rsidR="000C6328" w:rsidRDefault="000C6328" w:rsidP="000C6328">
      <w:pPr>
        <w:spacing w:after="0" w:line="240" w:lineRule="auto"/>
        <w:rPr>
          <w:rFonts w:ascii="Arial" w:hAnsi="Arial" w:cs="Arial"/>
          <w:sz w:val="20"/>
          <w:szCs w:val="20"/>
        </w:rPr>
      </w:pPr>
    </w:p>
    <w:p w:rsidR="00500E79" w:rsidRDefault="00500E79" w:rsidP="000C6328">
      <w:pPr>
        <w:spacing w:after="0" w:line="240" w:lineRule="auto"/>
        <w:rPr>
          <w:rFonts w:ascii="Arial" w:hAnsi="Arial" w:cs="Arial"/>
          <w:sz w:val="20"/>
          <w:szCs w:val="20"/>
        </w:rPr>
      </w:pPr>
    </w:p>
    <w:p w:rsidR="00500E79" w:rsidRDefault="00500E79" w:rsidP="000C6328">
      <w:pPr>
        <w:spacing w:after="0" w:line="240" w:lineRule="auto"/>
        <w:rPr>
          <w:rFonts w:ascii="Arial" w:hAnsi="Arial" w:cs="Arial"/>
          <w:sz w:val="20"/>
          <w:szCs w:val="20"/>
        </w:rPr>
      </w:pPr>
    </w:p>
    <w:p w:rsidR="00500E79" w:rsidRDefault="00500E79"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Pr="00FA716D" w:rsidRDefault="000E7F0E" w:rsidP="000C6328">
      <w:pPr>
        <w:spacing w:after="0" w:line="240" w:lineRule="auto"/>
        <w:rPr>
          <w:rFonts w:ascii="Arial" w:hAnsi="Arial" w:cs="Arial"/>
          <w:sz w:val="20"/>
          <w:szCs w:val="20"/>
        </w:rPr>
      </w:pPr>
    </w:p>
    <w:p w:rsidR="000C6328" w:rsidRPr="00FA716D" w:rsidRDefault="000C6328" w:rsidP="000C632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0C6328" w:rsidRPr="00FA716D" w:rsidTr="000C6328">
        <w:tc>
          <w:tcPr>
            <w:tcW w:w="9555" w:type="dxa"/>
            <w:gridSpan w:val="8"/>
            <w:tcBorders>
              <w:top w:val="single" w:sz="12" w:space="0" w:color="auto"/>
            </w:tcBorders>
            <w:shd w:val="clear" w:color="auto" w:fill="66CCFF"/>
            <w:tcMar>
              <w:left w:w="57" w:type="dxa"/>
              <w:right w:w="57" w:type="dxa"/>
            </w:tcMar>
          </w:tcPr>
          <w:p w:rsidR="000C6328" w:rsidRPr="00FA716D" w:rsidRDefault="000C6328" w:rsidP="000C6328">
            <w:pPr>
              <w:tabs>
                <w:tab w:val="left" w:pos="2820"/>
              </w:tabs>
              <w:spacing w:before="40" w:after="40"/>
              <w:jc w:val="center"/>
              <w:rPr>
                <w:rFonts w:ascii="Arial" w:hAnsi="Arial" w:cs="Arial"/>
                <w:b/>
                <w:sz w:val="20"/>
                <w:szCs w:val="20"/>
              </w:rPr>
            </w:pPr>
            <w:r w:rsidRPr="00FA716D">
              <w:rPr>
                <w:rFonts w:ascii="Arial" w:hAnsi="Arial" w:cs="Arial"/>
                <w:b/>
                <w:sz w:val="20"/>
                <w:szCs w:val="20"/>
              </w:rPr>
              <w:t>POPIS PREDMETA</w:t>
            </w:r>
          </w:p>
        </w:tc>
      </w:tr>
      <w:tr w:rsidR="000C6328" w:rsidRPr="00FA716D" w:rsidTr="000C6328">
        <w:tc>
          <w:tcPr>
            <w:tcW w:w="9555" w:type="dxa"/>
            <w:gridSpan w:val="8"/>
            <w:tcMar>
              <w:left w:w="57" w:type="dxa"/>
              <w:right w:w="57" w:type="dxa"/>
            </w:tcMar>
          </w:tcPr>
          <w:p w:rsidR="000C6328" w:rsidRPr="00FA716D" w:rsidRDefault="000C6328" w:rsidP="000C6328">
            <w:pPr>
              <w:tabs>
                <w:tab w:val="left" w:pos="2820"/>
              </w:tabs>
              <w:spacing w:before="40" w:after="40"/>
              <w:rPr>
                <w:rFonts w:ascii="Arial" w:hAnsi="Arial" w:cs="Arial"/>
                <w:b/>
                <w:sz w:val="20"/>
                <w:szCs w:val="20"/>
              </w:rPr>
            </w:pPr>
            <w:r w:rsidRPr="00FA716D">
              <w:rPr>
                <w:rFonts w:ascii="Arial" w:hAnsi="Arial" w:cs="Arial"/>
                <w:sz w:val="20"/>
                <w:szCs w:val="20"/>
              </w:rPr>
              <w:t>Godina studija:  3</w:t>
            </w:r>
          </w:p>
        </w:tc>
      </w:tr>
      <w:tr w:rsidR="000C6328" w:rsidRPr="00FA716D" w:rsidTr="000C6328">
        <w:tc>
          <w:tcPr>
            <w:tcW w:w="9555" w:type="dxa"/>
            <w:gridSpan w:val="8"/>
            <w:tcBorders>
              <w:bottom w:val="single" w:sz="12" w:space="0" w:color="auto"/>
            </w:tcBorders>
            <w:tcMar>
              <w:left w:w="57" w:type="dxa"/>
              <w:right w:w="57" w:type="dxa"/>
            </w:tcMar>
          </w:tcPr>
          <w:p w:rsidR="000C6328" w:rsidRPr="00FA716D" w:rsidRDefault="000C6328" w:rsidP="000C6328">
            <w:pPr>
              <w:tabs>
                <w:tab w:val="left" w:pos="2820"/>
              </w:tabs>
              <w:spacing w:before="40" w:after="40"/>
              <w:rPr>
                <w:rFonts w:ascii="Arial" w:hAnsi="Arial" w:cs="Arial"/>
                <w:b/>
                <w:sz w:val="20"/>
                <w:szCs w:val="20"/>
              </w:rPr>
            </w:pPr>
            <w:r w:rsidRPr="00FA716D">
              <w:rPr>
                <w:rFonts w:ascii="Arial" w:hAnsi="Arial" w:cs="Arial"/>
                <w:sz w:val="20"/>
                <w:szCs w:val="20"/>
              </w:rPr>
              <w:t>Semestar:   5</w:t>
            </w:r>
          </w:p>
        </w:tc>
      </w:tr>
      <w:tr w:rsidR="000C6328" w:rsidRPr="00FA716D" w:rsidTr="000C6328">
        <w:trPr>
          <w:trHeight w:val="293"/>
        </w:trPr>
        <w:tc>
          <w:tcPr>
            <w:tcW w:w="1050" w:type="dxa"/>
            <w:vMerge w:val="restart"/>
            <w:tcBorders>
              <w:top w:val="single" w:sz="12" w:space="0" w:color="auto"/>
            </w:tcBorders>
            <w:shd w:val="clear" w:color="auto" w:fill="CCFFFF"/>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ECTS</w:t>
            </w:r>
          </w:p>
        </w:tc>
      </w:tr>
      <w:tr w:rsidR="000C6328" w:rsidRPr="00FA716D" w:rsidTr="000C6328">
        <w:trPr>
          <w:trHeight w:val="293"/>
        </w:trPr>
        <w:tc>
          <w:tcPr>
            <w:tcW w:w="1050" w:type="dxa"/>
            <w:vMerge/>
            <w:tcBorders>
              <w:bottom w:val="single" w:sz="12" w:space="0" w:color="auto"/>
            </w:tcBorders>
            <w:shd w:val="clear" w:color="auto" w:fill="CCFFFF"/>
          </w:tcPr>
          <w:p w:rsidR="000C6328" w:rsidRPr="00FA716D" w:rsidRDefault="000C6328" w:rsidP="000C6328">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r>
      <w:tr w:rsidR="000C6328" w:rsidRPr="00FA716D" w:rsidTr="000C6328">
        <w:tc>
          <w:tcPr>
            <w:tcW w:w="1050" w:type="dxa"/>
            <w:vMerge w:val="restart"/>
            <w:shd w:val="clear" w:color="auto" w:fill="CCFFFF"/>
            <w:vAlign w:val="center"/>
          </w:tcPr>
          <w:p w:rsidR="000C6328" w:rsidRPr="00FA716D" w:rsidRDefault="000C6328" w:rsidP="000C6328">
            <w:pPr>
              <w:tabs>
                <w:tab w:val="left" w:pos="2820"/>
              </w:tabs>
              <w:spacing w:before="40" w:after="40"/>
              <w:rPr>
                <w:rFonts w:ascii="Arial" w:hAnsi="Arial" w:cs="Arial"/>
                <w:sz w:val="20"/>
                <w:szCs w:val="20"/>
              </w:rPr>
            </w:pPr>
            <w:r w:rsidRPr="00FA716D">
              <w:rPr>
                <w:rFonts w:ascii="Arial" w:hAnsi="Arial" w:cs="Arial"/>
                <w:sz w:val="20"/>
                <w:szCs w:val="20"/>
              </w:rPr>
              <w:t>Obvezni</w:t>
            </w: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UAA40K</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Umjetnički film i video 1</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45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45</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0C6328" w:rsidRPr="00FA716D" w:rsidRDefault="000C6328" w:rsidP="000C6328">
            <w:pPr>
              <w:jc w:val="center"/>
              <w:rPr>
                <w:rFonts w:ascii="Arial" w:hAnsi="Arial" w:cs="Arial"/>
                <w:color w:val="000000" w:themeColor="text1"/>
                <w:sz w:val="20"/>
                <w:szCs w:val="20"/>
              </w:rPr>
            </w:pPr>
            <w:r w:rsidRPr="00FA716D">
              <w:rPr>
                <w:rFonts w:ascii="Arial" w:hAnsi="Arial" w:cs="Arial"/>
                <w:color w:val="000000" w:themeColor="text1"/>
                <w:sz w:val="20"/>
                <w:szCs w:val="20"/>
              </w:rPr>
              <w:t>8</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UAA220</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 xml:space="preserve">Performans i video umjetnost </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0C6328" w:rsidRPr="00FA716D" w:rsidRDefault="000C6328" w:rsidP="000C6328">
            <w:pPr>
              <w:jc w:val="center"/>
              <w:rPr>
                <w:rFonts w:ascii="Arial" w:hAnsi="Arial" w:cs="Arial"/>
                <w:color w:val="000000" w:themeColor="text1"/>
                <w:sz w:val="20"/>
                <w:szCs w:val="20"/>
              </w:rPr>
            </w:pPr>
            <w:r w:rsidRPr="00FA716D">
              <w:rPr>
                <w:rFonts w:ascii="Arial" w:hAnsi="Arial" w:cs="Arial"/>
                <w:color w:val="000000" w:themeColor="text1"/>
                <w:sz w:val="20"/>
                <w:szCs w:val="20"/>
              </w:rPr>
              <w:t>6</w:t>
            </w:r>
          </w:p>
        </w:tc>
      </w:tr>
      <w:tr w:rsidR="000C6328" w:rsidRPr="00FA716D" w:rsidTr="000C6328">
        <w:trPr>
          <w:trHeight w:val="364"/>
        </w:trPr>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UAL40A</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Vizualne komunikacije</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0C6328" w:rsidRPr="00FA716D" w:rsidRDefault="000C6328" w:rsidP="000C6328">
            <w:pPr>
              <w:jc w:val="center"/>
              <w:rPr>
                <w:rFonts w:ascii="Arial" w:hAnsi="Arial" w:cs="Arial"/>
                <w:color w:val="000000" w:themeColor="text1"/>
                <w:sz w:val="20"/>
                <w:szCs w:val="20"/>
              </w:rPr>
            </w:pPr>
            <w:r w:rsidRPr="00FA716D">
              <w:rPr>
                <w:rFonts w:ascii="Arial" w:hAnsi="Arial" w:cs="Arial"/>
                <w:color w:val="000000" w:themeColor="text1"/>
                <w:sz w:val="20"/>
                <w:szCs w:val="20"/>
              </w:rPr>
              <w:t>4</w:t>
            </w:r>
          </w:p>
        </w:tc>
      </w:tr>
      <w:tr w:rsidR="000C6328" w:rsidRPr="000C6328" w:rsidTr="000C6328">
        <w:trPr>
          <w:trHeight w:val="278"/>
        </w:trPr>
        <w:tc>
          <w:tcPr>
            <w:tcW w:w="1050" w:type="dxa"/>
            <w:vMerge/>
            <w:shd w:val="clear" w:color="auto" w:fill="CCFFFF"/>
          </w:tcPr>
          <w:p w:rsidR="000C6328" w:rsidRPr="00FA716D" w:rsidRDefault="000C6328" w:rsidP="000C6328">
            <w:pPr>
              <w:tabs>
                <w:tab w:val="left" w:pos="2820"/>
              </w:tabs>
              <w:spacing w:before="40" w:after="0"/>
              <w:rPr>
                <w:rFonts w:ascii="Arial" w:hAnsi="Arial" w:cs="Arial"/>
                <w:sz w:val="20"/>
                <w:szCs w:val="20"/>
              </w:rPr>
            </w:pPr>
          </w:p>
        </w:tc>
        <w:tc>
          <w:tcPr>
            <w:tcW w:w="1167" w:type="dxa"/>
            <w:tcMar>
              <w:left w:w="57" w:type="dxa"/>
              <w:right w:w="57" w:type="dxa"/>
            </w:tcMar>
          </w:tcPr>
          <w:p w:rsidR="000C6328" w:rsidRPr="000C6328" w:rsidRDefault="000C6328" w:rsidP="000C6328">
            <w:pPr>
              <w:spacing w:after="0"/>
              <w:rPr>
                <w:rFonts w:ascii="Arial" w:hAnsi="Arial" w:cs="Arial"/>
                <w:sz w:val="20"/>
                <w:szCs w:val="20"/>
              </w:rPr>
            </w:pPr>
            <w:r w:rsidRPr="000C6328">
              <w:rPr>
                <w:rFonts w:ascii="Arial" w:hAnsi="Arial" w:cs="Arial"/>
                <w:sz w:val="20"/>
                <w:szCs w:val="20"/>
              </w:rPr>
              <w:t>UAA20L</w:t>
            </w:r>
          </w:p>
        </w:tc>
        <w:tc>
          <w:tcPr>
            <w:tcW w:w="4077" w:type="dxa"/>
            <w:tcMar>
              <w:left w:w="57" w:type="dxa"/>
              <w:right w:w="57" w:type="dxa"/>
            </w:tcMar>
          </w:tcPr>
          <w:p w:rsidR="000C6328" w:rsidRPr="000C6328" w:rsidRDefault="000C6328" w:rsidP="000C6328">
            <w:pPr>
              <w:spacing w:after="0"/>
              <w:rPr>
                <w:rFonts w:ascii="Arial" w:hAnsi="Arial" w:cs="Arial"/>
                <w:sz w:val="20"/>
                <w:szCs w:val="20"/>
              </w:rPr>
            </w:pPr>
            <w:r w:rsidRPr="000C6328">
              <w:rPr>
                <w:rFonts w:ascii="Arial" w:hAnsi="Arial" w:cs="Arial"/>
                <w:sz w:val="20"/>
                <w:szCs w:val="20"/>
              </w:rPr>
              <w:t>Oblikovanje zvuka 1</w:t>
            </w:r>
          </w:p>
        </w:tc>
        <w:tc>
          <w:tcPr>
            <w:tcW w:w="624" w:type="dxa"/>
            <w:tcMar>
              <w:left w:w="57" w:type="dxa"/>
              <w:right w:w="57" w:type="dxa"/>
            </w:tcMar>
            <w:vAlign w:val="center"/>
          </w:tcPr>
          <w:p w:rsidR="000C6328" w:rsidRPr="000C6328" w:rsidRDefault="000C6328" w:rsidP="000C6328">
            <w:pPr>
              <w:spacing w:after="0"/>
              <w:jc w:val="center"/>
              <w:rPr>
                <w:rFonts w:ascii="Arial" w:hAnsi="Arial" w:cs="Arial"/>
                <w:sz w:val="20"/>
                <w:szCs w:val="20"/>
              </w:rPr>
            </w:pPr>
            <w:r w:rsidRPr="000C6328">
              <w:rPr>
                <w:rFonts w:ascii="Arial" w:hAnsi="Arial" w:cs="Arial"/>
                <w:sz w:val="20"/>
                <w:szCs w:val="20"/>
              </w:rPr>
              <w:t>15</w:t>
            </w:r>
          </w:p>
        </w:tc>
        <w:tc>
          <w:tcPr>
            <w:tcW w:w="624" w:type="dxa"/>
            <w:tcMar>
              <w:left w:w="57" w:type="dxa"/>
              <w:right w:w="57" w:type="dxa"/>
            </w:tcMar>
            <w:vAlign w:val="center"/>
          </w:tcPr>
          <w:p w:rsidR="000C6328" w:rsidRPr="000C6328" w:rsidRDefault="000C6328" w:rsidP="000C6328">
            <w:pPr>
              <w:spacing w:after="0"/>
              <w:jc w:val="center"/>
              <w:rPr>
                <w:rFonts w:ascii="Arial" w:hAnsi="Arial" w:cs="Arial"/>
                <w:sz w:val="20"/>
                <w:szCs w:val="20"/>
              </w:rPr>
            </w:pPr>
            <w:r w:rsidRPr="000C6328">
              <w:rPr>
                <w:rFonts w:ascii="Arial" w:hAnsi="Arial" w:cs="Arial"/>
                <w:sz w:val="20"/>
                <w:szCs w:val="20"/>
              </w:rPr>
              <w:t>15</w:t>
            </w:r>
          </w:p>
        </w:tc>
        <w:tc>
          <w:tcPr>
            <w:tcW w:w="624" w:type="dxa"/>
            <w:tcMar>
              <w:left w:w="57" w:type="dxa"/>
              <w:right w:w="57" w:type="dxa"/>
            </w:tcMar>
            <w:vAlign w:val="center"/>
          </w:tcPr>
          <w:p w:rsidR="000C6328" w:rsidRPr="000C6328" w:rsidRDefault="000C6328" w:rsidP="000C6328">
            <w:pPr>
              <w:spacing w:after="0"/>
              <w:jc w:val="center"/>
              <w:rPr>
                <w:rFonts w:ascii="Arial" w:hAnsi="Arial" w:cs="Arial"/>
                <w:sz w:val="20"/>
                <w:szCs w:val="20"/>
              </w:rPr>
            </w:pPr>
            <w:r w:rsidRPr="000C6328">
              <w:rPr>
                <w:rFonts w:ascii="Arial" w:hAnsi="Arial" w:cs="Arial"/>
                <w:sz w:val="20"/>
                <w:szCs w:val="20"/>
              </w:rPr>
              <w:t>15</w:t>
            </w:r>
          </w:p>
        </w:tc>
        <w:tc>
          <w:tcPr>
            <w:tcW w:w="680" w:type="dxa"/>
            <w:tcBorders>
              <w:right w:val="single" w:sz="12" w:space="0" w:color="auto"/>
            </w:tcBorders>
            <w:tcMar>
              <w:left w:w="57" w:type="dxa"/>
              <w:right w:w="57" w:type="dxa"/>
            </w:tcMar>
            <w:vAlign w:val="center"/>
          </w:tcPr>
          <w:p w:rsidR="000C6328" w:rsidRPr="000C6328" w:rsidRDefault="000C6328" w:rsidP="000C6328">
            <w:pPr>
              <w:spacing w:after="0"/>
              <w:rPr>
                <w:rFonts w:ascii="Arial" w:hAnsi="Arial" w:cs="Arial"/>
                <w:sz w:val="20"/>
                <w:szCs w:val="20"/>
              </w:rPr>
            </w:pPr>
          </w:p>
        </w:tc>
        <w:tc>
          <w:tcPr>
            <w:tcW w:w="709" w:type="dxa"/>
            <w:tcBorders>
              <w:left w:val="single" w:sz="12" w:space="0" w:color="auto"/>
            </w:tcBorders>
            <w:tcMar>
              <w:left w:w="57" w:type="dxa"/>
              <w:right w:w="57" w:type="dxa"/>
            </w:tcMar>
          </w:tcPr>
          <w:p w:rsidR="000C6328" w:rsidRPr="000C6328" w:rsidRDefault="000C6328" w:rsidP="000C6328">
            <w:pPr>
              <w:spacing w:after="0"/>
              <w:jc w:val="center"/>
              <w:rPr>
                <w:rFonts w:ascii="Arial" w:hAnsi="Arial" w:cs="Arial"/>
                <w:sz w:val="20"/>
                <w:szCs w:val="20"/>
              </w:rPr>
            </w:pPr>
            <w:r w:rsidRPr="000C6328">
              <w:rPr>
                <w:rFonts w:ascii="Arial" w:hAnsi="Arial" w:cs="Arial"/>
                <w:sz w:val="20"/>
                <w:szCs w:val="20"/>
              </w:rPr>
              <w:t>3</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0C6328" w:rsidRPr="00FA716D" w:rsidRDefault="000C6328" w:rsidP="000C6328">
            <w:pPr>
              <w:tabs>
                <w:tab w:val="left" w:pos="2820"/>
              </w:tabs>
              <w:spacing w:before="40" w:after="40"/>
              <w:rPr>
                <w:rFonts w:ascii="Arial" w:hAnsi="Arial" w:cs="Arial"/>
                <w:sz w:val="20"/>
                <w:szCs w:val="20"/>
              </w:rPr>
            </w:pPr>
            <w:r w:rsidRPr="00FA716D">
              <w:rPr>
                <w:rFonts w:ascii="Arial" w:hAnsi="Arial" w:cs="Arial"/>
                <w:sz w:val="20"/>
                <w:szCs w:val="20"/>
              </w:rPr>
              <w:t>Ukupno obvezni</w:t>
            </w:r>
          </w:p>
        </w:tc>
        <w:tc>
          <w:tcPr>
            <w:tcW w:w="624" w:type="dxa"/>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120</w:t>
            </w:r>
          </w:p>
        </w:tc>
        <w:tc>
          <w:tcPr>
            <w:tcW w:w="624" w:type="dxa"/>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90</w:t>
            </w:r>
          </w:p>
        </w:tc>
        <w:tc>
          <w:tcPr>
            <w:tcW w:w="680" w:type="dxa"/>
            <w:tcBorders>
              <w:righ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21</w:t>
            </w:r>
          </w:p>
        </w:tc>
      </w:tr>
      <w:tr w:rsidR="000C6328" w:rsidRPr="000C6328" w:rsidTr="000C6328">
        <w:tc>
          <w:tcPr>
            <w:tcW w:w="1050" w:type="dxa"/>
            <w:vMerge w:val="restart"/>
            <w:shd w:val="clear" w:color="auto" w:fill="CCFFFF"/>
            <w:vAlign w:val="center"/>
          </w:tcPr>
          <w:p w:rsidR="000C6328" w:rsidRPr="00FA716D" w:rsidRDefault="000C6328" w:rsidP="000C6328">
            <w:pPr>
              <w:tabs>
                <w:tab w:val="left" w:pos="2820"/>
              </w:tabs>
              <w:spacing w:before="40" w:after="40"/>
              <w:rPr>
                <w:rFonts w:ascii="Arial" w:hAnsi="Arial" w:cs="Arial"/>
                <w:sz w:val="20"/>
                <w:szCs w:val="20"/>
              </w:rPr>
            </w:pPr>
            <w:r w:rsidRPr="00FA716D">
              <w:rPr>
                <w:rFonts w:ascii="Arial" w:hAnsi="Arial" w:cs="Arial"/>
                <w:sz w:val="20"/>
                <w:szCs w:val="20"/>
              </w:rPr>
              <w:t>Izborni</w:t>
            </w:r>
          </w:p>
        </w:tc>
        <w:tc>
          <w:tcPr>
            <w:tcW w:w="1167" w:type="dxa"/>
            <w:tcMar>
              <w:left w:w="57" w:type="dxa"/>
              <w:right w:w="57" w:type="dxa"/>
            </w:tcMar>
          </w:tcPr>
          <w:p w:rsidR="000C6328" w:rsidRPr="000C6328" w:rsidRDefault="000C6328" w:rsidP="000C6328">
            <w:pPr>
              <w:widowControl w:val="0"/>
              <w:autoSpaceDE w:val="0"/>
              <w:autoSpaceDN w:val="0"/>
              <w:adjustRightInd w:val="0"/>
              <w:ind w:right="-7"/>
              <w:rPr>
                <w:rFonts w:ascii="Arial" w:hAnsi="Arial" w:cs="Arial"/>
                <w:spacing w:val="-5"/>
                <w:kern w:val="16"/>
                <w:sz w:val="20"/>
                <w:szCs w:val="20"/>
              </w:rPr>
            </w:pPr>
            <w:r w:rsidRPr="000C6328">
              <w:rPr>
                <w:rFonts w:ascii="Arial" w:hAnsi="Arial" w:cs="Arial"/>
                <w:spacing w:val="-5"/>
                <w:kern w:val="16"/>
                <w:sz w:val="20"/>
                <w:szCs w:val="20"/>
              </w:rPr>
              <w:t>UAD109</w:t>
            </w:r>
          </w:p>
        </w:tc>
        <w:tc>
          <w:tcPr>
            <w:tcW w:w="4077" w:type="dxa"/>
            <w:tcMar>
              <w:left w:w="57" w:type="dxa"/>
              <w:right w:w="57" w:type="dxa"/>
            </w:tcMar>
          </w:tcPr>
          <w:p w:rsidR="000C6328" w:rsidRPr="000C6328"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0C6328">
              <w:rPr>
                <w:rFonts w:ascii="Arial" w:hAnsi="Arial" w:cs="Arial"/>
                <w:sz w:val="20"/>
                <w:szCs w:val="20"/>
              </w:rPr>
              <w:t xml:space="preserve">Mediji i društvo </w:t>
            </w:r>
          </w:p>
        </w:tc>
        <w:tc>
          <w:tcPr>
            <w:tcW w:w="624" w:type="dxa"/>
            <w:tcMar>
              <w:left w:w="57" w:type="dxa"/>
              <w:right w:w="57" w:type="dxa"/>
            </w:tcMar>
            <w:vAlign w:val="center"/>
          </w:tcPr>
          <w:p w:rsidR="000C6328" w:rsidRPr="000C6328" w:rsidRDefault="000C6328" w:rsidP="000C6328">
            <w:pPr>
              <w:tabs>
                <w:tab w:val="left" w:pos="2820"/>
              </w:tabs>
              <w:spacing w:before="40" w:after="40"/>
              <w:jc w:val="center"/>
              <w:rPr>
                <w:rFonts w:ascii="Arial" w:hAnsi="Arial" w:cs="Arial"/>
                <w:sz w:val="20"/>
                <w:szCs w:val="20"/>
              </w:rPr>
            </w:pPr>
            <w:r w:rsidRPr="000C6328">
              <w:rPr>
                <w:rFonts w:ascii="Arial" w:hAnsi="Arial" w:cs="Arial"/>
                <w:sz w:val="20"/>
                <w:szCs w:val="20"/>
              </w:rPr>
              <w:t>30</w:t>
            </w:r>
          </w:p>
        </w:tc>
        <w:tc>
          <w:tcPr>
            <w:tcW w:w="624" w:type="dxa"/>
            <w:tcMar>
              <w:left w:w="57" w:type="dxa"/>
              <w:right w:w="57" w:type="dxa"/>
            </w:tcMar>
            <w:vAlign w:val="center"/>
          </w:tcPr>
          <w:p w:rsidR="000C6328" w:rsidRPr="000C6328" w:rsidRDefault="000C6328" w:rsidP="000C6328">
            <w:pPr>
              <w:tabs>
                <w:tab w:val="left" w:pos="2820"/>
              </w:tabs>
              <w:spacing w:before="40" w:after="40"/>
              <w:jc w:val="center"/>
              <w:rPr>
                <w:rFonts w:ascii="Arial" w:hAnsi="Arial" w:cs="Arial"/>
                <w:sz w:val="20"/>
                <w:szCs w:val="20"/>
              </w:rPr>
            </w:pPr>
            <w:r w:rsidRPr="000C6328">
              <w:rPr>
                <w:rFonts w:ascii="Arial" w:hAnsi="Arial" w:cs="Arial"/>
                <w:sz w:val="20"/>
                <w:szCs w:val="20"/>
              </w:rPr>
              <w:t>15</w:t>
            </w:r>
          </w:p>
        </w:tc>
        <w:tc>
          <w:tcPr>
            <w:tcW w:w="624" w:type="dxa"/>
            <w:tcMar>
              <w:left w:w="57" w:type="dxa"/>
              <w:right w:w="57" w:type="dxa"/>
            </w:tcMar>
            <w:vAlign w:val="center"/>
          </w:tcPr>
          <w:p w:rsidR="000C6328" w:rsidRPr="000C6328" w:rsidRDefault="000C6328" w:rsidP="000C6328">
            <w:pPr>
              <w:tabs>
                <w:tab w:val="left" w:pos="2820"/>
              </w:tabs>
              <w:spacing w:before="40" w:after="40"/>
              <w:jc w:val="center"/>
              <w:rPr>
                <w:rFonts w:ascii="Arial" w:hAnsi="Arial" w:cs="Arial"/>
                <w:sz w:val="20"/>
                <w:szCs w:val="20"/>
              </w:rPr>
            </w:pPr>
            <w:r w:rsidRPr="000C6328">
              <w:rPr>
                <w:rFonts w:ascii="Arial" w:hAnsi="Arial" w:cs="Arial"/>
                <w:sz w:val="20"/>
                <w:szCs w:val="20"/>
              </w:rPr>
              <w:t>0</w:t>
            </w:r>
          </w:p>
        </w:tc>
        <w:tc>
          <w:tcPr>
            <w:tcW w:w="680" w:type="dxa"/>
            <w:tcBorders>
              <w:right w:val="single" w:sz="12" w:space="0" w:color="auto"/>
            </w:tcBorders>
            <w:tcMar>
              <w:left w:w="57" w:type="dxa"/>
              <w:right w:w="57" w:type="dxa"/>
            </w:tcMar>
            <w:vAlign w:val="center"/>
          </w:tcPr>
          <w:p w:rsidR="000C6328" w:rsidRPr="000C6328"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0C6328" w:rsidRDefault="000C6328" w:rsidP="000C6328">
            <w:pPr>
              <w:tabs>
                <w:tab w:val="left" w:pos="2820"/>
              </w:tabs>
              <w:spacing w:before="40" w:after="40"/>
              <w:jc w:val="center"/>
              <w:rPr>
                <w:rFonts w:ascii="Arial" w:hAnsi="Arial" w:cs="Arial"/>
                <w:sz w:val="20"/>
                <w:szCs w:val="20"/>
              </w:rPr>
            </w:pPr>
            <w:r w:rsidRPr="000C6328">
              <w:rPr>
                <w:rFonts w:ascii="Arial" w:hAnsi="Arial" w:cs="Arial"/>
                <w:sz w:val="20"/>
                <w:szCs w:val="20"/>
              </w:rPr>
              <w:t>3</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UAD105</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Fotografija 3</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UAA10N</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 xml:space="preserve">Slikarstvo i pokretna slika 1 </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UAA00O</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Osnove primijenjenog plastičnog oblikovanja 1</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UAA40V</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Radionica 1</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spacing w:val="-5"/>
                <w:kern w:val="16"/>
                <w:sz w:val="20"/>
                <w:szCs w:val="20"/>
              </w:rPr>
            </w:pP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FA716D">
              <w:rPr>
                <w:rFonts w:ascii="Arial" w:hAnsi="Arial" w:cs="Arial"/>
                <w:sz w:val="20"/>
                <w:szCs w:val="20"/>
              </w:rPr>
              <w:t xml:space="preserve">Opći izborni predmet na preddiplomskim studij. Akad. 1 </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r>
      <w:tr w:rsidR="000C6328" w:rsidRPr="00FA716D" w:rsidTr="000C6328">
        <w:tc>
          <w:tcPr>
            <w:tcW w:w="1050" w:type="dxa"/>
            <w:vMerge/>
            <w:tcBorders>
              <w:bottom w:val="single" w:sz="12" w:space="0" w:color="auto"/>
            </w:tcBorders>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0C6328" w:rsidRPr="00FA716D" w:rsidRDefault="000C6328" w:rsidP="000C6328">
            <w:pPr>
              <w:tabs>
                <w:tab w:val="left" w:pos="2820"/>
              </w:tabs>
              <w:spacing w:before="40" w:after="40"/>
              <w:rPr>
                <w:rFonts w:ascii="Arial" w:hAnsi="Arial" w:cs="Arial"/>
                <w:sz w:val="20"/>
                <w:szCs w:val="20"/>
              </w:rPr>
            </w:pPr>
            <w:r w:rsidRPr="00FA716D">
              <w:rPr>
                <w:rFonts w:ascii="Arial" w:hAnsi="Arial" w:cs="Arial"/>
                <w:sz w:val="20"/>
                <w:szCs w:val="20"/>
              </w:rPr>
              <w:t xml:space="preserve"> Student može odabrati 3 izborna predmeta</w:t>
            </w:r>
          </w:p>
        </w:tc>
      </w:tr>
    </w:tbl>
    <w:p w:rsidR="000C6328" w:rsidRPr="00FA716D" w:rsidRDefault="000C6328" w:rsidP="000C6328">
      <w:pPr>
        <w:spacing w:after="0" w:line="240" w:lineRule="auto"/>
        <w:rPr>
          <w:rFonts w:ascii="Arial" w:hAnsi="Arial" w:cs="Arial"/>
          <w:sz w:val="20"/>
          <w:szCs w:val="20"/>
        </w:rPr>
      </w:pPr>
    </w:p>
    <w:p w:rsidR="000C6328" w:rsidRDefault="000C6328"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Default="000E7F0E" w:rsidP="000C6328">
      <w:pPr>
        <w:spacing w:after="0" w:line="240" w:lineRule="auto"/>
        <w:rPr>
          <w:rFonts w:ascii="Arial" w:hAnsi="Arial" w:cs="Arial"/>
          <w:sz w:val="20"/>
          <w:szCs w:val="20"/>
        </w:rPr>
      </w:pPr>
    </w:p>
    <w:p w:rsidR="000E7F0E" w:rsidRPr="00FA716D" w:rsidRDefault="000E7F0E" w:rsidP="000C6328">
      <w:pPr>
        <w:spacing w:after="0" w:line="240" w:lineRule="auto"/>
        <w:rPr>
          <w:rFonts w:ascii="Arial" w:hAnsi="Arial" w:cs="Arial"/>
          <w:sz w:val="20"/>
          <w:szCs w:val="20"/>
        </w:rPr>
      </w:pPr>
    </w:p>
    <w:p w:rsidR="000C6328" w:rsidRPr="00FA716D" w:rsidRDefault="000C6328" w:rsidP="000C632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0C6328" w:rsidRPr="00FA716D" w:rsidTr="000C6328">
        <w:tc>
          <w:tcPr>
            <w:tcW w:w="9555" w:type="dxa"/>
            <w:gridSpan w:val="8"/>
            <w:tcBorders>
              <w:top w:val="single" w:sz="12" w:space="0" w:color="auto"/>
            </w:tcBorders>
            <w:shd w:val="clear" w:color="auto" w:fill="66CCFF"/>
            <w:tcMar>
              <w:left w:w="57" w:type="dxa"/>
              <w:right w:w="57" w:type="dxa"/>
            </w:tcMar>
          </w:tcPr>
          <w:p w:rsidR="000C6328" w:rsidRPr="00FA716D" w:rsidRDefault="000C6328" w:rsidP="000C6328">
            <w:pPr>
              <w:tabs>
                <w:tab w:val="left" w:pos="2820"/>
              </w:tabs>
              <w:spacing w:before="40" w:after="40"/>
              <w:jc w:val="center"/>
              <w:rPr>
                <w:rFonts w:ascii="Arial" w:hAnsi="Arial" w:cs="Arial"/>
                <w:b/>
                <w:sz w:val="20"/>
                <w:szCs w:val="20"/>
              </w:rPr>
            </w:pPr>
            <w:r w:rsidRPr="00FA716D">
              <w:rPr>
                <w:rFonts w:ascii="Arial" w:hAnsi="Arial" w:cs="Arial"/>
                <w:b/>
                <w:sz w:val="20"/>
                <w:szCs w:val="20"/>
              </w:rPr>
              <w:t>POPIS PREDMETA</w:t>
            </w:r>
          </w:p>
        </w:tc>
      </w:tr>
      <w:tr w:rsidR="000C6328" w:rsidRPr="00FA716D" w:rsidTr="000C6328">
        <w:tc>
          <w:tcPr>
            <w:tcW w:w="9555" w:type="dxa"/>
            <w:gridSpan w:val="8"/>
            <w:tcMar>
              <w:left w:w="57" w:type="dxa"/>
              <w:right w:w="57" w:type="dxa"/>
            </w:tcMar>
          </w:tcPr>
          <w:p w:rsidR="000C6328" w:rsidRPr="00FA716D" w:rsidRDefault="000C6328" w:rsidP="000C6328">
            <w:pPr>
              <w:tabs>
                <w:tab w:val="left" w:pos="2820"/>
              </w:tabs>
              <w:spacing w:before="40" w:after="40"/>
              <w:rPr>
                <w:rFonts w:ascii="Arial" w:hAnsi="Arial" w:cs="Arial"/>
                <w:b/>
                <w:sz w:val="20"/>
                <w:szCs w:val="20"/>
              </w:rPr>
            </w:pPr>
            <w:r w:rsidRPr="00FA716D">
              <w:rPr>
                <w:rFonts w:ascii="Arial" w:hAnsi="Arial" w:cs="Arial"/>
                <w:sz w:val="20"/>
                <w:szCs w:val="20"/>
              </w:rPr>
              <w:t xml:space="preserve">Godina studija:  3 </w:t>
            </w:r>
          </w:p>
        </w:tc>
      </w:tr>
      <w:tr w:rsidR="000C6328" w:rsidRPr="00FA716D" w:rsidTr="000C6328">
        <w:tc>
          <w:tcPr>
            <w:tcW w:w="9555" w:type="dxa"/>
            <w:gridSpan w:val="8"/>
            <w:tcBorders>
              <w:bottom w:val="single" w:sz="12" w:space="0" w:color="auto"/>
            </w:tcBorders>
            <w:tcMar>
              <w:left w:w="57" w:type="dxa"/>
              <w:right w:w="57" w:type="dxa"/>
            </w:tcMar>
          </w:tcPr>
          <w:p w:rsidR="000C6328" w:rsidRPr="00FA716D" w:rsidRDefault="000C6328" w:rsidP="000C6328">
            <w:pPr>
              <w:tabs>
                <w:tab w:val="left" w:pos="2820"/>
              </w:tabs>
              <w:spacing w:before="40" w:after="40"/>
              <w:rPr>
                <w:rFonts w:ascii="Arial" w:hAnsi="Arial" w:cs="Arial"/>
                <w:b/>
                <w:sz w:val="20"/>
                <w:szCs w:val="20"/>
              </w:rPr>
            </w:pPr>
            <w:r w:rsidRPr="00FA716D">
              <w:rPr>
                <w:rFonts w:ascii="Arial" w:hAnsi="Arial" w:cs="Arial"/>
                <w:sz w:val="20"/>
                <w:szCs w:val="20"/>
              </w:rPr>
              <w:t>Semestar:   6</w:t>
            </w:r>
          </w:p>
        </w:tc>
      </w:tr>
      <w:tr w:rsidR="000C6328" w:rsidRPr="00FA716D" w:rsidTr="000C6328">
        <w:trPr>
          <w:trHeight w:val="293"/>
        </w:trPr>
        <w:tc>
          <w:tcPr>
            <w:tcW w:w="1050" w:type="dxa"/>
            <w:vMerge w:val="restart"/>
            <w:tcBorders>
              <w:top w:val="single" w:sz="12" w:space="0" w:color="auto"/>
            </w:tcBorders>
            <w:shd w:val="clear" w:color="auto" w:fill="CCFFFF"/>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ECTS</w:t>
            </w:r>
          </w:p>
        </w:tc>
      </w:tr>
      <w:tr w:rsidR="000C6328" w:rsidRPr="00FA716D" w:rsidTr="000C6328">
        <w:trPr>
          <w:trHeight w:val="293"/>
        </w:trPr>
        <w:tc>
          <w:tcPr>
            <w:tcW w:w="1050" w:type="dxa"/>
            <w:vMerge/>
            <w:tcBorders>
              <w:bottom w:val="single" w:sz="12" w:space="0" w:color="auto"/>
            </w:tcBorders>
            <w:shd w:val="clear" w:color="auto" w:fill="CCFFFF"/>
          </w:tcPr>
          <w:p w:rsidR="000C6328" w:rsidRPr="00FA716D" w:rsidRDefault="000C6328" w:rsidP="000C6328">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r>
      <w:tr w:rsidR="000C6328" w:rsidRPr="00FA716D" w:rsidTr="000C6328">
        <w:tc>
          <w:tcPr>
            <w:tcW w:w="1050" w:type="dxa"/>
            <w:vMerge w:val="restart"/>
            <w:shd w:val="clear" w:color="auto" w:fill="CCFFFF"/>
            <w:vAlign w:val="center"/>
          </w:tcPr>
          <w:p w:rsidR="000C6328" w:rsidRPr="00FA716D" w:rsidRDefault="000C6328" w:rsidP="000C6328">
            <w:pPr>
              <w:tabs>
                <w:tab w:val="left" w:pos="2820"/>
              </w:tabs>
              <w:spacing w:before="40" w:after="40"/>
              <w:rPr>
                <w:rFonts w:ascii="Arial" w:hAnsi="Arial" w:cs="Arial"/>
                <w:sz w:val="20"/>
                <w:szCs w:val="20"/>
              </w:rPr>
            </w:pPr>
            <w:r w:rsidRPr="00FA716D">
              <w:rPr>
                <w:rFonts w:ascii="Arial" w:hAnsi="Arial" w:cs="Arial"/>
                <w:sz w:val="20"/>
                <w:szCs w:val="20"/>
              </w:rPr>
              <w:t>Obvezni</w:t>
            </w: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UAA50K</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Umjetnički film i video 2</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45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45</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8</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UAA315</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Video instalacija</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6</w:t>
            </w:r>
          </w:p>
        </w:tc>
      </w:tr>
      <w:tr w:rsidR="000C6328" w:rsidRPr="000C6328"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0C6328" w:rsidRDefault="000C6328" w:rsidP="000C6328">
            <w:pPr>
              <w:widowControl w:val="0"/>
              <w:autoSpaceDE w:val="0"/>
              <w:autoSpaceDN w:val="0"/>
              <w:adjustRightInd w:val="0"/>
              <w:ind w:right="-7"/>
              <w:rPr>
                <w:rFonts w:ascii="Arial" w:hAnsi="Arial" w:cs="Arial"/>
                <w:spacing w:val="-5"/>
                <w:kern w:val="16"/>
                <w:sz w:val="20"/>
                <w:szCs w:val="20"/>
              </w:rPr>
            </w:pPr>
            <w:r w:rsidRPr="000C6328">
              <w:rPr>
                <w:rFonts w:ascii="Arial" w:hAnsi="Arial" w:cs="Arial"/>
                <w:spacing w:val="-5"/>
                <w:kern w:val="16"/>
                <w:sz w:val="20"/>
                <w:szCs w:val="20"/>
              </w:rPr>
              <w:t>UAA20P</w:t>
            </w:r>
          </w:p>
        </w:tc>
        <w:tc>
          <w:tcPr>
            <w:tcW w:w="4077" w:type="dxa"/>
            <w:tcMar>
              <w:left w:w="57" w:type="dxa"/>
              <w:right w:w="57" w:type="dxa"/>
            </w:tcMar>
          </w:tcPr>
          <w:p w:rsidR="000C6328" w:rsidRPr="000C6328"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0C6328">
              <w:rPr>
                <w:rFonts w:ascii="Arial" w:hAnsi="Arial" w:cs="Arial"/>
                <w:sz w:val="20"/>
                <w:szCs w:val="20"/>
              </w:rPr>
              <w:t>Oblikovanje zvuka 2</w:t>
            </w:r>
          </w:p>
        </w:tc>
        <w:tc>
          <w:tcPr>
            <w:tcW w:w="624" w:type="dxa"/>
            <w:tcMar>
              <w:left w:w="57" w:type="dxa"/>
              <w:right w:w="57" w:type="dxa"/>
            </w:tcMar>
            <w:vAlign w:val="center"/>
          </w:tcPr>
          <w:p w:rsidR="000C6328" w:rsidRPr="000C6328" w:rsidRDefault="000C6328" w:rsidP="000C6328">
            <w:pPr>
              <w:tabs>
                <w:tab w:val="left" w:pos="2820"/>
              </w:tabs>
              <w:spacing w:before="40" w:after="40"/>
              <w:jc w:val="center"/>
              <w:rPr>
                <w:rFonts w:ascii="Arial" w:hAnsi="Arial" w:cs="Arial"/>
                <w:sz w:val="20"/>
                <w:szCs w:val="20"/>
              </w:rPr>
            </w:pPr>
            <w:r w:rsidRPr="000C6328">
              <w:rPr>
                <w:rFonts w:ascii="Arial" w:hAnsi="Arial" w:cs="Arial"/>
                <w:sz w:val="20"/>
                <w:szCs w:val="20"/>
              </w:rPr>
              <w:t>15</w:t>
            </w:r>
          </w:p>
        </w:tc>
        <w:tc>
          <w:tcPr>
            <w:tcW w:w="624" w:type="dxa"/>
            <w:tcMar>
              <w:left w:w="57" w:type="dxa"/>
              <w:right w:w="57" w:type="dxa"/>
            </w:tcMar>
            <w:vAlign w:val="center"/>
          </w:tcPr>
          <w:p w:rsidR="000C6328" w:rsidRPr="000C6328" w:rsidRDefault="000C6328" w:rsidP="000C6328">
            <w:pPr>
              <w:tabs>
                <w:tab w:val="left" w:pos="2820"/>
              </w:tabs>
              <w:spacing w:before="40" w:after="40"/>
              <w:jc w:val="center"/>
              <w:rPr>
                <w:rFonts w:ascii="Arial" w:hAnsi="Arial" w:cs="Arial"/>
                <w:sz w:val="20"/>
                <w:szCs w:val="20"/>
              </w:rPr>
            </w:pPr>
            <w:r w:rsidRPr="000C6328">
              <w:rPr>
                <w:rFonts w:ascii="Arial" w:hAnsi="Arial" w:cs="Arial"/>
                <w:sz w:val="20"/>
                <w:szCs w:val="20"/>
              </w:rPr>
              <w:t>15</w:t>
            </w:r>
          </w:p>
        </w:tc>
        <w:tc>
          <w:tcPr>
            <w:tcW w:w="624" w:type="dxa"/>
            <w:tcMar>
              <w:left w:w="57" w:type="dxa"/>
              <w:right w:w="57" w:type="dxa"/>
            </w:tcMar>
            <w:vAlign w:val="center"/>
          </w:tcPr>
          <w:p w:rsidR="000C6328" w:rsidRPr="000C6328" w:rsidRDefault="000C6328" w:rsidP="000C6328">
            <w:pPr>
              <w:tabs>
                <w:tab w:val="left" w:pos="2820"/>
              </w:tabs>
              <w:spacing w:before="40" w:after="40"/>
              <w:jc w:val="center"/>
              <w:rPr>
                <w:rFonts w:ascii="Arial" w:hAnsi="Arial" w:cs="Arial"/>
                <w:sz w:val="20"/>
                <w:szCs w:val="20"/>
              </w:rPr>
            </w:pPr>
            <w:r w:rsidRPr="000C6328">
              <w:rPr>
                <w:rFonts w:ascii="Arial" w:hAnsi="Arial" w:cs="Arial"/>
                <w:sz w:val="20"/>
                <w:szCs w:val="20"/>
              </w:rPr>
              <w:t>15</w:t>
            </w:r>
          </w:p>
        </w:tc>
        <w:tc>
          <w:tcPr>
            <w:tcW w:w="680" w:type="dxa"/>
            <w:tcBorders>
              <w:right w:val="single" w:sz="12" w:space="0" w:color="auto"/>
            </w:tcBorders>
            <w:tcMar>
              <w:left w:w="57" w:type="dxa"/>
              <w:right w:w="57" w:type="dxa"/>
            </w:tcMar>
            <w:vAlign w:val="center"/>
          </w:tcPr>
          <w:p w:rsidR="000C6328" w:rsidRPr="000C6328"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0C6328" w:rsidRDefault="000C6328" w:rsidP="000C6328">
            <w:pPr>
              <w:tabs>
                <w:tab w:val="left" w:pos="2820"/>
              </w:tabs>
              <w:spacing w:before="40" w:after="40"/>
              <w:jc w:val="center"/>
              <w:rPr>
                <w:rFonts w:ascii="Arial" w:hAnsi="Arial" w:cs="Arial"/>
                <w:sz w:val="20"/>
                <w:szCs w:val="20"/>
              </w:rPr>
            </w:pPr>
            <w:r w:rsidRPr="000C6328">
              <w:rPr>
                <w:rFonts w:ascii="Arial" w:hAnsi="Arial" w:cs="Arial"/>
                <w:sz w:val="20"/>
                <w:szCs w:val="20"/>
              </w:rPr>
              <w:t>3</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UAA60T</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Završni ispit</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4</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0C6328" w:rsidRPr="00FA716D" w:rsidRDefault="000C6328" w:rsidP="000C6328">
            <w:pPr>
              <w:tabs>
                <w:tab w:val="left" w:pos="2820"/>
              </w:tabs>
              <w:spacing w:before="40" w:after="40"/>
              <w:rPr>
                <w:rFonts w:ascii="Arial" w:hAnsi="Arial" w:cs="Arial"/>
                <w:sz w:val="20"/>
                <w:szCs w:val="20"/>
              </w:rPr>
            </w:pPr>
            <w:r w:rsidRPr="00FA716D">
              <w:rPr>
                <w:rFonts w:ascii="Arial" w:hAnsi="Arial" w:cs="Arial"/>
                <w:sz w:val="20"/>
                <w:szCs w:val="20"/>
              </w:rPr>
              <w:t>Ukupno obvezni</w:t>
            </w:r>
          </w:p>
        </w:tc>
        <w:tc>
          <w:tcPr>
            <w:tcW w:w="624" w:type="dxa"/>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90</w:t>
            </w:r>
          </w:p>
        </w:tc>
        <w:tc>
          <w:tcPr>
            <w:tcW w:w="624" w:type="dxa"/>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90</w:t>
            </w:r>
          </w:p>
        </w:tc>
        <w:tc>
          <w:tcPr>
            <w:tcW w:w="680" w:type="dxa"/>
            <w:tcBorders>
              <w:righ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21</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UAD204</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 xml:space="preserve">Fotografija 4 </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UAA10S</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 xml:space="preserve">Slikarstvo i pokretna slika 2 </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UAA10U</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Osnove primijenjenog plastičnog oblikovanja 2</w:t>
            </w:r>
          </w:p>
        </w:tc>
        <w:tc>
          <w:tcPr>
            <w:tcW w:w="624" w:type="dxa"/>
            <w:tcMar>
              <w:left w:w="57" w:type="dxa"/>
              <w:right w:w="57" w:type="dxa"/>
            </w:tcMar>
            <w:vAlign w:val="center"/>
          </w:tcPr>
          <w:p w:rsidR="000C6328" w:rsidRPr="000C6328" w:rsidRDefault="000C6328" w:rsidP="000C6328">
            <w:pPr>
              <w:tabs>
                <w:tab w:val="left" w:pos="2820"/>
              </w:tabs>
              <w:spacing w:before="40" w:after="40"/>
              <w:jc w:val="center"/>
              <w:rPr>
                <w:rFonts w:ascii="Arial" w:hAnsi="Arial" w:cs="Arial"/>
                <w:sz w:val="20"/>
                <w:szCs w:val="20"/>
              </w:rPr>
            </w:pPr>
            <w:r w:rsidRPr="000C6328">
              <w:rPr>
                <w:rFonts w:ascii="Arial" w:hAnsi="Arial" w:cs="Arial"/>
                <w:sz w:val="20"/>
                <w:szCs w:val="20"/>
              </w:rPr>
              <w:t>15</w:t>
            </w:r>
          </w:p>
        </w:tc>
        <w:tc>
          <w:tcPr>
            <w:tcW w:w="624" w:type="dxa"/>
            <w:tcMar>
              <w:left w:w="57" w:type="dxa"/>
              <w:right w:w="57" w:type="dxa"/>
            </w:tcMar>
            <w:vAlign w:val="center"/>
          </w:tcPr>
          <w:p w:rsidR="000C6328" w:rsidRPr="000C6328" w:rsidRDefault="000C6328" w:rsidP="000C6328">
            <w:pPr>
              <w:tabs>
                <w:tab w:val="left" w:pos="2820"/>
              </w:tabs>
              <w:spacing w:before="40" w:after="40"/>
              <w:jc w:val="center"/>
              <w:rPr>
                <w:rFonts w:ascii="Arial" w:hAnsi="Arial" w:cs="Arial"/>
                <w:sz w:val="20"/>
                <w:szCs w:val="20"/>
              </w:rPr>
            </w:pPr>
            <w:r w:rsidRPr="000C6328">
              <w:rPr>
                <w:rFonts w:ascii="Arial" w:hAnsi="Arial" w:cs="Arial"/>
                <w:sz w:val="20"/>
                <w:szCs w:val="20"/>
              </w:rPr>
              <w:t>0</w:t>
            </w:r>
          </w:p>
        </w:tc>
        <w:tc>
          <w:tcPr>
            <w:tcW w:w="624" w:type="dxa"/>
            <w:tcMar>
              <w:left w:w="57" w:type="dxa"/>
              <w:right w:w="57" w:type="dxa"/>
            </w:tcMar>
            <w:vAlign w:val="center"/>
          </w:tcPr>
          <w:p w:rsidR="000C6328" w:rsidRPr="000C6328" w:rsidRDefault="000C6328" w:rsidP="000C6328">
            <w:pPr>
              <w:tabs>
                <w:tab w:val="left" w:pos="2820"/>
              </w:tabs>
              <w:spacing w:before="40" w:after="40"/>
              <w:jc w:val="center"/>
              <w:rPr>
                <w:rFonts w:ascii="Arial" w:hAnsi="Arial" w:cs="Arial"/>
                <w:sz w:val="20"/>
                <w:szCs w:val="20"/>
              </w:rPr>
            </w:pPr>
            <w:r w:rsidRPr="000C6328">
              <w:rPr>
                <w:rFonts w:ascii="Arial" w:hAnsi="Arial" w:cs="Arial"/>
                <w:sz w:val="20"/>
                <w:szCs w:val="20"/>
              </w:rPr>
              <w:t>30</w:t>
            </w:r>
          </w:p>
        </w:tc>
        <w:tc>
          <w:tcPr>
            <w:tcW w:w="680" w:type="dxa"/>
            <w:tcBorders>
              <w:right w:val="single" w:sz="12" w:space="0" w:color="auto"/>
            </w:tcBorders>
            <w:tcMar>
              <w:left w:w="57" w:type="dxa"/>
              <w:right w:w="57" w:type="dxa"/>
            </w:tcMar>
            <w:vAlign w:val="center"/>
          </w:tcPr>
          <w:p w:rsidR="000C6328" w:rsidRPr="000C6328"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UAA50V</w:t>
            </w: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 xml:space="preserve">Radionica 2 </w:t>
            </w:r>
          </w:p>
        </w:tc>
        <w:tc>
          <w:tcPr>
            <w:tcW w:w="624" w:type="dxa"/>
            <w:tcMar>
              <w:left w:w="57" w:type="dxa"/>
              <w:right w:w="57" w:type="dxa"/>
            </w:tcMar>
            <w:vAlign w:val="center"/>
          </w:tcPr>
          <w:p w:rsidR="000C6328" w:rsidRPr="000C6328" w:rsidRDefault="000C6328" w:rsidP="000C6328">
            <w:pPr>
              <w:tabs>
                <w:tab w:val="left" w:pos="2820"/>
              </w:tabs>
              <w:spacing w:before="40" w:after="40"/>
              <w:jc w:val="center"/>
              <w:rPr>
                <w:rFonts w:ascii="Arial" w:hAnsi="Arial" w:cs="Arial"/>
                <w:sz w:val="20"/>
                <w:szCs w:val="20"/>
              </w:rPr>
            </w:pPr>
            <w:r w:rsidRPr="000C6328">
              <w:rPr>
                <w:rFonts w:ascii="Arial" w:hAnsi="Arial" w:cs="Arial"/>
                <w:sz w:val="20"/>
                <w:szCs w:val="20"/>
              </w:rPr>
              <w:t>15</w:t>
            </w:r>
          </w:p>
        </w:tc>
        <w:tc>
          <w:tcPr>
            <w:tcW w:w="624" w:type="dxa"/>
            <w:tcMar>
              <w:left w:w="57" w:type="dxa"/>
              <w:right w:w="57" w:type="dxa"/>
            </w:tcMar>
            <w:vAlign w:val="center"/>
          </w:tcPr>
          <w:p w:rsidR="000C6328" w:rsidRPr="000C6328" w:rsidRDefault="000C6328" w:rsidP="000C6328">
            <w:pPr>
              <w:tabs>
                <w:tab w:val="left" w:pos="2820"/>
              </w:tabs>
              <w:spacing w:before="40" w:after="40"/>
              <w:jc w:val="center"/>
              <w:rPr>
                <w:rFonts w:ascii="Arial" w:hAnsi="Arial" w:cs="Arial"/>
                <w:sz w:val="20"/>
                <w:szCs w:val="20"/>
              </w:rPr>
            </w:pPr>
            <w:r w:rsidRPr="000C6328">
              <w:rPr>
                <w:rFonts w:ascii="Arial" w:hAnsi="Arial" w:cs="Arial"/>
                <w:sz w:val="20"/>
                <w:szCs w:val="20"/>
              </w:rPr>
              <w:t>0</w:t>
            </w:r>
          </w:p>
        </w:tc>
        <w:tc>
          <w:tcPr>
            <w:tcW w:w="624" w:type="dxa"/>
            <w:tcMar>
              <w:left w:w="57" w:type="dxa"/>
              <w:right w:w="57" w:type="dxa"/>
            </w:tcMar>
            <w:vAlign w:val="center"/>
          </w:tcPr>
          <w:p w:rsidR="000C6328" w:rsidRPr="000C6328" w:rsidRDefault="000C6328" w:rsidP="000C6328">
            <w:pPr>
              <w:tabs>
                <w:tab w:val="left" w:pos="2820"/>
              </w:tabs>
              <w:spacing w:before="40" w:after="40"/>
              <w:jc w:val="center"/>
              <w:rPr>
                <w:rFonts w:ascii="Arial" w:hAnsi="Arial" w:cs="Arial"/>
                <w:sz w:val="20"/>
                <w:szCs w:val="20"/>
              </w:rPr>
            </w:pPr>
            <w:r w:rsidRPr="000C6328">
              <w:rPr>
                <w:rFonts w:ascii="Arial" w:hAnsi="Arial" w:cs="Arial"/>
                <w:sz w:val="20"/>
                <w:szCs w:val="20"/>
              </w:rPr>
              <w:t>30</w:t>
            </w:r>
          </w:p>
        </w:tc>
        <w:tc>
          <w:tcPr>
            <w:tcW w:w="680" w:type="dxa"/>
            <w:tcBorders>
              <w:right w:val="single" w:sz="12" w:space="0" w:color="auto"/>
            </w:tcBorders>
            <w:tcMar>
              <w:left w:w="57" w:type="dxa"/>
              <w:right w:w="57" w:type="dxa"/>
            </w:tcMar>
            <w:vAlign w:val="center"/>
          </w:tcPr>
          <w:p w:rsidR="000C6328" w:rsidRPr="000C6328"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0C6328" w:rsidRPr="00FA716D" w:rsidTr="000C6328">
        <w:tc>
          <w:tcPr>
            <w:tcW w:w="1050" w:type="dxa"/>
            <w:vMerge/>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1167" w:type="dxa"/>
            <w:tcMar>
              <w:left w:w="57" w:type="dxa"/>
              <w:right w:w="57" w:type="dxa"/>
            </w:tcMar>
          </w:tcPr>
          <w:p w:rsidR="000C6328" w:rsidRPr="00FA716D" w:rsidRDefault="000C6328" w:rsidP="000C6328">
            <w:pPr>
              <w:widowControl w:val="0"/>
              <w:autoSpaceDE w:val="0"/>
              <w:autoSpaceDN w:val="0"/>
              <w:adjustRightInd w:val="0"/>
              <w:ind w:right="-7"/>
              <w:rPr>
                <w:rFonts w:ascii="Arial" w:hAnsi="Arial" w:cs="Arial"/>
                <w:spacing w:val="-5"/>
                <w:kern w:val="16"/>
                <w:sz w:val="20"/>
                <w:szCs w:val="20"/>
              </w:rPr>
            </w:pPr>
          </w:p>
        </w:tc>
        <w:tc>
          <w:tcPr>
            <w:tcW w:w="4077" w:type="dxa"/>
            <w:tcMar>
              <w:left w:w="57" w:type="dxa"/>
              <w:right w:w="57" w:type="dxa"/>
            </w:tcMar>
          </w:tcPr>
          <w:p w:rsidR="000C6328" w:rsidRPr="00FA716D" w:rsidRDefault="000C6328" w:rsidP="000C63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FA716D">
              <w:rPr>
                <w:rFonts w:ascii="Arial" w:hAnsi="Arial" w:cs="Arial"/>
                <w:sz w:val="20"/>
                <w:szCs w:val="20"/>
              </w:rPr>
              <w:t xml:space="preserve">Opći izborni predmet na preddiplomskim studij. Akad. 2 </w:t>
            </w: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C6328" w:rsidRPr="00FA716D" w:rsidRDefault="000C6328" w:rsidP="000C6328">
            <w:pPr>
              <w:tabs>
                <w:tab w:val="left" w:pos="2820"/>
              </w:tabs>
              <w:spacing w:before="40" w:after="40"/>
              <w:jc w:val="center"/>
              <w:rPr>
                <w:rFonts w:ascii="Arial" w:hAnsi="Arial" w:cs="Arial"/>
                <w:sz w:val="20"/>
                <w:szCs w:val="20"/>
              </w:rPr>
            </w:pPr>
          </w:p>
        </w:tc>
      </w:tr>
      <w:tr w:rsidR="000C6328" w:rsidRPr="00FA716D" w:rsidTr="000C6328">
        <w:tc>
          <w:tcPr>
            <w:tcW w:w="1050" w:type="dxa"/>
            <w:vMerge/>
            <w:tcBorders>
              <w:bottom w:val="single" w:sz="12" w:space="0" w:color="auto"/>
            </w:tcBorders>
            <w:shd w:val="clear" w:color="auto" w:fill="CCFFFF"/>
          </w:tcPr>
          <w:p w:rsidR="000C6328" w:rsidRPr="00FA716D" w:rsidRDefault="000C6328" w:rsidP="000C6328">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0C6328" w:rsidRPr="00FA716D" w:rsidRDefault="000C6328" w:rsidP="000C6328">
            <w:pPr>
              <w:tabs>
                <w:tab w:val="left" w:pos="2820"/>
              </w:tabs>
              <w:spacing w:before="40" w:after="40"/>
              <w:rPr>
                <w:rFonts w:ascii="Arial" w:hAnsi="Arial" w:cs="Arial"/>
                <w:sz w:val="20"/>
                <w:szCs w:val="20"/>
              </w:rPr>
            </w:pPr>
            <w:r w:rsidRPr="00FA716D">
              <w:rPr>
                <w:rFonts w:ascii="Arial" w:hAnsi="Arial" w:cs="Arial"/>
                <w:sz w:val="20"/>
                <w:szCs w:val="20"/>
              </w:rPr>
              <w:t xml:space="preserve"> Student može odabrati 3 izborna predmeta</w:t>
            </w:r>
          </w:p>
        </w:tc>
      </w:tr>
    </w:tbl>
    <w:p w:rsidR="000C6328" w:rsidRPr="00FA716D" w:rsidRDefault="000C6328" w:rsidP="000C6328">
      <w:pPr>
        <w:rPr>
          <w:rFonts w:ascii="Arial" w:hAnsi="Arial" w:cs="Arial"/>
          <w:sz w:val="20"/>
          <w:szCs w:val="20"/>
        </w:rPr>
      </w:pPr>
    </w:p>
    <w:p w:rsidR="000C6328" w:rsidRPr="00FA716D" w:rsidRDefault="000C6328" w:rsidP="000C6328">
      <w:pPr>
        <w:spacing w:after="0" w:line="240" w:lineRule="auto"/>
        <w:rPr>
          <w:rFonts w:ascii="Arial" w:hAnsi="Arial" w:cs="Arial"/>
          <w:sz w:val="20"/>
          <w:szCs w:val="20"/>
        </w:rPr>
      </w:pPr>
    </w:p>
    <w:p w:rsidR="0061478E" w:rsidRPr="00FA716D" w:rsidRDefault="0061478E" w:rsidP="005F58A7">
      <w:pPr>
        <w:spacing w:after="0" w:line="240" w:lineRule="auto"/>
        <w:rPr>
          <w:rFonts w:ascii="Arial" w:hAnsi="Arial" w:cs="Arial"/>
          <w:sz w:val="20"/>
          <w:szCs w:val="20"/>
        </w:rPr>
      </w:pPr>
    </w:p>
    <w:p w:rsidR="0061478E" w:rsidRDefault="0061478E" w:rsidP="005F58A7">
      <w:pPr>
        <w:spacing w:after="0" w:line="240" w:lineRule="auto"/>
        <w:rPr>
          <w:rFonts w:ascii="Arial" w:hAnsi="Arial" w:cs="Arial"/>
          <w:sz w:val="20"/>
          <w:szCs w:val="20"/>
        </w:rPr>
      </w:pPr>
    </w:p>
    <w:p w:rsidR="00AB43AD" w:rsidRDefault="00AB43AD" w:rsidP="005F58A7">
      <w:pPr>
        <w:spacing w:after="0" w:line="240" w:lineRule="auto"/>
        <w:rPr>
          <w:rFonts w:ascii="Arial" w:hAnsi="Arial" w:cs="Arial"/>
          <w:sz w:val="20"/>
          <w:szCs w:val="20"/>
        </w:rPr>
      </w:pPr>
    </w:p>
    <w:p w:rsidR="00AB43AD" w:rsidRDefault="00AB43AD" w:rsidP="005F58A7">
      <w:pPr>
        <w:spacing w:after="0" w:line="240" w:lineRule="auto"/>
        <w:rPr>
          <w:rFonts w:ascii="Arial" w:hAnsi="Arial" w:cs="Arial"/>
          <w:sz w:val="20"/>
          <w:szCs w:val="20"/>
        </w:rPr>
      </w:pPr>
    </w:p>
    <w:p w:rsidR="00AB43AD" w:rsidRPr="00FA716D" w:rsidRDefault="00AB43AD" w:rsidP="005F58A7">
      <w:pPr>
        <w:spacing w:after="0" w:line="240" w:lineRule="auto"/>
        <w:rPr>
          <w:rFonts w:ascii="Arial" w:hAnsi="Arial" w:cs="Arial"/>
          <w:sz w:val="20"/>
          <w:szCs w:val="20"/>
        </w:rPr>
      </w:pPr>
    </w:p>
    <w:p w:rsidR="00F92AFF" w:rsidRDefault="00F92AFF" w:rsidP="005F58A7">
      <w:pPr>
        <w:spacing w:after="0" w:line="240" w:lineRule="auto"/>
        <w:rPr>
          <w:rFonts w:ascii="Arial" w:hAnsi="Arial" w:cs="Arial"/>
          <w:sz w:val="20"/>
          <w:szCs w:val="20"/>
        </w:rPr>
      </w:pPr>
    </w:p>
    <w:p w:rsidR="001C5A76" w:rsidRDefault="001C5A76" w:rsidP="005F58A7">
      <w:pPr>
        <w:spacing w:after="0" w:line="240" w:lineRule="auto"/>
        <w:rPr>
          <w:rFonts w:ascii="Arial" w:hAnsi="Arial" w:cs="Arial"/>
          <w:sz w:val="20"/>
          <w:szCs w:val="20"/>
        </w:rPr>
      </w:pPr>
    </w:p>
    <w:p w:rsidR="001C5A76" w:rsidRDefault="001C5A76" w:rsidP="005F58A7">
      <w:pPr>
        <w:spacing w:after="0" w:line="240" w:lineRule="auto"/>
        <w:rPr>
          <w:rFonts w:ascii="Arial" w:hAnsi="Arial" w:cs="Arial"/>
          <w:sz w:val="20"/>
          <w:szCs w:val="20"/>
        </w:rPr>
      </w:pPr>
    </w:p>
    <w:p w:rsidR="001C5A76" w:rsidRDefault="001C5A76" w:rsidP="005F58A7">
      <w:pPr>
        <w:spacing w:after="0" w:line="240" w:lineRule="auto"/>
        <w:rPr>
          <w:rFonts w:ascii="Arial" w:hAnsi="Arial" w:cs="Arial"/>
          <w:sz w:val="20"/>
          <w:szCs w:val="20"/>
        </w:rPr>
      </w:pPr>
    </w:p>
    <w:p w:rsidR="001C5A76" w:rsidRDefault="001C5A76" w:rsidP="005F58A7">
      <w:pPr>
        <w:spacing w:after="0" w:line="240" w:lineRule="auto"/>
        <w:rPr>
          <w:rFonts w:ascii="Arial" w:hAnsi="Arial" w:cs="Arial"/>
          <w:sz w:val="20"/>
          <w:szCs w:val="20"/>
        </w:rPr>
      </w:pPr>
    </w:p>
    <w:p w:rsidR="001C5A76" w:rsidRDefault="001C5A76" w:rsidP="005F58A7">
      <w:pPr>
        <w:spacing w:after="0" w:line="240" w:lineRule="auto"/>
        <w:rPr>
          <w:rFonts w:ascii="Arial" w:hAnsi="Arial" w:cs="Arial"/>
          <w:sz w:val="20"/>
          <w:szCs w:val="20"/>
        </w:rPr>
      </w:pPr>
    </w:p>
    <w:p w:rsidR="001C5A76" w:rsidRDefault="001C5A76" w:rsidP="005F58A7">
      <w:pPr>
        <w:spacing w:after="0" w:line="240" w:lineRule="auto"/>
        <w:rPr>
          <w:rFonts w:ascii="Arial" w:hAnsi="Arial" w:cs="Arial"/>
          <w:sz w:val="20"/>
          <w:szCs w:val="20"/>
        </w:rPr>
      </w:pPr>
    </w:p>
    <w:p w:rsidR="001C5A76" w:rsidRDefault="001C5A76" w:rsidP="005F58A7">
      <w:pPr>
        <w:spacing w:after="0" w:line="240" w:lineRule="auto"/>
        <w:rPr>
          <w:rFonts w:ascii="Arial" w:hAnsi="Arial" w:cs="Arial"/>
          <w:sz w:val="20"/>
          <w:szCs w:val="20"/>
        </w:rPr>
      </w:pPr>
    </w:p>
    <w:p w:rsidR="001C5A76" w:rsidRDefault="001C5A76" w:rsidP="005F58A7">
      <w:pPr>
        <w:spacing w:after="0" w:line="240" w:lineRule="auto"/>
        <w:rPr>
          <w:rFonts w:ascii="Arial" w:hAnsi="Arial" w:cs="Arial"/>
          <w:sz w:val="20"/>
          <w:szCs w:val="20"/>
        </w:rPr>
      </w:pPr>
    </w:p>
    <w:p w:rsidR="001C5A76" w:rsidRDefault="001C5A76" w:rsidP="005F58A7">
      <w:pPr>
        <w:spacing w:after="0" w:line="240" w:lineRule="auto"/>
        <w:rPr>
          <w:rFonts w:ascii="Arial" w:hAnsi="Arial" w:cs="Arial"/>
          <w:sz w:val="20"/>
          <w:szCs w:val="20"/>
        </w:rPr>
      </w:pPr>
    </w:p>
    <w:p w:rsidR="001C5A76" w:rsidRDefault="001C5A76" w:rsidP="005F58A7">
      <w:pPr>
        <w:spacing w:after="0" w:line="240" w:lineRule="auto"/>
        <w:rPr>
          <w:rFonts w:ascii="Arial" w:hAnsi="Arial" w:cs="Arial"/>
          <w:sz w:val="20"/>
          <w:szCs w:val="20"/>
        </w:rPr>
      </w:pPr>
    </w:p>
    <w:p w:rsidR="001C5A76" w:rsidRDefault="001C5A76" w:rsidP="005F58A7">
      <w:pPr>
        <w:spacing w:after="0" w:line="240" w:lineRule="auto"/>
        <w:rPr>
          <w:rFonts w:ascii="Arial" w:hAnsi="Arial" w:cs="Arial"/>
          <w:sz w:val="20"/>
          <w:szCs w:val="20"/>
        </w:rPr>
      </w:pPr>
    </w:p>
    <w:p w:rsidR="001C5A76" w:rsidRDefault="001C5A76" w:rsidP="005F58A7">
      <w:pPr>
        <w:spacing w:after="0" w:line="240" w:lineRule="auto"/>
        <w:rPr>
          <w:rFonts w:ascii="Arial" w:hAnsi="Arial" w:cs="Arial"/>
          <w:sz w:val="20"/>
          <w:szCs w:val="20"/>
        </w:rPr>
      </w:pPr>
    </w:p>
    <w:p w:rsidR="001C5A76" w:rsidRDefault="001C5A76" w:rsidP="005F58A7">
      <w:pPr>
        <w:spacing w:after="0" w:line="240" w:lineRule="auto"/>
        <w:rPr>
          <w:rFonts w:ascii="Arial" w:hAnsi="Arial" w:cs="Arial"/>
          <w:sz w:val="20"/>
          <w:szCs w:val="20"/>
        </w:rPr>
      </w:pPr>
    </w:p>
    <w:p w:rsidR="001C5A76" w:rsidRDefault="001C5A76" w:rsidP="005F58A7">
      <w:pPr>
        <w:spacing w:after="0" w:line="240" w:lineRule="auto"/>
        <w:rPr>
          <w:rFonts w:ascii="Arial" w:hAnsi="Arial" w:cs="Arial"/>
          <w:sz w:val="20"/>
          <w:szCs w:val="20"/>
        </w:rPr>
      </w:pPr>
    </w:p>
    <w:p w:rsidR="00F92AFF" w:rsidRPr="00FA716D" w:rsidRDefault="00F92AFF" w:rsidP="009511C6">
      <w:pPr>
        <w:spacing w:after="0" w:line="240" w:lineRule="auto"/>
        <w:rPr>
          <w:rFonts w:ascii="Arial" w:hAnsi="Arial" w:cs="Arial"/>
          <w:b/>
          <w:color w:val="000000"/>
          <w:sz w:val="20"/>
          <w:szCs w:val="20"/>
        </w:rPr>
      </w:pPr>
      <w:r w:rsidRPr="00FA716D">
        <w:rPr>
          <w:rFonts w:ascii="Arial" w:hAnsi="Arial" w:cs="Arial"/>
          <w:b/>
          <w:color w:val="000000"/>
          <w:sz w:val="20"/>
          <w:szCs w:val="20"/>
        </w:rPr>
        <w:t>Popis obveznih i izbornih predmeta izmijenjenog studijskog programa</w:t>
      </w:r>
    </w:p>
    <w:p w:rsidR="009511C6" w:rsidRPr="00FA716D" w:rsidRDefault="009511C6" w:rsidP="009511C6">
      <w:pPr>
        <w:spacing w:after="0" w:line="240" w:lineRule="auto"/>
        <w:rPr>
          <w:rFonts w:ascii="Arial" w:hAnsi="Arial" w:cs="Arial"/>
          <w:color w:val="000000"/>
          <w:sz w:val="20"/>
          <w:szCs w:val="20"/>
        </w:rPr>
      </w:pPr>
    </w:p>
    <w:p w:rsidR="009511C6" w:rsidRPr="00FA716D" w:rsidRDefault="009511C6" w:rsidP="009511C6">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9511C6" w:rsidRPr="00FA716D" w:rsidTr="00696AE2">
        <w:tc>
          <w:tcPr>
            <w:tcW w:w="9555" w:type="dxa"/>
            <w:gridSpan w:val="8"/>
            <w:tcBorders>
              <w:top w:val="single" w:sz="12" w:space="0" w:color="auto"/>
            </w:tcBorders>
            <w:shd w:val="clear" w:color="auto" w:fill="66CCFF"/>
            <w:tcMar>
              <w:left w:w="57" w:type="dxa"/>
              <w:right w:w="57" w:type="dxa"/>
            </w:tcMar>
          </w:tcPr>
          <w:p w:rsidR="009511C6" w:rsidRPr="00FA716D" w:rsidRDefault="009511C6" w:rsidP="00696AE2">
            <w:pPr>
              <w:tabs>
                <w:tab w:val="left" w:pos="2820"/>
              </w:tabs>
              <w:spacing w:before="40" w:after="40"/>
              <w:jc w:val="center"/>
              <w:rPr>
                <w:rFonts w:ascii="Arial" w:hAnsi="Arial" w:cs="Arial"/>
                <w:b/>
                <w:sz w:val="20"/>
                <w:szCs w:val="20"/>
              </w:rPr>
            </w:pPr>
            <w:r w:rsidRPr="00FA716D">
              <w:rPr>
                <w:rFonts w:ascii="Arial" w:hAnsi="Arial" w:cs="Arial"/>
                <w:b/>
                <w:sz w:val="20"/>
                <w:szCs w:val="20"/>
              </w:rPr>
              <w:t>POPIS PREDMETA</w:t>
            </w:r>
          </w:p>
        </w:tc>
      </w:tr>
      <w:tr w:rsidR="009511C6" w:rsidRPr="00FA716D" w:rsidTr="00696AE2">
        <w:tc>
          <w:tcPr>
            <w:tcW w:w="9555" w:type="dxa"/>
            <w:gridSpan w:val="8"/>
            <w:tcMar>
              <w:left w:w="57" w:type="dxa"/>
              <w:right w:w="57" w:type="dxa"/>
            </w:tcMar>
          </w:tcPr>
          <w:p w:rsidR="009511C6" w:rsidRPr="00FA716D" w:rsidRDefault="009511C6" w:rsidP="00696AE2">
            <w:pPr>
              <w:tabs>
                <w:tab w:val="left" w:pos="2820"/>
              </w:tabs>
              <w:spacing w:before="40" w:after="40"/>
              <w:rPr>
                <w:rFonts w:ascii="Arial" w:hAnsi="Arial" w:cs="Arial"/>
                <w:b/>
                <w:sz w:val="20"/>
                <w:szCs w:val="20"/>
              </w:rPr>
            </w:pPr>
            <w:r w:rsidRPr="00FA716D">
              <w:rPr>
                <w:rFonts w:ascii="Arial" w:hAnsi="Arial" w:cs="Arial"/>
                <w:sz w:val="20"/>
                <w:szCs w:val="20"/>
              </w:rPr>
              <w:t>Godina studija:   1</w:t>
            </w:r>
          </w:p>
        </w:tc>
      </w:tr>
      <w:tr w:rsidR="009511C6" w:rsidRPr="00FA716D" w:rsidTr="00696AE2">
        <w:tc>
          <w:tcPr>
            <w:tcW w:w="9555" w:type="dxa"/>
            <w:gridSpan w:val="8"/>
            <w:tcBorders>
              <w:bottom w:val="single" w:sz="12" w:space="0" w:color="auto"/>
            </w:tcBorders>
            <w:tcMar>
              <w:left w:w="57" w:type="dxa"/>
              <w:right w:w="57" w:type="dxa"/>
            </w:tcMar>
          </w:tcPr>
          <w:p w:rsidR="009511C6" w:rsidRPr="00FA716D" w:rsidRDefault="009511C6" w:rsidP="00696AE2">
            <w:pPr>
              <w:tabs>
                <w:tab w:val="left" w:pos="2820"/>
              </w:tabs>
              <w:spacing w:before="40" w:after="40"/>
              <w:rPr>
                <w:rFonts w:ascii="Arial" w:hAnsi="Arial" w:cs="Arial"/>
                <w:b/>
                <w:sz w:val="20"/>
                <w:szCs w:val="20"/>
              </w:rPr>
            </w:pPr>
            <w:r w:rsidRPr="00FA716D">
              <w:rPr>
                <w:rFonts w:ascii="Arial" w:hAnsi="Arial" w:cs="Arial"/>
                <w:sz w:val="20"/>
                <w:szCs w:val="20"/>
              </w:rPr>
              <w:t>Semestar:   1</w:t>
            </w:r>
          </w:p>
        </w:tc>
      </w:tr>
      <w:tr w:rsidR="009511C6" w:rsidRPr="00FA716D" w:rsidTr="00696AE2">
        <w:trPr>
          <w:trHeight w:val="293"/>
        </w:trPr>
        <w:tc>
          <w:tcPr>
            <w:tcW w:w="1050" w:type="dxa"/>
            <w:vMerge w:val="restart"/>
            <w:tcBorders>
              <w:top w:val="single" w:sz="12" w:space="0" w:color="auto"/>
            </w:tcBorders>
            <w:shd w:val="clear" w:color="auto" w:fill="CCFFFF"/>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ECTS</w:t>
            </w:r>
          </w:p>
        </w:tc>
      </w:tr>
      <w:tr w:rsidR="009511C6" w:rsidRPr="00FA716D" w:rsidTr="00696AE2">
        <w:trPr>
          <w:trHeight w:val="293"/>
        </w:trPr>
        <w:tc>
          <w:tcPr>
            <w:tcW w:w="1050" w:type="dxa"/>
            <w:vMerge/>
            <w:tcBorders>
              <w:bottom w:val="single" w:sz="12" w:space="0" w:color="auto"/>
            </w:tcBorders>
            <w:shd w:val="clear" w:color="auto" w:fill="CCFFFF"/>
          </w:tcPr>
          <w:p w:rsidR="009511C6" w:rsidRPr="00FA716D" w:rsidRDefault="009511C6" w:rsidP="00696AE2">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r>
      <w:tr w:rsidR="009511C6" w:rsidRPr="00FA716D" w:rsidTr="00696AE2">
        <w:tc>
          <w:tcPr>
            <w:tcW w:w="1050" w:type="dxa"/>
            <w:vMerge w:val="restart"/>
            <w:shd w:val="clear" w:color="auto" w:fill="CCFFFF"/>
            <w:vAlign w:val="center"/>
          </w:tcPr>
          <w:p w:rsidR="009511C6" w:rsidRPr="00FA716D" w:rsidRDefault="009511C6" w:rsidP="00696AE2">
            <w:pPr>
              <w:tabs>
                <w:tab w:val="left" w:pos="2820"/>
              </w:tabs>
              <w:spacing w:before="40" w:after="40"/>
              <w:rPr>
                <w:rFonts w:ascii="Arial" w:hAnsi="Arial" w:cs="Arial"/>
                <w:sz w:val="20"/>
                <w:szCs w:val="20"/>
              </w:rPr>
            </w:pPr>
            <w:r w:rsidRPr="00FA716D">
              <w:rPr>
                <w:rFonts w:ascii="Arial" w:hAnsi="Arial" w:cs="Arial"/>
                <w:sz w:val="20"/>
                <w:szCs w:val="20"/>
              </w:rPr>
              <w:t>Obvezni</w:t>
            </w: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15"/>
                <w:kern w:val="16"/>
                <w:sz w:val="20"/>
                <w:szCs w:val="20"/>
              </w:rPr>
            </w:pPr>
            <w:r w:rsidRPr="00FA716D">
              <w:rPr>
                <w:rFonts w:ascii="Arial" w:hAnsi="Arial" w:cs="Arial"/>
                <w:color w:val="000000" w:themeColor="text1"/>
                <w:spacing w:val="-15"/>
                <w:kern w:val="16"/>
                <w:sz w:val="20"/>
                <w:szCs w:val="20"/>
              </w:rPr>
              <w:t>UAA012</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Osnove pokretnih slika 1</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5</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15"/>
                <w:kern w:val="16"/>
                <w:sz w:val="20"/>
                <w:szCs w:val="20"/>
              </w:rPr>
            </w:pPr>
            <w:r w:rsidRPr="00FA716D">
              <w:rPr>
                <w:rFonts w:ascii="Arial" w:hAnsi="Arial" w:cs="Arial"/>
                <w:color w:val="000000" w:themeColor="text1"/>
                <w:spacing w:val="-15"/>
                <w:kern w:val="16"/>
                <w:sz w:val="20"/>
                <w:szCs w:val="20"/>
              </w:rPr>
              <w:t>UAA004</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Filmska izražajna sredstva 1</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5</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15"/>
                <w:kern w:val="16"/>
                <w:sz w:val="20"/>
                <w:szCs w:val="20"/>
              </w:rPr>
            </w:pPr>
            <w:r w:rsidRPr="00FA716D">
              <w:rPr>
                <w:rFonts w:ascii="Arial" w:hAnsi="Arial" w:cs="Arial"/>
                <w:color w:val="000000" w:themeColor="text1"/>
                <w:spacing w:val="-15"/>
                <w:kern w:val="16"/>
                <w:sz w:val="20"/>
                <w:szCs w:val="20"/>
              </w:rPr>
              <w:t>UAA016</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Osnove videa i performans umjetnosti 1</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5</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15"/>
                <w:kern w:val="16"/>
                <w:sz w:val="20"/>
                <w:szCs w:val="20"/>
              </w:rPr>
            </w:pPr>
            <w:r w:rsidRPr="00FA716D">
              <w:rPr>
                <w:rFonts w:ascii="Arial" w:hAnsi="Arial" w:cs="Arial"/>
                <w:color w:val="000000" w:themeColor="text1"/>
                <w:spacing w:val="-15"/>
                <w:kern w:val="16"/>
                <w:sz w:val="20"/>
                <w:szCs w:val="20"/>
              </w:rPr>
              <w:t>UAA00D</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Crtanje i pokretna slika 1 (storyboard)</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9511C6" w:rsidRPr="00FA716D" w:rsidTr="00696AE2">
        <w:trPr>
          <w:trHeight w:val="328"/>
        </w:trPr>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15"/>
                <w:kern w:val="16"/>
                <w:sz w:val="20"/>
                <w:szCs w:val="20"/>
              </w:rPr>
            </w:pPr>
            <w:r w:rsidRPr="00FA716D">
              <w:rPr>
                <w:rFonts w:ascii="Arial" w:hAnsi="Arial" w:cs="Arial"/>
                <w:color w:val="000000" w:themeColor="text1"/>
                <w:spacing w:val="-15"/>
                <w:kern w:val="16"/>
                <w:sz w:val="20"/>
                <w:szCs w:val="20"/>
              </w:rPr>
              <w:t>UAD004</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Fotografija 1</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9511C6" w:rsidRPr="00FA716D" w:rsidTr="00696AE2">
        <w:trPr>
          <w:trHeight w:val="328"/>
        </w:trPr>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1C22EE" w:rsidRDefault="001C22EE" w:rsidP="00696AE2">
            <w:pPr>
              <w:widowControl w:val="0"/>
              <w:autoSpaceDE w:val="0"/>
              <w:autoSpaceDN w:val="0"/>
              <w:adjustRightInd w:val="0"/>
              <w:ind w:right="-7"/>
              <w:rPr>
                <w:rFonts w:ascii="Arial" w:hAnsi="Arial" w:cs="Arial"/>
                <w:color w:val="FF0000"/>
                <w:spacing w:val="-15"/>
                <w:kern w:val="16"/>
                <w:sz w:val="20"/>
                <w:szCs w:val="20"/>
              </w:rPr>
            </w:pPr>
            <w:r w:rsidRPr="001C22EE">
              <w:rPr>
                <w:rFonts w:ascii="Arial" w:hAnsi="Arial" w:cs="Arial"/>
                <w:color w:val="FF0000"/>
                <w:spacing w:val="-15"/>
                <w:kern w:val="16"/>
                <w:sz w:val="20"/>
                <w:szCs w:val="20"/>
              </w:rPr>
              <w:t>UAA00V</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 xml:space="preserve">Uvod u povijest filma </w:t>
            </w:r>
          </w:p>
        </w:tc>
        <w:tc>
          <w:tcPr>
            <w:tcW w:w="624" w:type="dxa"/>
            <w:tcMar>
              <w:left w:w="57" w:type="dxa"/>
              <w:right w:w="57" w:type="dxa"/>
            </w:tcMar>
            <w:vAlign w:val="center"/>
          </w:tcPr>
          <w:p w:rsidR="009511C6" w:rsidRPr="00FA716D" w:rsidRDefault="009511C6" w:rsidP="00696AE2">
            <w:pPr>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9511C6" w:rsidRPr="00FA716D" w:rsidRDefault="009511C6" w:rsidP="00696AE2">
            <w:pPr>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9511C6" w:rsidRPr="00FA716D" w:rsidRDefault="009511C6" w:rsidP="00696AE2">
            <w:pPr>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1C22EE" w:rsidRDefault="001C22EE" w:rsidP="00696AE2">
            <w:pPr>
              <w:jc w:val="center"/>
              <w:rPr>
                <w:rFonts w:ascii="Arial" w:hAnsi="Arial" w:cs="Arial"/>
                <w:color w:val="FF0000"/>
                <w:sz w:val="20"/>
                <w:szCs w:val="20"/>
              </w:rPr>
            </w:pPr>
            <w:r w:rsidRPr="001C22EE">
              <w:rPr>
                <w:rFonts w:ascii="Arial" w:hAnsi="Arial" w:cs="Arial"/>
                <w:color w:val="FF0000"/>
                <w:sz w:val="20"/>
                <w:szCs w:val="20"/>
              </w:rPr>
              <w:t>6</w:t>
            </w:r>
          </w:p>
        </w:tc>
      </w:tr>
      <w:tr w:rsidR="009511C6" w:rsidRPr="00FA716D" w:rsidTr="00696AE2">
        <w:trPr>
          <w:trHeight w:val="328"/>
        </w:trPr>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15"/>
                <w:kern w:val="16"/>
                <w:sz w:val="20"/>
                <w:szCs w:val="20"/>
              </w:rPr>
            </w:pPr>
            <w:r w:rsidRPr="00FA716D">
              <w:rPr>
                <w:rFonts w:ascii="Arial" w:hAnsi="Arial" w:cs="Arial"/>
                <w:color w:val="000000" w:themeColor="text1"/>
                <w:spacing w:val="-15"/>
                <w:kern w:val="16"/>
                <w:sz w:val="20"/>
                <w:szCs w:val="20"/>
              </w:rPr>
              <w:t>UAD00I</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Osnove povijest umjetnosti</w:t>
            </w:r>
          </w:p>
        </w:tc>
        <w:tc>
          <w:tcPr>
            <w:tcW w:w="624" w:type="dxa"/>
            <w:tcMar>
              <w:left w:w="57" w:type="dxa"/>
              <w:right w:w="57" w:type="dxa"/>
            </w:tcMar>
            <w:vAlign w:val="center"/>
          </w:tcPr>
          <w:p w:rsidR="009511C6" w:rsidRPr="00FA716D" w:rsidRDefault="009511C6" w:rsidP="00696AE2">
            <w:pPr>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9511C6" w:rsidRPr="00FA716D" w:rsidRDefault="009511C6" w:rsidP="00696AE2">
            <w:pPr>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1C22EE" w:rsidRDefault="001C22EE" w:rsidP="00696AE2">
            <w:pPr>
              <w:jc w:val="center"/>
              <w:rPr>
                <w:rFonts w:ascii="Arial" w:hAnsi="Arial" w:cs="Arial"/>
                <w:color w:val="000000" w:themeColor="text1"/>
                <w:sz w:val="20"/>
                <w:szCs w:val="20"/>
              </w:rPr>
            </w:pPr>
            <w:r w:rsidRPr="001C22EE">
              <w:rPr>
                <w:rFonts w:ascii="Arial" w:hAnsi="Arial" w:cs="Arial"/>
                <w:color w:val="000000" w:themeColor="text1"/>
                <w:sz w:val="20"/>
                <w:szCs w:val="20"/>
              </w:rPr>
              <w:t>3</w:t>
            </w:r>
          </w:p>
        </w:tc>
      </w:tr>
      <w:tr w:rsidR="009511C6" w:rsidRPr="00FA716D" w:rsidTr="00696AE2">
        <w:trPr>
          <w:trHeight w:val="70"/>
        </w:trPr>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9511C6" w:rsidRPr="00FA716D" w:rsidRDefault="009511C6" w:rsidP="00696AE2">
            <w:pPr>
              <w:tabs>
                <w:tab w:val="left" w:pos="2820"/>
              </w:tabs>
              <w:spacing w:before="40" w:after="40"/>
              <w:rPr>
                <w:rFonts w:ascii="Arial" w:hAnsi="Arial" w:cs="Arial"/>
                <w:sz w:val="20"/>
                <w:szCs w:val="20"/>
              </w:rPr>
            </w:pPr>
            <w:r w:rsidRPr="00FA716D">
              <w:rPr>
                <w:rFonts w:ascii="Arial" w:hAnsi="Arial" w:cs="Arial"/>
                <w:sz w:val="20"/>
                <w:szCs w:val="20"/>
              </w:rPr>
              <w:t>Ukupno obvezni</w:t>
            </w:r>
          </w:p>
        </w:tc>
        <w:tc>
          <w:tcPr>
            <w:tcW w:w="624" w:type="dxa"/>
            <w:shd w:val="clear" w:color="auto" w:fill="CCFFFF"/>
            <w:tcMar>
              <w:left w:w="57" w:type="dxa"/>
              <w:right w:w="57" w:type="dxa"/>
            </w:tcMar>
            <w:vAlign w:val="center"/>
          </w:tcPr>
          <w:p w:rsidR="009511C6" w:rsidRPr="00AB43AD" w:rsidRDefault="00AB43AD" w:rsidP="00696AE2">
            <w:pPr>
              <w:tabs>
                <w:tab w:val="left" w:pos="2820"/>
              </w:tabs>
              <w:spacing w:before="40" w:after="40"/>
              <w:jc w:val="center"/>
              <w:rPr>
                <w:rFonts w:ascii="Arial" w:hAnsi="Arial" w:cs="Arial"/>
                <w:color w:val="FF0000"/>
                <w:sz w:val="20"/>
                <w:szCs w:val="20"/>
              </w:rPr>
            </w:pPr>
            <w:r w:rsidRPr="00AB43AD">
              <w:rPr>
                <w:rFonts w:ascii="Arial" w:hAnsi="Arial" w:cs="Arial"/>
                <w:color w:val="FF0000"/>
                <w:sz w:val="20"/>
                <w:szCs w:val="20"/>
              </w:rPr>
              <w:t>180</w:t>
            </w:r>
          </w:p>
        </w:tc>
        <w:tc>
          <w:tcPr>
            <w:tcW w:w="624" w:type="dxa"/>
            <w:shd w:val="clear" w:color="auto" w:fill="CCFFFF"/>
            <w:tcMar>
              <w:left w:w="57" w:type="dxa"/>
              <w:right w:w="57" w:type="dxa"/>
            </w:tcMar>
            <w:vAlign w:val="center"/>
          </w:tcPr>
          <w:p w:rsidR="009511C6" w:rsidRPr="00AB43AD" w:rsidRDefault="00AB43AD" w:rsidP="00696AE2">
            <w:pPr>
              <w:tabs>
                <w:tab w:val="left" w:pos="2820"/>
              </w:tabs>
              <w:spacing w:before="40" w:after="40"/>
              <w:jc w:val="center"/>
              <w:rPr>
                <w:rFonts w:ascii="Arial" w:hAnsi="Arial" w:cs="Arial"/>
                <w:color w:val="FF0000"/>
                <w:sz w:val="20"/>
                <w:szCs w:val="20"/>
              </w:rPr>
            </w:pPr>
            <w:r w:rsidRPr="00AB43AD">
              <w:rPr>
                <w:rFonts w:ascii="Arial" w:hAnsi="Arial" w:cs="Arial"/>
                <w:color w:val="FF0000"/>
                <w:sz w:val="20"/>
                <w:szCs w:val="20"/>
              </w:rPr>
              <w:t>15</w:t>
            </w:r>
          </w:p>
        </w:tc>
        <w:tc>
          <w:tcPr>
            <w:tcW w:w="624" w:type="dxa"/>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120</w:t>
            </w:r>
          </w:p>
        </w:tc>
        <w:tc>
          <w:tcPr>
            <w:tcW w:w="680" w:type="dxa"/>
            <w:tcBorders>
              <w:righ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r>
    </w:tbl>
    <w:p w:rsidR="009511C6" w:rsidRPr="00FA716D" w:rsidRDefault="009511C6" w:rsidP="009511C6">
      <w:pPr>
        <w:spacing w:after="0" w:line="240" w:lineRule="auto"/>
        <w:rPr>
          <w:rFonts w:ascii="Arial" w:hAnsi="Arial" w:cs="Arial"/>
          <w:sz w:val="20"/>
          <w:szCs w:val="20"/>
        </w:rPr>
      </w:pPr>
    </w:p>
    <w:p w:rsidR="00C9389A" w:rsidRPr="00FA716D" w:rsidRDefault="00C9389A" w:rsidP="009511C6">
      <w:pPr>
        <w:spacing w:after="0" w:line="240" w:lineRule="auto"/>
        <w:rPr>
          <w:rFonts w:ascii="Arial" w:hAnsi="Arial" w:cs="Arial"/>
          <w:sz w:val="20"/>
          <w:szCs w:val="20"/>
        </w:rPr>
      </w:pPr>
    </w:p>
    <w:p w:rsidR="009511C6" w:rsidRPr="00FA716D" w:rsidRDefault="009511C6" w:rsidP="009511C6">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9511C6" w:rsidRPr="00FA716D" w:rsidTr="00696AE2">
        <w:tc>
          <w:tcPr>
            <w:tcW w:w="9555" w:type="dxa"/>
            <w:gridSpan w:val="8"/>
            <w:tcBorders>
              <w:top w:val="single" w:sz="12" w:space="0" w:color="auto"/>
            </w:tcBorders>
            <w:shd w:val="clear" w:color="auto" w:fill="66CCFF"/>
            <w:tcMar>
              <w:left w:w="57" w:type="dxa"/>
              <w:right w:w="57" w:type="dxa"/>
            </w:tcMar>
          </w:tcPr>
          <w:p w:rsidR="009511C6" w:rsidRPr="00FA716D" w:rsidRDefault="009511C6" w:rsidP="00696AE2">
            <w:pPr>
              <w:tabs>
                <w:tab w:val="left" w:pos="2820"/>
              </w:tabs>
              <w:spacing w:before="40" w:after="40"/>
              <w:jc w:val="center"/>
              <w:rPr>
                <w:rFonts w:ascii="Arial" w:hAnsi="Arial" w:cs="Arial"/>
                <w:b/>
                <w:sz w:val="20"/>
                <w:szCs w:val="20"/>
              </w:rPr>
            </w:pPr>
            <w:r w:rsidRPr="00FA716D">
              <w:rPr>
                <w:rFonts w:ascii="Arial" w:hAnsi="Arial" w:cs="Arial"/>
                <w:b/>
                <w:sz w:val="20"/>
                <w:szCs w:val="20"/>
              </w:rPr>
              <w:t>POPIS PREDMETA</w:t>
            </w:r>
          </w:p>
        </w:tc>
      </w:tr>
      <w:tr w:rsidR="009511C6" w:rsidRPr="00FA716D" w:rsidTr="00696AE2">
        <w:tc>
          <w:tcPr>
            <w:tcW w:w="9555" w:type="dxa"/>
            <w:gridSpan w:val="8"/>
            <w:tcMar>
              <w:left w:w="57" w:type="dxa"/>
              <w:right w:w="57" w:type="dxa"/>
            </w:tcMar>
          </w:tcPr>
          <w:p w:rsidR="009511C6" w:rsidRPr="00FA716D" w:rsidRDefault="009511C6" w:rsidP="00696AE2">
            <w:pPr>
              <w:tabs>
                <w:tab w:val="left" w:pos="2820"/>
              </w:tabs>
              <w:spacing w:before="40" w:after="40"/>
              <w:rPr>
                <w:rFonts w:ascii="Arial" w:hAnsi="Arial" w:cs="Arial"/>
                <w:b/>
                <w:sz w:val="20"/>
                <w:szCs w:val="20"/>
              </w:rPr>
            </w:pPr>
            <w:r w:rsidRPr="00FA716D">
              <w:rPr>
                <w:rFonts w:ascii="Arial" w:hAnsi="Arial" w:cs="Arial"/>
                <w:sz w:val="20"/>
                <w:szCs w:val="20"/>
              </w:rPr>
              <w:t>Godina studija:   1</w:t>
            </w:r>
          </w:p>
        </w:tc>
      </w:tr>
      <w:tr w:rsidR="009511C6" w:rsidRPr="00FA716D" w:rsidTr="00696AE2">
        <w:tc>
          <w:tcPr>
            <w:tcW w:w="9555" w:type="dxa"/>
            <w:gridSpan w:val="8"/>
            <w:tcBorders>
              <w:bottom w:val="single" w:sz="12" w:space="0" w:color="auto"/>
            </w:tcBorders>
            <w:tcMar>
              <w:left w:w="57" w:type="dxa"/>
              <w:right w:w="57" w:type="dxa"/>
            </w:tcMar>
          </w:tcPr>
          <w:p w:rsidR="009511C6" w:rsidRPr="00FA716D" w:rsidRDefault="009511C6" w:rsidP="00696AE2">
            <w:pPr>
              <w:tabs>
                <w:tab w:val="left" w:pos="2820"/>
              </w:tabs>
              <w:spacing w:before="40" w:after="40"/>
              <w:rPr>
                <w:rFonts w:ascii="Arial" w:hAnsi="Arial" w:cs="Arial"/>
                <w:b/>
                <w:sz w:val="20"/>
                <w:szCs w:val="20"/>
              </w:rPr>
            </w:pPr>
            <w:r w:rsidRPr="00FA716D">
              <w:rPr>
                <w:rFonts w:ascii="Arial" w:hAnsi="Arial" w:cs="Arial"/>
                <w:sz w:val="20"/>
                <w:szCs w:val="20"/>
              </w:rPr>
              <w:t>Semestar:   2</w:t>
            </w:r>
          </w:p>
        </w:tc>
      </w:tr>
      <w:tr w:rsidR="009511C6" w:rsidRPr="00FA716D" w:rsidTr="00696AE2">
        <w:trPr>
          <w:trHeight w:val="293"/>
        </w:trPr>
        <w:tc>
          <w:tcPr>
            <w:tcW w:w="1050" w:type="dxa"/>
            <w:vMerge w:val="restart"/>
            <w:tcBorders>
              <w:top w:val="single" w:sz="12" w:space="0" w:color="auto"/>
            </w:tcBorders>
            <w:shd w:val="clear" w:color="auto" w:fill="CCFFFF"/>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ECTS</w:t>
            </w:r>
          </w:p>
        </w:tc>
      </w:tr>
      <w:tr w:rsidR="009511C6" w:rsidRPr="00FA716D" w:rsidTr="00696AE2">
        <w:trPr>
          <w:trHeight w:val="293"/>
        </w:trPr>
        <w:tc>
          <w:tcPr>
            <w:tcW w:w="1050" w:type="dxa"/>
            <w:vMerge/>
            <w:tcBorders>
              <w:bottom w:val="single" w:sz="12" w:space="0" w:color="auto"/>
            </w:tcBorders>
            <w:shd w:val="clear" w:color="auto" w:fill="CCFFFF"/>
          </w:tcPr>
          <w:p w:rsidR="009511C6" w:rsidRPr="00FA716D" w:rsidRDefault="009511C6" w:rsidP="00696AE2">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r>
      <w:tr w:rsidR="009511C6" w:rsidRPr="00FA716D" w:rsidTr="00696AE2">
        <w:tc>
          <w:tcPr>
            <w:tcW w:w="1050" w:type="dxa"/>
            <w:vMerge w:val="restart"/>
            <w:shd w:val="clear" w:color="auto" w:fill="CCFFFF"/>
            <w:vAlign w:val="center"/>
          </w:tcPr>
          <w:p w:rsidR="009511C6" w:rsidRPr="00FA716D" w:rsidRDefault="009511C6" w:rsidP="00696AE2">
            <w:pPr>
              <w:tabs>
                <w:tab w:val="left" w:pos="2820"/>
              </w:tabs>
              <w:spacing w:before="40" w:after="40"/>
              <w:rPr>
                <w:rFonts w:ascii="Arial" w:hAnsi="Arial" w:cs="Arial"/>
                <w:sz w:val="20"/>
                <w:szCs w:val="20"/>
              </w:rPr>
            </w:pPr>
            <w:r w:rsidRPr="00FA716D">
              <w:rPr>
                <w:rFonts w:ascii="Arial" w:hAnsi="Arial" w:cs="Arial"/>
                <w:sz w:val="20"/>
                <w:szCs w:val="20"/>
              </w:rPr>
              <w:t>Obvezni</w:t>
            </w: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UAA113</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Osnove pokretnih slika 2</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5</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UAA108</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Filmska izražajna sredstva 2</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5</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UAA117</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Osnove videa i performans umjetnosti 2</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5</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UAA00I</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Crtanje i pokretna slika 2 (storyboard)</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9511C6" w:rsidRPr="00FA716D" w:rsidTr="00696AE2">
        <w:trPr>
          <w:trHeight w:val="346"/>
        </w:trPr>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UAD101</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Fotografija 2</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jc w:val="center"/>
              <w:rPr>
                <w:rFonts w:ascii="Arial" w:hAnsi="Arial" w:cs="Arial"/>
                <w:sz w:val="20"/>
                <w:szCs w:val="20"/>
              </w:rPr>
            </w:pPr>
            <w:r w:rsidRPr="00FA716D">
              <w:rPr>
                <w:rFonts w:ascii="Arial" w:hAnsi="Arial" w:cs="Arial"/>
                <w:sz w:val="20"/>
                <w:szCs w:val="20"/>
              </w:rPr>
              <w:t>3</w:t>
            </w:r>
          </w:p>
        </w:tc>
      </w:tr>
      <w:tr w:rsidR="009511C6" w:rsidRPr="00FA716D" w:rsidTr="00696AE2">
        <w:trPr>
          <w:trHeight w:val="346"/>
        </w:trPr>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1C22EE" w:rsidRDefault="001C22EE" w:rsidP="00696AE2">
            <w:pPr>
              <w:widowControl w:val="0"/>
              <w:autoSpaceDE w:val="0"/>
              <w:autoSpaceDN w:val="0"/>
              <w:adjustRightInd w:val="0"/>
              <w:ind w:right="-7"/>
              <w:rPr>
                <w:rFonts w:ascii="Arial" w:hAnsi="Arial" w:cs="Arial"/>
                <w:color w:val="FF0000"/>
                <w:spacing w:val="-5"/>
                <w:kern w:val="16"/>
                <w:sz w:val="20"/>
                <w:szCs w:val="20"/>
              </w:rPr>
            </w:pPr>
            <w:r w:rsidRPr="001C22EE">
              <w:rPr>
                <w:rFonts w:ascii="Arial" w:hAnsi="Arial" w:cs="Arial"/>
                <w:color w:val="FF0000"/>
                <w:spacing w:val="-5"/>
                <w:kern w:val="16"/>
                <w:sz w:val="20"/>
                <w:szCs w:val="20"/>
              </w:rPr>
              <w:t>UAA10V</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Film u razdoblju modernizma i postmodernizma</w:t>
            </w:r>
          </w:p>
        </w:tc>
        <w:tc>
          <w:tcPr>
            <w:tcW w:w="624" w:type="dxa"/>
            <w:tcMar>
              <w:left w:w="57" w:type="dxa"/>
              <w:right w:w="57" w:type="dxa"/>
            </w:tcMar>
            <w:vAlign w:val="center"/>
          </w:tcPr>
          <w:p w:rsidR="009511C6" w:rsidRPr="00FA716D" w:rsidRDefault="009511C6" w:rsidP="00696AE2">
            <w:pPr>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9511C6" w:rsidRPr="00FA716D" w:rsidRDefault="009511C6" w:rsidP="00696AE2">
            <w:pPr>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9511C6" w:rsidRPr="00FA716D" w:rsidRDefault="009511C6" w:rsidP="00696AE2">
            <w:pPr>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1C22EE" w:rsidRDefault="001C22EE" w:rsidP="00696AE2">
            <w:pPr>
              <w:jc w:val="center"/>
              <w:rPr>
                <w:rFonts w:ascii="Arial" w:hAnsi="Arial" w:cs="Arial"/>
                <w:color w:val="FF0000"/>
                <w:sz w:val="20"/>
                <w:szCs w:val="20"/>
              </w:rPr>
            </w:pPr>
            <w:r w:rsidRPr="001C22EE">
              <w:rPr>
                <w:rFonts w:ascii="Arial" w:hAnsi="Arial" w:cs="Arial"/>
                <w:color w:val="FF0000"/>
                <w:sz w:val="20"/>
                <w:szCs w:val="20"/>
              </w:rPr>
              <w:t>6</w:t>
            </w:r>
          </w:p>
        </w:tc>
      </w:tr>
      <w:tr w:rsidR="009511C6" w:rsidRPr="00FA716D" w:rsidTr="00696AE2">
        <w:trPr>
          <w:trHeight w:val="598"/>
        </w:trPr>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UAA10R</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Uvod u povijest video i medijske umjetnosti</w:t>
            </w:r>
          </w:p>
        </w:tc>
        <w:tc>
          <w:tcPr>
            <w:tcW w:w="624" w:type="dxa"/>
            <w:tcMar>
              <w:left w:w="57" w:type="dxa"/>
              <w:right w:w="57" w:type="dxa"/>
            </w:tcMar>
            <w:vAlign w:val="center"/>
          </w:tcPr>
          <w:p w:rsidR="009511C6" w:rsidRPr="00FA716D" w:rsidRDefault="009511C6" w:rsidP="00696AE2">
            <w:pPr>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9511C6" w:rsidRPr="00FA716D" w:rsidRDefault="009511C6" w:rsidP="00696AE2">
            <w:pPr>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9511C6" w:rsidRPr="00FA716D" w:rsidRDefault="009511C6" w:rsidP="00696AE2">
            <w:pPr>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jc w:val="center"/>
              <w:rPr>
                <w:rFonts w:ascii="Arial" w:hAnsi="Arial" w:cs="Arial"/>
                <w:sz w:val="20"/>
                <w:szCs w:val="20"/>
              </w:rPr>
            </w:pPr>
            <w:r w:rsidRPr="00FA716D">
              <w:rPr>
                <w:rFonts w:ascii="Arial" w:hAnsi="Arial" w:cs="Arial"/>
                <w:sz w:val="20"/>
                <w:szCs w:val="20"/>
              </w:rPr>
              <w:t>3</w:t>
            </w:r>
          </w:p>
        </w:tc>
      </w:tr>
      <w:tr w:rsidR="009511C6" w:rsidRPr="00FA716D" w:rsidTr="00696AE2">
        <w:trPr>
          <w:trHeight w:val="70"/>
        </w:trPr>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9511C6" w:rsidRPr="00FA716D" w:rsidRDefault="009511C6" w:rsidP="00696AE2">
            <w:pPr>
              <w:tabs>
                <w:tab w:val="left" w:pos="2820"/>
              </w:tabs>
              <w:spacing w:before="40" w:after="40"/>
              <w:rPr>
                <w:rFonts w:ascii="Arial" w:hAnsi="Arial" w:cs="Arial"/>
                <w:sz w:val="20"/>
                <w:szCs w:val="20"/>
              </w:rPr>
            </w:pPr>
            <w:r w:rsidRPr="00FA716D">
              <w:rPr>
                <w:rFonts w:ascii="Arial" w:hAnsi="Arial" w:cs="Arial"/>
                <w:sz w:val="20"/>
                <w:szCs w:val="20"/>
              </w:rPr>
              <w:t>Ukupno obvezni</w:t>
            </w:r>
          </w:p>
        </w:tc>
        <w:tc>
          <w:tcPr>
            <w:tcW w:w="624" w:type="dxa"/>
            <w:shd w:val="clear" w:color="auto" w:fill="CCFFFF"/>
            <w:tcMar>
              <w:left w:w="57" w:type="dxa"/>
              <w:right w:w="57" w:type="dxa"/>
            </w:tcMar>
            <w:vAlign w:val="center"/>
          </w:tcPr>
          <w:p w:rsidR="009511C6" w:rsidRPr="001C5A76" w:rsidRDefault="00AB43AD" w:rsidP="00696AE2">
            <w:pPr>
              <w:tabs>
                <w:tab w:val="left" w:pos="2820"/>
              </w:tabs>
              <w:spacing w:before="40" w:after="40"/>
              <w:jc w:val="center"/>
              <w:rPr>
                <w:rFonts w:ascii="Arial" w:hAnsi="Arial" w:cs="Arial"/>
                <w:color w:val="FF0000"/>
                <w:sz w:val="20"/>
                <w:szCs w:val="20"/>
              </w:rPr>
            </w:pPr>
            <w:r w:rsidRPr="001C5A76">
              <w:rPr>
                <w:rFonts w:ascii="Arial" w:hAnsi="Arial" w:cs="Arial"/>
                <w:color w:val="FF0000"/>
                <w:sz w:val="20"/>
                <w:szCs w:val="20"/>
              </w:rPr>
              <w:t>180</w:t>
            </w:r>
          </w:p>
        </w:tc>
        <w:tc>
          <w:tcPr>
            <w:tcW w:w="624" w:type="dxa"/>
            <w:shd w:val="clear" w:color="auto" w:fill="CCFFFF"/>
            <w:tcMar>
              <w:left w:w="57" w:type="dxa"/>
              <w:right w:w="57" w:type="dxa"/>
            </w:tcMar>
            <w:vAlign w:val="center"/>
          </w:tcPr>
          <w:p w:rsidR="009511C6" w:rsidRPr="001C5A76" w:rsidRDefault="00AB43AD" w:rsidP="00696AE2">
            <w:pPr>
              <w:tabs>
                <w:tab w:val="left" w:pos="2820"/>
              </w:tabs>
              <w:spacing w:before="40" w:after="40"/>
              <w:jc w:val="center"/>
              <w:rPr>
                <w:rFonts w:ascii="Arial" w:hAnsi="Arial" w:cs="Arial"/>
                <w:color w:val="FF0000"/>
                <w:sz w:val="20"/>
                <w:szCs w:val="20"/>
              </w:rPr>
            </w:pPr>
            <w:r w:rsidRPr="001C5A76">
              <w:rPr>
                <w:rFonts w:ascii="Arial" w:hAnsi="Arial" w:cs="Arial"/>
                <w:color w:val="FF0000"/>
                <w:sz w:val="20"/>
                <w:szCs w:val="20"/>
              </w:rPr>
              <w:t>30</w:t>
            </w:r>
          </w:p>
        </w:tc>
        <w:tc>
          <w:tcPr>
            <w:tcW w:w="624" w:type="dxa"/>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120</w:t>
            </w:r>
          </w:p>
        </w:tc>
        <w:tc>
          <w:tcPr>
            <w:tcW w:w="680" w:type="dxa"/>
            <w:tcBorders>
              <w:righ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r>
    </w:tbl>
    <w:p w:rsidR="009511C6" w:rsidRPr="00FA716D" w:rsidRDefault="009511C6" w:rsidP="009511C6">
      <w:pPr>
        <w:spacing w:after="0" w:line="240" w:lineRule="auto"/>
        <w:rPr>
          <w:rFonts w:ascii="Arial" w:hAnsi="Arial" w:cs="Arial"/>
          <w:sz w:val="20"/>
          <w:szCs w:val="20"/>
        </w:rPr>
      </w:pPr>
    </w:p>
    <w:p w:rsidR="001C22EE" w:rsidRDefault="001C22EE" w:rsidP="009511C6">
      <w:pPr>
        <w:spacing w:after="0" w:line="240" w:lineRule="auto"/>
        <w:rPr>
          <w:rFonts w:ascii="Arial" w:hAnsi="Arial" w:cs="Arial"/>
          <w:sz w:val="20"/>
          <w:szCs w:val="20"/>
        </w:rPr>
      </w:pPr>
    </w:p>
    <w:p w:rsidR="009511C6" w:rsidRPr="00FA716D" w:rsidRDefault="009511C6" w:rsidP="009511C6">
      <w:pPr>
        <w:spacing w:after="0" w:line="240" w:lineRule="auto"/>
        <w:rPr>
          <w:rFonts w:ascii="Arial" w:hAnsi="Arial" w:cs="Arial"/>
          <w:sz w:val="20"/>
          <w:szCs w:val="20"/>
        </w:rPr>
      </w:pPr>
    </w:p>
    <w:p w:rsidR="009511C6" w:rsidRPr="00FA716D" w:rsidRDefault="009511C6" w:rsidP="009511C6">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9511C6" w:rsidRPr="00FA716D" w:rsidTr="00696AE2">
        <w:tc>
          <w:tcPr>
            <w:tcW w:w="9555" w:type="dxa"/>
            <w:gridSpan w:val="8"/>
            <w:tcBorders>
              <w:top w:val="single" w:sz="12" w:space="0" w:color="auto"/>
            </w:tcBorders>
            <w:shd w:val="clear" w:color="auto" w:fill="66CCFF"/>
            <w:tcMar>
              <w:left w:w="57" w:type="dxa"/>
              <w:right w:w="57" w:type="dxa"/>
            </w:tcMar>
          </w:tcPr>
          <w:p w:rsidR="009511C6" w:rsidRPr="00FA716D" w:rsidRDefault="009511C6" w:rsidP="00696AE2">
            <w:pPr>
              <w:tabs>
                <w:tab w:val="left" w:pos="2820"/>
              </w:tabs>
              <w:spacing w:before="40" w:after="40"/>
              <w:jc w:val="center"/>
              <w:rPr>
                <w:rFonts w:ascii="Arial" w:hAnsi="Arial" w:cs="Arial"/>
                <w:b/>
                <w:sz w:val="20"/>
                <w:szCs w:val="20"/>
              </w:rPr>
            </w:pPr>
            <w:r w:rsidRPr="00FA716D">
              <w:rPr>
                <w:rFonts w:ascii="Arial" w:hAnsi="Arial" w:cs="Arial"/>
                <w:b/>
                <w:sz w:val="20"/>
                <w:szCs w:val="20"/>
              </w:rPr>
              <w:t>POPIS PREDMETA</w:t>
            </w:r>
          </w:p>
        </w:tc>
      </w:tr>
      <w:tr w:rsidR="009511C6" w:rsidRPr="00FA716D" w:rsidTr="00696AE2">
        <w:tc>
          <w:tcPr>
            <w:tcW w:w="9555" w:type="dxa"/>
            <w:gridSpan w:val="8"/>
            <w:tcMar>
              <w:left w:w="57" w:type="dxa"/>
              <w:right w:w="57" w:type="dxa"/>
            </w:tcMar>
          </w:tcPr>
          <w:p w:rsidR="009511C6" w:rsidRPr="00FA716D" w:rsidRDefault="009511C6" w:rsidP="00696AE2">
            <w:pPr>
              <w:tabs>
                <w:tab w:val="left" w:pos="2820"/>
              </w:tabs>
              <w:spacing w:before="40" w:after="40"/>
              <w:rPr>
                <w:rFonts w:ascii="Arial" w:hAnsi="Arial" w:cs="Arial"/>
                <w:b/>
                <w:sz w:val="20"/>
                <w:szCs w:val="20"/>
              </w:rPr>
            </w:pPr>
            <w:r w:rsidRPr="00FA716D">
              <w:rPr>
                <w:rFonts w:ascii="Arial" w:hAnsi="Arial" w:cs="Arial"/>
                <w:sz w:val="20"/>
                <w:szCs w:val="20"/>
              </w:rPr>
              <w:t xml:space="preserve">Godina studija:  2 </w:t>
            </w:r>
          </w:p>
        </w:tc>
      </w:tr>
      <w:tr w:rsidR="009511C6" w:rsidRPr="00FA716D" w:rsidTr="00696AE2">
        <w:tc>
          <w:tcPr>
            <w:tcW w:w="9555" w:type="dxa"/>
            <w:gridSpan w:val="8"/>
            <w:tcBorders>
              <w:bottom w:val="single" w:sz="12" w:space="0" w:color="auto"/>
            </w:tcBorders>
            <w:tcMar>
              <w:left w:w="57" w:type="dxa"/>
              <w:right w:w="57" w:type="dxa"/>
            </w:tcMar>
          </w:tcPr>
          <w:p w:rsidR="009511C6" w:rsidRPr="00FA716D" w:rsidRDefault="009511C6" w:rsidP="00696AE2">
            <w:pPr>
              <w:tabs>
                <w:tab w:val="left" w:pos="2820"/>
              </w:tabs>
              <w:spacing w:before="40" w:after="40"/>
              <w:rPr>
                <w:rFonts w:ascii="Arial" w:hAnsi="Arial" w:cs="Arial"/>
                <w:b/>
                <w:sz w:val="20"/>
                <w:szCs w:val="20"/>
              </w:rPr>
            </w:pPr>
            <w:r w:rsidRPr="00FA716D">
              <w:rPr>
                <w:rFonts w:ascii="Arial" w:hAnsi="Arial" w:cs="Arial"/>
                <w:sz w:val="20"/>
                <w:szCs w:val="20"/>
              </w:rPr>
              <w:t>Semestar:   3</w:t>
            </w:r>
          </w:p>
        </w:tc>
      </w:tr>
      <w:tr w:rsidR="009511C6" w:rsidRPr="00FA716D" w:rsidTr="00696AE2">
        <w:trPr>
          <w:trHeight w:val="293"/>
        </w:trPr>
        <w:tc>
          <w:tcPr>
            <w:tcW w:w="1050" w:type="dxa"/>
            <w:vMerge w:val="restart"/>
            <w:tcBorders>
              <w:top w:val="single" w:sz="12" w:space="0" w:color="auto"/>
            </w:tcBorders>
            <w:shd w:val="clear" w:color="auto" w:fill="CCFFFF"/>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ECTS</w:t>
            </w:r>
          </w:p>
        </w:tc>
      </w:tr>
      <w:tr w:rsidR="009511C6" w:rsidRPr="00FA716D" w:rsidTr="00696AE2">
        <w:trPr>
          <w:trHeight w:val="293"/>
        </w:trPr>
        <w:tc>
          <w:tcPr>
            <w:tcW w:w="1050" w:type="dxa"/>
            <w:vMerge/>
            <w:tcBorders>
              <w:bottom w:val="single" w:sz="12" w:space="0" w:color="auto"/>
            </w:tcBorders>
            <w:shd w:val="clear" w:color="auto" w:fill="CCFFFF"/>
          </w:tcPr>
          <w:p w:rsidR="009511C6" w:rsidRPr="00FA716D" w:rsidRDefault="009511C6" w:rsidP="00696AE2">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r>
      <w:tr w:rsidR="009511C6" w:rsidRPr="00FA716D" w:rsidTr="00696AE2">
        <w:tc>
          <w:tcPr>
            <w:tcW w:w="1050" w:type="dxa"/>
            <w:vMerge w:val="restart"/>
            <w:shd w:val="clear" w:color="auto" w:fill="CCFFFF"/>
            <w:vAlign w:val="center"/>
          </w:tcPr>
          <w:p w:rsidR="009511C6" w:rsidRPr="00FA716D" w:rsidRDefault="009511C6" w:rsidP="00696AE2">
            <w:pPr>
              <w:tabs>
                <w:tab w:val="left" w:pos="2820"/>
              </w:tabs>
              <w:spacing w:before="40" w:after="40"/>
              <w:rPr>
                <w:rFonts w:ascii="Arial" w:hAnsi="Arial" w:cs="Arial"/>
                <w:sz w:val="20"/>
                <w:szCs w:val="20"/>
              </w:rPr>
            </w:pPr>
            <w:r w:rsidRPr="00FA716D">
              <w:rPr>
                <w:rFonts w:ascii="Arial" w:hAnsi="Arial" w:cs="Arial"/>
                <w:sz w:val="20"/>
                <w:szCs w:val="20"/>
              </w:rPr>
              <w:t>Obvezni</w:t>
            </w: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UAA20A</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Kratki film i video 1</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45</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45</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8</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UAA20B</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Montaža slike i zvuka 1</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5</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UAA20C</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Filmsko i TV snimanje 1</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5</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UAA10E</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Teorija filma 1</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UAA20M</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Osnove računalne animacije 1</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1C22EE" w:rsidRDefault="001C22EE" w:rsidP="00696AE2">
            <w:pPr>
              <w:widowControl w:val="0"/>
              <w:autoSpaceDE w:val="0"/>
              <w:autoSpaceDN w:val="0"/>
              <w:adjustRightInd w:val="0"/>
              <w:ind w:right="-7"/>
              <w:rPr>
                <w:rFonts w:ascii="Arial" w:hAnsi="Arial" w:cs="Arial"/>
                <w:color w:val="FF0000"/>
                <w:spacing w:val="-5"/>
                <w:kern w:val="16"/>
                <w:sz w:val="20"/>
                <w:szCs w:val="20"/>
              </w:rPr>
            </w:pPr>
            <w:r w:rsidRPr="001C22EE">
              <w:rPr>
                <w:rFonts w:ascii="Arial" w:hAnsi="Arial" w:cs="Arial"/>
                <w:color w:val="FF0000"/>
                <w:spacing w:val="-5"/>
                <w:kern w:val="16"/>
                <w:sz w:val="20"/>
                <w:szCs w:val="20"/>
              </w:rPr>
              <w:t>UAA22</w:t>
            </w:r>
            <w:r w:rsidR="009511C6" w:rsidRPr="001C22EE">
              <w:rPr>
                <w:rFonts w:ascii="Arial" w:hAnsi="Arial" w:cs="Arial"/>
                <w:color w:val="FF0000"/>
                <w:spacing w:val="-5"/>
                <w:kern w:val="16"/>
                <w:sz w:val="20"/>
                <w:szCs w:val="20"/>
              </w:rPr>
              <w:t>8</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 xml:space="preserve">Scenarij i filmska dramaturgija </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1C22EE" w:rsidRDefault="001C22EE" w:rsidP="00696AE2">
            <w:pPr>
              <w:tabs>
                <w:tab w:val="left" w:pos="2820"/>
              </w:tabs>
              <w:spacing w:before="40" w:after="40"/>
              <w:jc w:val="center"/>
              <w:rPr>
                <w:rFonts w:ascii="Arial" w:hAnsi="Arial" w:cs="Arial"/>
                <w:color w:val="FF0000"/>
                <w:sz w:val="20"/>
                <w:szCs w:val="20"/>
              </w:rPr>
            </w:pPr>
            <w:r w:rsidRPr="001C22EE">
              <w:rPr>
                <w:rFonts w:ascii="Arial" w:hAnsi="Arial" w:cs="Arial"/>
                <w:color w:val="FF0000"/>
                <w:sz w:val="20"/>
                <w:szCs w:val="20"/>
              </w:rPr>
              <w:t>3</w:t>
            </w:r>
          </w:p>
        </w:tc>
      </w:tr>
      <w:tr w:rsidR="001C22EE" w:rsidRPr="00FA716D" w:rsidTr="00696AE2">
        <w:tc>
          <w:tcPr>
            <w:tcW w:w="1050" w:type="dxa"/>
            <w:vMerge/>
            <w:shd w:val="clear" w:color="auto" w:fill="CCFFFF"/>
          </w:tcPr>
          <w:p w:rsidR="001C22EE" w:rsidRPr="00FA716D" w:rsidRDefault="001C22EE" w:rsidP="00696AE2">
            <w:pPr>
              <w:tabs>
                <w:tab w:val="left" w:pos="2820"/>
              </w:tabs>
              <w:spacing w:before="40" w:after="40"/>
              <w:rPr>
                <w:rFonts w:ascii="Arial" w:hAnsi="Arial" w:cs="Arial"/>
                <w:sz w:val="20"/>
                <w:szCs w:val="20"/>
              </w:rPr>
            </w:pPr>
          </w:p>
        </w:tc>
        <w:tc>
          <w:tcPr>
            <w:tcW w:w="1167" w:type="dxa"/>
            <w:tcMar>
              <w:left w:w="57" w:type="dxa"/>
              <w:right w:w="57" w:type="dxa"/>
            </w:tcMar>
          </w:tcPr>
          <w:p w:rsidR="001C22EE" w:rsidRPr="001C22EE" w:rsidRDefault="001C22EE" w:rsidP="00696AE2">
            <w:pPr>
              <w:widowControl w:val="0"/>
              <w:autoSpaceDE w:val="0"/>
              <w:autoSpaceDN w:val="0"/>
              <w:adjustRightInd w:val="0"/>
              <w:ind w:right="-7"/>
              <w:rPr>
                <w:rFonts w:ascii="Arial" w:hAnsi="Arial" w:cs="Arial"/>
                <w:color w:val="FF0000"/>
                <w:spacing w:val="-5"/>
                <w:kern w:val="16"/>
                <w:sz w:val="20"/>
                <w:szCs w:val="20"/>
              </w:rPr>
            </w:pPr>
            <w:r w:rsidRPr="001C22EE">
              <w:rPr>
                <w:rFonts w:ascii="Arial" w:hAnsi="Arial"/>
                <w:color w:val="FF0000"/>
                <w:spacing w:val="-5"/>
                <w:kern w:val="16"/>
                <w:sz w:val="20"/>
                <w:szCs w:val="20"/>
              </w:rPr>
              <w:t>UAS00B</w:t>
            </w:r>
          </w:p>
        </w:tc>
        <w:tc>
          <w:tcPr>
            <w:tcW w:w="4077" w:type="dxa"/>
            <w:tcMar>
              <w:left w:w="57" w:type="dxa"/>
              <w:right w:w="57" w:type="dxa"/>
            </w:tcMar>
          </w:tcPr>
          <w:p w:rsidR="001C22EE" w:rsidRPr="001C22EE" w:rsidRDefault="001C22EE"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0"/>
                <w:szCs w:val="20"/>
              </w:rPr>
            </w:pPr>
            <w:r w:rsidRPr="001C22EE">
              <w:rPr>
                <w:rFonts w:ascii="Arial" w:hAnsi="Arial"/>
                <w:color w:val="FF0000"/>
                <w:sz w:val="20"/>
                <w:szCs w:val="20"/>
              </w:rPr>
              <w:t xml:space="preserve">Suvremena umjetnost 1  </w:t>
            </w:r>
          </w:p>
        </w:tc>
        <w:tc>
          <w:tcPr>
            <w:tcW w:w="624" w:type="dxa"/>
            <w:tcMar>
              <w:left w:w="57" w:type="dxa"/>
              <w:right w:w="57" w:type="dxa"/>
            </w:tcMar>
            <w:vAlign w:val="center"/>
          </w:tcPr>
          <w:p w:rsidR="001C22EE" w:rsidRPr="001C22EE" w:rsidRDefault="001C22EE" w:rsidP="00696AE2">
            <w:pPr>
              <w:tabs>
                <w:tab w:val="left" w:pos="2820"/>
              </w:tabs>
              <w:spacing w:before="40" w:after="40"/>
              <w:jc w:val="center"/>
              <w:rPr>
                <w:rFonts w:ascii="Arial" w:hAnsi="Arial" w:cs="Arial"/>
                <w:color w:val="FF0000"/>
                <w:sz w:val="20"/>
                <w:szCs w:val="20"/>
              </w:rPr>
            </w:pPr>
            <w:r w:rsidRPr="001C22EE">
              <w:rPr>
                <w:rFonts w:ascii="Arial" w:hAnsi="Arial" w:cs="Arial"/>
                <w:color w:val="FF0000"/>
                <w:sz w:val="20"/>
                <w:szCs w:val="20"/>
              </w:rPr>
              <w:t>30</w:t>
            </w:r>
          </w:p>
        </w:tc>
        <w:tc>
          <w:tcPr>
            <w:tcW w:w="624" w:type="dxa"/>
            <w:tcMar>
              <w:left w:w="57" w:type="dxa"/>
              <w:right w:w="57" w:type="dxa"/>
            </w:tcMar>
            <w:vAlign w:val="center"/>
          </w:tcPr>
          <w:p w:rsidR="001C22EE" w:rsidRPr="001C22EE" w:rsidRDefault="001C22EE" w:rsidP="00696AE2">
            <w:pPr>
              <w:tabs>
                <w:tab w:val="left" w:pos="2820"/>
              </w:tabs>
              <w:spacing w:before="40" w:after="40"/>
              <w:jc w:val="center"/>
              <w:rPr>
                <w:rFonts w:ascii="Arial" w:hAnsi="Arial" w:cs="Arial"/>
                <w:color w:val="FF0000"/>
                <w:sz w:val="20"/>
                <w:szCs w:val="20"/>
              </w:rPr>
            </w:pPr>
            <w:r w:rsidRPr="001C22EE">
              <w:rPr>
                <w:rFonts w:ascii="Arial" w:hAnsi="Arial" w:cs="Arial"/>
                <w:color w:val="FF0000"/>
                <w:sz w:val="20"/>
                <w:szCs w:val="20"/>
              </w:rPr>
              <w:t>15</w:t>
            </w:r>
          </w:p>
        </w:tc>
        <w:tc>
          <w:tcPr>
            <w:tcW w:w="624" w:type="dxa"/>
            <w:tcMar>
              <w:left w:w="57" w:type="dxa"/>
              <w:right w:w="57" w:type="dxa"/>
            </w:tcMar>
            <w:vAlign w:val="center"/>
          </w:tcPr>
          <w:p w:rsidR="001C22EE" w:rsidRPr="001C22EE" w:rsidRDefault="001C22EE" w:rsidP="00696AE2">
            <w:pPr>
              <w:tabs>
                <w:tab w:val="left" w:pos="2820"/>
              </w:tabs>
              <w:spacing w:before="40" w:after="40"/>
              <w:jc w:val="center"/>
              <w:rPr>
                <w:rFonts w:ascii="Arial" w:hAnsi="Arial" w:cs="Arial"/>
                <w:color w:val="FF0000"/>
                <w:sz w:val="20"/>
                <w:szCs w:val="20"/>
              </w:rPr>
            </w:pPr>
            <w:r w:rsidRPr="001C22EE">
              <w:rPr>
                <w:rFonts w:ascii="Arial" w:hAnsi="Arial" w:cs="Arial"/>
                <w:color w:val="FF0000"/>
                <w:sz w:val="20"/>
                <w:szCs w:val="20"/>
              </w:rPr>
              <w:t>0</w:t>
            </w:r>
          </w:p>
        </w:tc>
        <w:tc>
          <w:tcPr>
            <w:tcW w:w="680" w:type="dxa"/>
            <w:tcBorders>
              <w:right w:val="single" w:sz="12" w:space="0" w:color="auto"/>
            </w:tcBorders>
            <w:tcMar>
              <w:left w:w="57" w:type="dxa"/>
              <w:right w:w="57" w:type="dxa"/>
            </w:tcMar>
            <w:vAlign w:val="center"/>
          </w:tcPr>
          <w:p w:rsidR="001C22EE" w:rsidRPr="001C22EE" w:rsidRDefault="001C22EE" w:rsidP="00696AE2">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1C22EE" w:rsidRPr="001C22EE" w:rsidRDefault="001C22EE" w:rsidP="00696AE2">
            <w:pPr>
              <w:tabs>
                <w:tab w:val="left" w:pos="2820"/>
              </w:tabs>
              <w:spacing w:before="40" w:after="40"/>
              <w:jc w:val="center"/>
              <w:rPr>
                <w:rFonts w:ascii="Arial" w:hAnsi="Arial" w:cs="Arial"/>
                <w:color w:val="FF0000"/>
                <w:sz w:val="20"/>
                <w:szCs w:val="20"/>
              </w:rPr>
            </w:pPr>
            <w:r w:rsidRPr="001C22EE">
              <w:rPr>
                <w:rFonts w:ascii="Arial" w:hAnsi="Arial" w:cs="Arial"/>
                <w:color w:val="FF0000"/>
                <w:sz w:val="20"/>
                <w:szCs w:val="20"/>
              </w:rPr>
              <w:t>3</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9511C6" w:rsidRPr="00FA716D" w:rsidRDefault="009511C6" w:rsidP="00696AE2">
            <w:pPr>
              <w:tabs>
                <w:tab w:val="left" w:pos="2820"/>
              </w:tabs>
              <w:spacing w:before="40" w:after="40"/>
              <w:rPr>
                <w:rFonts w:ascii="Arial" w:hAnsi="Arial" w:cs="Arial"/>
                <w:sz w:val="20"/>
                <w:szCs w:val="20"/>
              </w:rPr>
            </w:pPr>
            <w:r w:rsidRPr="00FA716D">
              <w:rPr>
                <w:rFonts w:ascii="Arial" w:hAnsi="Arial" w:cs="Arial"/>
                <w:sz w:val="20"/>
                <w:szCs w:val="20"/>
              </w:rPr>
              <w:t>Ukupno obvezni</w:t>
            </w:r>
          </w:p>
        </w:tc>
        <w:tc>
          <w:tcPr>
            <w:tcW w:w="624" w:type="dxa"/>
            <w:shd w:val="clear" w:color="auto" w:fill="CCFFFF"/>
            <w:tcMar>
              <w:left w:w="57" w:type="dxa"/>
              <w:right w:w="57" w:type="dxa"/>
            </w:tcMar>
            <w:vAlign w:val="center"/>
          </w:tcPr>
          <w:p w:rsidR="009511C6" w:rsidRPr="001C5A76" w:rsidRDefault="001C5A76" w:rsidP="00696AE2">
            <w:pPr>
              <w:tabs>
                <w:tab w:val="left" w:pos="2820"/>
              </w:tabs>
              <w:spacing w:before="40" w:after="40"/>
              <w:jc w:val="center"/>
              <w:rPr>
                <w:rFonts w:ascii="Arial" w:hAnsi="Arial" w:cs="Arial"/>
                <w:color w:val="FF0000"/>
                <w:sz w:val="20"/>
                <w:szCs w:val="20"/>
              </w:rPr>
            </w:pPr>
            <w:r w:rsidRPr="001C5A76">
              <w:rPr>
                <w:rFonts w:ascii="Arial" w:hAnsi="Arial" w:cs="Arial"/>
                <w:color w:val="FF0000"/>
                <w:sz w:val="20"/>
                <w:szCs w:val="20"/>
              </w:rPr>
              <w:t>225</w:t>
            </w:r>
          </w:p>
        </w:tc>
        <w:tc>
          <w:tcPr>
            <w:tcW w:w="624" w:type="dxa"/>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120</w:t>
            </w:r>
          </w:p>
        </w:tc>
        <w:tc>
          <w:tcPr>
            <w:tcW w:w="680" w:type="dxa"/>
            <w:tcBorders>
              <w:righ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r>
    </w:tbl>
    <w:p w:rsidR="009511C6" w:rsidRPr="00FA716D" w:rsidRDefault="009511C6" w:rsidP="009511C6">
      <w:pPr>
        <w:spacing w:after="0" w:line="240" w:lineRule="auto"/>
        <w:rPr>
          <w:rFonts w:ascii="Arial" w:hAnsi="Arial" w:cs="Arial"/>
          <w:sz w:val="20"/>
          <w:szCs w:val="20"/>
        </w:rPr>
      </w:pPr>
    </w:p>
    <w:p w:rsidR="00C9389A" w:rsidRDefault="00C9389A" w:rsidP="009511C6">
      <w:pPr>
        <w:spacing w:after="0" w:line="240" w:lineRule="auto"/>
        <w:rPr>
          <w:rFonts w:ascii="Arial" w:hAnsi="Arial" w:cs="Arial"/>
          <w:sz w:val="20"/>
          <w:szCs w:val="20"/>
        </w:rPr>
      </w:pPr>
    </w:p>
    <w:p w:rsidR="00C9389A" w:rsidRPr="00FA716D" w:rsidRDefault="00C9389A" w:rsidP="009511C6">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9511C6" w:rsidRPr="00FA716D" w:rsidTr="00696AE2">
        <w:tc>
          <w:tcPr>
            <w:tcW w:w="9555" w:type="dxa"/>
            <w:gridSpan w:val="8"/>
            <w:tcBorders>
              <w:top w:val="single" w:sz="12" w:space="0" w:color="auto"/>
            </w:tcBorders>
            <w:shd w:val="clear" w:color="auto" w:fill="66CCFF"/>
            <w:tcMar>
              <w:left w:w="57" w:type="dxa"/>
              <w:right w:w="57" w:type="dxa"/>
            </w:tcMar>
          </w:tcPr>
          <w:p w:rsidR="009511C6" w:rsidRPr="00FA716D" w:rsidRDefault="009511C6" w:rsidP="00696AE2">
            <w:pPr>
              <w:tabs>
                <w:tab w:val="left" w:pos="2820"/>
              </w:tabs>
              <w:spacing w:before="40" w:after="40"/>
              <w:jc w:val="center"/>
              <w:rPr>
                <w:rFonts w:ascii="Arial" w:hAnsi="Arial" w:cs="Arial"/>
                <w:b/>
                <w:sz w:val="20"/>
                <w:szCs w:val="20"/>
              </w:rPr>
            </w:pPr>
            <w:r w:rsidRPr="00FA716D">
              <w:rPr>
                <w:rFonts w:ascii="Arial" w:hAnsi="Arial" w:cs="Arial"/>
                <w:b/>
                <w:sz w:val="20"/>
                <w:szCs w:val="20"/>
              </w:rPr>
              <w:t>POPIS PREDMETA</w:t>
            </w:r>
          </w:p>
        </w:tc>
      </w:tr>
      <w:tr w:rsidR="009511C6" w:rsidRPr="00FA716D" w:rsidTr="00696AE2">
        <w:tc>
          <w:tcPr>
            <w:tcW w:w="9555" w:type="dxa"/>
            <w:gridSpan w:val="8"/>
            <w:tcMar>
              <w:left w:w="57" w:type="dxa"/>
              <w:right w:w="57" w:type="dxa"/>
            </w:tcMar>
          </w:tcPr>
          <w:p w:rsidR="009511C6" w:rsidRPr="00FA716D" w:rsidRDefault="009511C6" w:rsidP="00696AE2">
            <w:pPr>
              <w:tabs>
                <w:tab w:val="left" w:pos="2820"/>
              </w:tabs>
              <w:spacing w:before="40" w:after="40"/>
              <w:rPr>
                <w:rFonts w:ascii="Arial" w:hAnsi="Arial" w:cs="Arial"/>
                <w:b/>
                <w:sz w:val="20"/>
                <w:szCs w:val="20"/>
              </w:rPr>
            </w:pPr>
            <w:r w:rsidRPr="00FA716D">
              <w:rPr>
                <w:rFonts w:ascii="Arial" w:hAnsi="Arial" w:cs="Arial"/>
                <w:sz w:val="20"/>
                <w:szCs w:val="20"/>
              </w:rPr>
              <w:t xml:space="preserve">Godina studija:  2 </w:t>
            </w:r>
          </w:p>
        </w:tc>
      </w:tr>
      <w:tr w:rsidR="009511C6" w:rsidRPr="00FA716D" w:rsidTr="00696AE2">
        <w:tc>
          <w:tcPr>
            <w:tcW w:w="9555" w:type="dxa"/>
            <w:gridSpan w:val="8"/>
            <w:tcBorders>
              <w:bottom w:val="single" w:sz="12" w:space="0" w:color="auto"/>
            </w:tcBorders>
            <w:tcMar>
              <w:left w:w="57" w:type="dxa"/>
              <w:right w:w="57" w:type="dxa"/>
            </w:tcMar>
          </w:tcPr>
          <w:p w:rsidR="009511C6" w:rsidRPr="00FA716D" w:rsidRDefault="009511C6" w:rsidP="00696AE2">
            <w:pPr>
              <w:tabs>
                <w:tab w:val="left" w:pos="2820"/>
              </w:tabs>
              <w:spacing w:before="40" w:after="40"/>
              <w:rPr>
                <w:rFonts w:ascii="Arial" w:hAnsi="Arial" w:cs="Arial"/>
                <w:b/>
                <w:sz w:val="20"/>
                <w:szCs w:val="20"/>
              </w:rPr>
            </w:pPr>
            <w:r w:rsidRPr="00FA716D">
              <w:rPr>
                <w:rFonts w:ascii="Arial" w:hAnsi="Arial" w:cs="Arial"/>
                <w:sz w:val="20"/>
                <w:szCs w:val="20"/>
              </w:rPr>
              <w:t>Semestar:   4</w:t>
            </w:r>
          </w:p>
        </w:tc>
      </w:tr>
      <w:tr w:rsidR="009511C6" w:rsidRPr="00FA716D" w:rsidTr="00696AE2">
        <w:trPr>
          <w:trHeight w:val="293"/>
        </w:trPr>
        <w:tc>
          <w:tcPr>
            <w:tcW w:w="1050" w:type="dxa"/>
            <w:vMerge w:val="restart"/>
            <w:tcBorders>
              <w:top w:val="single" w:sz="12" w:space="0" w:color="auto"/>
            </w:tcBorders>
            <w:shd w:val="clear" w:color="auto" w:fill="CCFFFF"/>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ECTS</w:t>
            </w:r>
          </w:p>
        </w:tc>
      </w:tr>
      <w:tr w:rsidR="009511C6" w:rsidRPr="00FA716D" w:rsidTr="00696AE2">
        <w:trPr>
          <w:trHeight w:val="293"/>
        </w:trPr>
        <w:tc>
          <w:tcPr>
            <w:tcW w:w="1050" w:type="dxa"/>
            <w:vMerge/>
            <w:tcBorders>
              <w:bottom w:val="single" w:sz="12" w:space="0" w:color="auto"/>
            </w:tcBorders>
            <w:shd w:val="clear" w:color="auto" w:fill="CCFFFF"/>
          </w:tcPr>
          <w:p w:rsidR="009511C6" w:rsidRPr="00FA716D" w:rsidRDefault="009511C6" w:rsidP="00696AE2">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r>
      <w:tr w:rsidR="009511C6" w:rsidRPr="00FA716D" w:rsidTr="00696AE2">
        <w:trPr>
          <w:trHeight w:val="155"/>
        </w:trPr>
        <w:tc>
          <w:tcPr>
            <w:tcW w:w="1050" w:type="dxa"/>
            <w:vMerge w:val="restart"/>
            <w:shd w:val="clear" w:color="auto" w:fill="CCFFFF"/>
            <w:vAlign w:val="center"/>
          </w:tcPr>
          <w:p w:rsidR="009511C6" w:rsidRPr="00FA716D" w:rsidRDefault="009511C6" w:rsidP="00696AE2">
            <w:pPr>
              <w:tabs>
                <w:tab w:val="left" w:pos="2820"/>
              </w:tabs>
              <w:spacing w:before="40" w:after="40"/>
              <w:rPr>
                <w:rFonts w:ascii="Arial" w:hAnsi="Arial" w:cs="Arial"/>
                <w:sz w:val="20"/>
                <w:szCs w:val="20"/>
              </w:rPr>
            </w:pPr>
            <w:r w:rsidRPr="00FA716D">
              <w:rPr>
                <w:rFonts w:ascii="Arial" w:hAnsi="Arial" w:cs="Arial"/>
                <w:sz w:val="20"/>
                <w:szCs w:val="20"/>
              </w:rPr>
              <w:t>Obvezni</w:t>
            </w: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24"/>
                <w:sz w:val="20"/>
                <w:szCs w:val="20"/>
              </w:rPr>
            </w:pPr>
            <w:r w:rsidRPr="00FA716D">
              <w:rPr>
                <w:rFonts w:ascii="Arial" w:hAnsi="Arial" w:cs="Arial"/>
                <w:color w:val="000000" w:themeColor="text1"/>
                <w:spacing w:val="-5"/>
                <w:kern w:val="24"/>
                <w:sz w:val="20"/>
                <w:szCs w:val="20"/>
              </w:rPr>
              <w:t>UAA30A</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Kratki film i video 2</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45</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45</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8</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24"/>
                <w:sz w:val="20"/>
                <w:szCs w:val="20"/>
              </w:rPr>
            </w:pPr>
            <w:r w:rsidRPr="00FA716D">
              <w:rPr>
                <w:rFonts w:ascii="Arial" w:hAnsi="Arial" w:cs="Arial"/>
                <w:color w:val="000000" w:themeColor="text1"/>
                <w:spacing w:val="-5"/>
                <w:kern w:val="24"/>
                <w:sz w:val="20"/>
                <w:szCs w:val="20"/>
              </w:rPr>
              <w:t>UAA20G</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Montaža slike i zvuka 2</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5</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24"/>
                <w:sz w:val="20"/>
                <w:szCs w:val="20"/>
              </w:rPr>
            </w:pPr>
            <w:r w:rsidRPr="00FA716D">
              <w:rPr>
                <w:rFonts w:ascii="Arial" w:hAnsi="Arial" w:cs="Arial"/>
                <w:color w:val="000000" w:themeColor="text1"/>
                <w:spacing w:val="-5"/>
                <w:kern w:val="24"/>
                <w:sz w:val="20"/>
                <w:szCs w:val="20"/>
              </w:rPr>
              <w:t>UAA20H</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Filmsko i TV snimanje 2</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5</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24"/>
                <w:sz w:val="20"/>
                <w:szCs w:val="20"/>
              </w:rPr>
            </w:pPr>
            <w:r w:rsidRPr="00FA716D">
              <w:rPr>
                <w:rFonts w:ascii="Arial" w:hAnsi="Arial" w:cs="Arial"/>
                <w:color w:val="000000" w:themeColor="text1"/>
                <w:spacing w:val="-5"/>
                <w:kern w:val="24"/>
                <w:sz w:val="20"/>
                <w:szCs w:val="20"/>
              </w:rPr>
              <w:t>UAA20E</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Teorija filma 2</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24"/>
                <w:sz w:val="20"/>
                <w:szCs w:val="20"/>
              </w:rPr>
            </w:pPr>
            <w:r w:rsidRPr="00FA716D">
              <w:rPr>
                <w:rFonts w:ascii="Arial" w:hAnsi="Arial" w:cs="Arial"/>
                <w:color w:val="000000" w:themeColor="text1"/>
                <w:spacing w:val="-5"/>
                <w:kern w:val="24"/>
                <w:sz w:val="20"/>
                <w:szCs w:val="20"/>
              </w:rPr>
              <w:t>UAA30R</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 xml:space="preserve">Osnove računalne animacije 2 </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1C22EE" w:rsidRDefault="001C22EE" w:rsidP="00696AE2">
            <w:pPr>
              <w:widowControl w:val="0"/>
              <w:autoSpaceDE w:val="0"/>
              <w:autoSpaceDN w:val="0"/>
              <w:adjustRightInd w:val="0"/>
              <w:ind w:right="-7"/>
              <w:rPr>
                <w:rFonts w:ascii="Arial" w:hAnsi="Arial" w:cs="Arial"/>
                <w:color w:val="FF0000"/>
                <w:spacing w:val="-5"/>
                <w:kern w:val="16"/>
                <w:sz w:val="20"/>
                <w:szCs w:val="20"/>
              </w:rPr>
            </w:pPr>
            <w:r w:rsidRPr="001C22EE">
              <w:rPr>
                <w:rFonts w:ascii="Arial" w:hAnsi="Arial" w:cs="Arial"/>
                <w:color w:val="FF0000"/>
                <w:spacing w:val="-5"/>
                <w:kern w:val="16"/>
                <w:sz w:val="20"/>
                <w:szCs w:val="20"/>
              </w:rPr>
              <w:t>UAA328</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 xml:space="preserve">Praktikum iz filmskog scenarija </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1C22EE" w:rsidRDefault="001C22EE" w:rsidP="00696AE2">
            <w:pPr>
              <w:tabs>
                <w:tab w:val="left" w:pos="2820"/>
              </w:tabs>
              <w:spacing w:before="40" w:after="40"/>
              <w:jc w:val="center"/>
              <w:rPr>
                <w:rFonts w:ascii="Arial" w:hAnsi="Arial" w:cs="Arial"/>
                <w:color w:val="FF0000"/>
                <w:sz w:val="20"/>
                <w:szCs w:val="20"/>
              </w:rPr>
            </w:pPr>
            <w:r w:rsidRPr="001C22EE">
              <w:rPr>
                <w:rFonts w:ascii="Arial" w:hAnsi="Arial" w:cs="Arial"/>
                <w:color w:val="FF0000"/>
                <w:sz w:val="20"/>
                <w:szCs w:val="20"/>
              </w:rPr>
              <w:t>3</w:t>
            </w:r>
          </w:p>
        </w:tc>
      </w:tr>
      <w:tr w:rsidR="001C22EE" w:rsidRPr="00FA716D" w:rsidTr="00696AE2">
        <w:tc>
          <w:tcPr>
            <w:tcW w:w="1050" w:type="dxa"/>
            <w:vMerge/>
            <w:shd w:val="clear" w:color="auto" w:fill="CCFFFF"/>
          </w:tcPr>
          <w:p w:rsidR="001C22EE" w:rsidRPr="00FA716D" w:rsidRDefault="001C22EE" w:rsidP="00696AE2">
            <w:pPr>
              <w:tabs>
                <w:tab w:val="left" w:pos="2820"/>
              </w:tabs>
              <w:spacing w:before="40" w:after="40"/>
              <w:rPr>
                <w:rFonts w:ascii="Arial" w:hAnsi="Arial" w:cs="Arial"/>
                <w:sz w:val="20"/>
                <w:szCs w:val="20"/>
              </w:rPr>
            </w:pPr>
          </w:p>
        </w:tc>
        <w:tc>
          <w:tcPr>
            <w:tcW w:w="1167" w:type="dxa"/>
            <w:tcMar>
              <w:left w:w="57" w:type="dxa"/>
              <w:right w:w="57" w:type="dxa"/>
            </w:tcMar>
          </w:tcPr>
          <w:p w:rsidR="001C22EE" w:rsidRPr="001C22EE" w:rsidRDefault="001C22EE" w:rsidP="00696AE2">
            <w:pPr>
              <w:widowControl w:val="0"/>
              <w:autoSpaceDE w:val="0"/>
              <w:autoSpaceDN w:val="0"/>
              <w:adjustRightInd w:val="0"/>
              <w:ind w:right="-7"/>
              <w:rPr>
                <w:rFonts w:ascii="Arial" w:hAnsi="Arial" w:cs="Arial"/>
                <w:color w:val="FF0000"/>
                <w:spacing w:val="-5"/>
                <w:kern w:val="24"/>
                <w:sz w:val="20"/>
                <w:szCs w:val="20"/>
              </w:rPr>
            </w:pPr>
            <w:r w:rsidRPr="001C22EE">
              <w:rPr>
                <w:rFonts w:ascii="Arial" w:hAnsi="Arial"/>
                <w:color w:val="FF0000"/>
                <w:spacing w:val="-5"/>
                <w:kern w:val="16"/>
                <w:sz w:val="20"/>
                <w:szCs w:val="20"/>
              </w:rPr>
              <w:t>UAS10B</w:t>
            </w:r>
          </w:p>
        </w:tc>
        <w:tc>
          <w:tcPr>
            <w:tcW w:w="4077" w:type="dxa"/>
            <w:tcMar>
              <w:left w:w="57" w:type="dxa"/>
              <w:right w:w="57" w:type="dxa"/>
            </w:tcMar>
          </w:tcPr>
          <w:p w:rsidR="001C22EE" w:rsidRPr="001C22EE" w:rsidRDefault="001C22EE"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0"/>
                <w:szCs w:val="20"/>
              </w:rPr>
            </w:pPr>
            <w:r w:rsidRPr="001C22EE">
              <w:rPr>
                <w:rFonts w:ascii="Arial" w:hAnsi="Arial"/>
                <w:color w:val="FF0000"/>
                <w:sz w:val="20"/>
                <w:szCs w:val="20"/>
              </w:rPr>
              <w:t xml:space="preserve">Suvremena umjetnost 2  </w:t>
            </w:r>
          </w:p>
        </w:tc>
        <w:tc>
          <w:tcPr>
            <w:tcW w:w="624" w:type="dxa"/>
            <w:tcMar>
              <w:left w:w="57" w:type="dxa"/>
              <w:right w:w="57" w:type="dxa"/>
            </w:tcMar>
            <w:vAlign w:val="center"/>
          </w:tcPr>
          <w:p w:rsidR="001C22EE" w:rsidRPr="001C22EE" w:rsidRDefault="001C22EE" w:rsidP="00696AE2">
            <w:pPr>
              <w:tabs>
                <w:tab w:val="left" w:pos="2820"/>
              </w:tabs>
              <w:spacing w:before="40" w:after="40"/>
              <w:jc w:val="center"/>
              <w:rPr>
                <w:rFonts w:ascii="Arial" w:hAnsi="Arial" w:cs="Arial"/>
                <w:color w:val="FF0000"/>
                <w:sz w:val="20"/>
                <w:szCs w:val="20"/>
              </w:rPr>
            </w:pPr>
            <w:r w:rsidRPr="001C22EE">
              <w:rPr>
                <w:rFonts w:ascii="Arial" w:hAnsi="Arial" w:cs="Arial"/>
                <w:color w:val="FF0000"/>
                <w:sz w:val="20"/>
                <w:szCs w:val="20"/>
              </w:rPr>
              <w:t>30</w:t>
            </w:r>
          </w:p>
        </w:tc>
        <w:tc>
          <w:tcPr>
            <w:tcW w:w="624" w:type="dxa"/>
            <w:tcMar>
              <w:left w:w="57" w:type="dxa"/>
              <w:right w:w="57" w:type="dxa"/>
            </w:tcMar>
            <w:vAlign w:val="center"/>
          </w:tcPr>
          <w:p w:rsidR="001C22EE" w:rsidRPr="001C22EE" w:rsidRDefault="001C22EE" w:rsidP="00696AE2">
            <w:pPr>
              <w:tabs>
                <w:tab w:val="left" w:pos="2820"/>
              </w:tabs>
              <w:spacing w:before="40" w:after="40"/>
              <w:jc w:val="center"/>
              <w:rPr>
                <w:rFonts w:ascii="Arial" w:hAnsi="Arial" w:cs="Arial"/>
                <w:color w:val="FF0000"/>
                <w:sz w:val="20"/>
                <w:szCs w:val="20"/>
              </w:rPr>
            </w:pPr>
            <w:r w:rsidRPr="001C22EE">
              <w:rPr>
                <w:rFonts w:ascii="Arial" w:hAnsi="Arial" w:cs="Arial"/>
                <w:color w:val="FF0000"/>
                <w:sz w:val="20"/>
                <w:szCs w:val="20"/>
              </w:rPr>
              <w:t>15</w:t>
            </w:r>
          </w:p>
        </w:tc>
        <w:tc>
          <w:tcPr>
            <w:tcW w:w="624" w:type="dxa"/>
            <w:tcMar>
              <w:left w:w="57" w:type="dxa"/>
              <w:right w:w="57" w:type="dxa"/>
            </w:tcMar>
            <w:vAlign w:val="center"/>
          </w:tcPr>
          <w:p w:rsidR="001C22EE" w:rsidRPr="001C22EE" w:rsidRDefault="001C22EE" w:rsidP="00696AE2">
            <w:pPr>
              <w:tabs>
                <w:tab w:val="left" w:pos="2820"/>
              </w:tabs>
              <w:spacing w:before="40" w:after="40"/>
              <w:jc w:val="center"/>
              <w:rPr>
                <w:rFonts w:ascii="Arial" w:hAnsi="Arial" w:cs="Arial"/>
                <w:color w:val="FF0000"/>
                <w:sz w:val="20"/>
                <w:szCs w:val="20"/>
              </w:rPr>
            </w:pPr>
            <w:r w:rsidRPr="001C22EE">
              <w:rPr>
                <w:rFonts w:ascii="Arial" w:hAnsi="Arial" w:cs="Arial"/>
                <w:color w:val="FF0000"/>
                <w:sz w:val="20"/>
                <w:szCs w:val="20"/>
              </w:rPr>
              <w:t>0</w:t>
            </w:r>
          </w:p>
        </w:tc>
        <w:tc>
          <w:tcPr>
            <w:tcW w:w="680" w:type="dxa"/>
            <w:tcBorders>
              <w:right w:val="single" w:sz="12" w:space="0" w:color="auto"/>
            </w:tcBorders>
            <w:tcMar>
              <w:left w:w="57" w:type="dxa"/>
              <w:right w:w="57" w:type="dxa"/>
            </w:tcMar>
            <w:vAlign w:val="center"/>
          </w:tcPr>
          <w:p w:rsidR="001C22EE" w:rsidRPr="001C22EE" w:rsidRDefault="001C22EE" w:rsidP="00696AE2">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1C22EE" w:rsidRPr="001C22EE" w:rsidRDefault="001C22EE" w:rsidP="00696AE2">
            <w:pPr>
              <w:tabs>
                <w:tab w:val="left" w:pos="2820"/>
              </w:tabs>
              <w:spacing w:before="40" w:after="40"/>
              <w:jc w:val="center"/>
              <w:rPr>
                <w:rFonts w:ascii="Arial" w:hAnsi="Arial" w:cs="Arial"/>
                <w:color w:val="FF0000"/>
                <w:sz w:val="20"/>
                <w:szCs w:val="20"/>
              </w:rPr>
            </w:pPr>
            <w:r w:rsidRPr="001C22EE">
              <w:rPr>
                <w:rFonts w:ascii="Arial" w:hAnsi="Arial" w:cs="Arial"/>
                <w:color w:val="FF0000"/>
                <w:sz w:val="20"/>
                <w:szCs w:val="20"/>
              </w:rPr>
              <w:t>3</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9511C6" w:rsidRPr="00FA716D" w:rsidRDefault="009511C6" w:rsidP="00696AE2">
            <w:pPr>
              <w:tabs>
                <w:tab w:val="left" w:pos="2820"/>
              </w:tabs>
              <w:spacing w:before="40" w:after="40"/>
              <w:rPr>
                <w:rFonts w:ascii="Arial" w:hAnsi="Arial" w:cs="Arial"/>
                <w:sz w:val="20"/>
                <w:szCs w:val="20"/>
              </w:rPr>
            </w:pPr>
            <w:r w:rsidRPr="00FA716D">
              <w:rPr>
                <w:rFonts w:ascii="Arial" w:hAnsi="Arial" w:cs="Arial"/>
                <w:sz w:val="20"/>
                <w:szCs w:val="20"/>
              </w:rPr>
              <w:t>Ukupno obvezni</w:t>
            </w:r>
          </w:p>
        </w:tc>
        <w:tc>
          <w:tcPr>
            <w:tcW w:w="624" w:type="dxa"/>
            <w:shd w:val="clear" w:color="auto" w:fill="CCFFFF"/>
            <w:tcMar>
              <w:left w:w="57" w:type="dxa"/>
              <w:right w:w="57" w:type="dxa"/>
            </w:tcMar>
            <w:vAlign w:val="center"/>
          </w:tcPr>
          <w:p w:rsidR="009511C6" w:rsidRPr="001C5A76" w:rsidRDefault="001C5A76" w:rsidP="00696AE2">
            <w:pPr>
              <w:tabs>
                <w:tab w:val="left" w:pos="2820"/>
              </w:tabs>
              <w:spacing w:before="40" w:after="40"/>
              <w:jc w:val="center"/>
              <w:rPr>
                <w:rFonts w:ascii="Arial" w:hAnsi="Arial" w:cs="Arial"/>
                <w:color w:val="FF0000"/>
                <w:sz w:val="20"/>
                <w:szCs w:val="20"/>
              </w:rPr>
            </w:pPr>
            <w:r w:rsidRPr="001C5A76">
              <w:rPr>
                <w:rFonts w:ascii="Arial" w:hAnsi="Arial" w:cs="Arial"/>
                <w:color w:val="FF0000"/>
                <w:sz w:val="20"/>
                <w:szCs w:val="20"/>
              </w:rPr>
              <w:t>210</w:t>
            </w:r>
          </w:p>
        </w:tc>
        <w:tc>
          <w:tcPr>
            <w:tcW w:w="624" w:type="dxa"/>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150</w:t>
            </w:r>
          </w:p>
        </w:tc>
        <w:tc>
          <w:tcPr>
            <w:tcW w:w="680" w:type="dxa"/>
            <w:tcBorders>
              <w:righ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r>
    </w:tbl>
    <w:p w:rsidR="009511C6" w:rsidRDefault="009511C6" w:rsidP="009511C6">
      <w:pPr>
        <w:spacing w:after="0" w:line="240" w:lineRule="auto"/>
        <w:rPr>
          <w:rFonts w:ascii="Arial" w:hAnsi="Arial" w:cs="Arial"/>
          <w:sz w:val="20"/>
          <w:szCs w:val="20"/>
        </w:rPr>
      </w:pPr>
    </w:p>
    <w:p w:rsidR="001C5A76" w:rsidRDefault="001C5A76" w:rsidP="009511C6">
      <w:pPr>
        <w:spacing w:after="0" w:line="240" w:lineRule="auto"/>
        <w:rPr>
          <w:rFonts w:ascii="Arial" w:hAnsi="Arial" w:cs="Arial"/>
          <w:sz w:val="20"/>
          <w:szCs w:val="20"/>
        </w:rPr>
      </w:pPr>
    </w:p>
    <w:p w:rsidR="001C5A76" w:rsidRDefault="001C5A76" w:rsidP="009511C6">
      <w:pPr>
        <w:spacing w:after="0" w:line="240" w:lineRule="auto"/>
        <w:rPr>
          <w:rFonts w:ascii="Arial" w:hAnsi="Arial" w:cs="Arial"/>
          <w:sz w:val="20"/>
          <w:szCs w:val="20"/>
        </w:rPr>
      </w:pPr>
    </w:p>
    <w:p w:rsidR="001C5A76" w:rsidRDefault="001C5A76"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Pr="00FA716D" w:rsidRDefault="00801F24" w:rsidP="009511C6">
      <w:pPr>
        <w:spacing w:after="0" w:line="240" w:lineRule="auto"/>
        <w:rPr>
          <w:rFonts w:ascii="Arial" w:hAnsi="Arial" w:cs="Arial"/>
          <w:sz w:val="20"/>
          <w:szCs w:val="20"/>
        </w:rPr>
      </w:pPr>
    </w:p>
    <w:p w:rsidR="009511C6" w:rsidRPr="00FA716D" w:rsidRDefault="009511C6" w:rsidP="009511C6">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9511C6" w:rsidRPr="00FA716D" w:rsidTr="00696AE2">
        <w:tc>
          <w:tcPr>
            <w:tcW w:w="9555" w:type="dxa"/>
            <w:gridSpan w:val="8"/>
            <w:tcBorders>
              <w:top w:val="single" w:sz="12" w:space="0" w:color="auto"/>
            </w:tcBorders>
            <w:shd w:val="clear" w:color="auto" w:fill="66CCFF"/>
            <w:tcMar>
              <w:left w:w="57" w:type="dxa"/>
              <w:right w:w="57" w:type="dxa"/>
            </w:tcMar>
          </w:tcPr>
          <w:p w:rsidR="009511C6" w:rsidRPr="00FA716D" w:rsidRDefault="009511C6" w:rsidP="00696AE2">
            <w:pPr>
              <w:tabs>
                <w:tab w:val="left" w:pos="2820"/>
              </w:tabs>
              <w:spacing w:before="40" w:after="40"/>
              <w:jc w:val="center"/>
              <w:rPr>
                <w:rFonts w:ascii="Arial" w:hAnsi="Arial" w:cs="Arial"/>
                <w:b/>
                <w:sz w:val="20"/>
                <w:szCs w:val="20"/>
              </w:rPr>
            </w:pPr>
            <w:r w:rsidRPr="00FA716D">
              <w:rPr>
                <w:rFonts w:ascii="Arial" w:hAnsi="Arial" w:cs="Arial"/>
                <w:b/>
                <w:sz w:val="20"/>
                <w:szCs w:val="20"/>
              </w:rPr>
              <w:t>POPIS PREDMETA</w:t>
            </w:r>
          </w:p>
        </w:tc>
      </w:tr>
      <w:tr w:rsidR="009511C6" w:rsidRPr="00FA716D" w:rsidTr="00696AE2">
        <w:tc>
          <w:tcPr>
            <w:tcW w:w="9555" w:type="dxa"/>
            <w:gridSpan w:val="8"/>
            <w:tcMar>
              <w:left w:w="57" w:type="dxa"/>
              <w:right w:w="57" w:type="dxa"/>
            </w:tcMar>
          </w:tcPr>
          <w:p w:rsidR="009511C6" w:rsidRPr="00FA716D" w:rsidRDefault="009511C6" w:rsidP="00696AE2">
            <w:pPr>
              <w:tabs>
                <w:tab w:val="left" w:pos="2820"/>
              </w:tabs>
              <w:spacing w:before="40" w:after="40"/>
              <w:rPr>
                <w:rFonts w:ascii="Arial" w:hAnsi="Arial" w:cs="Arial"/>
                <w:b/>
                <w:sz w:val="20"/>
                <w:szCs w:val="20"/>
              </w:rPr>
            </w:pPr>
            <w:r w:rsidRPr="00FA716D">
              <w:rPr>
                <w:rFonts w:ascii="Arial" w:hAnsi="Arial" w:cs="Arial"/>
                <w:sz w:val="20"/>
                <w:szCs w:val="20"/>
              </w:rPr>
              <w:t>Godina studija:  3</w:t>
            </w:r>
          </w:p>
        </w:tc>
      </w:tr>
      <w:tr w:rsidR="009511C6" w:rsidRPr="00FA716D" w:rsidTr="00696AE2">
        <w:tc>
          <w:tcPr>
            <w:tcW w:w="9555" w:type="dxa"/>
            <w:gridSpan w:val="8"/>
            <w:tcBorders>
              <w:bottom w:val="single" w:sz="12" w:space="0" w:color="auto"/>
            </w:tcBorders>
            <w:tcMar>
              <w:left w:w="57" w:type="dxa"/>
              <w:right w:w="57" w:type="dxa"/>
            </w:tcMar>
          </w:tcPr>
          <w:p w:rsidR="009511C6" w:rsidRPr="00FA716D" w:rsidRDefault="009511C6" w:rsidP="00696AE2">
            <w:pPr>
              <w:tabs>
                <w:tab w:val="left" w:pos="2820"/>
              </w:tabs>
              <w:spacing w:before="40" w:after="40"/>
              <w:rPr>
                <w:rFonts w:ascii="Arial" w:hAnsi="Arial" w:cs="Arial"/>
                <w:b/>
                <w:sz w:val="20"/>
                <w:szCs w:val="20"/>
              </w:rPr>
            </w:pPr>
            <w:r w:rsidRPr="00FA716D">
              <w:rPr>
                <w:rFonts w:ascii="Arial" w:hAnsi="Arial" w:cs="Arial"/>
                <w:sz w:val="20"/>
                <w:szCs w:val="20"/>
              </w:rPr>
              <w:t>Semestar:   5</w:t>
            </w:r>
          </w:p>
        </w:tc>
      </w:tr>
      <w:tr w:rsidR="009511C6" w:rsidRPr="00FA716D" w:rsidTr="00696AE2">
        <w:trPr>
          <w:trHeight w:val="293"/>
        </w:trPr>
        <w:tc>
          <w:tcPr>
            <w:tcW w:w="1050" w:type="dxa"/>
            <w:vMerge w:val="restart"/>
            <w:tcBorders>
              <w:top w:val="single" w:sz="12" w:space="0" w:color="auto"/>
            </w:tcBorders>
            <w:shd w:val="clear" w:color="auto" w:fill="CCFFFF"/>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ECTS</w:t>
            </w:r>
          </w:p>
        </w:tc>
      </w:tr>
      <w:tr w:rsidR="009511C6" w:rsidRPr="00FA716D" w:rsidTr="00696AE2">
        <w:trPr>
          <w:trHeight w:val="293"/>
        </w:trPr>
        <w:tc>
          <w:tcPr>
            <w:tcW w:w="1050" w:type="dxa"/>
            <w:vMerge/>
            <w:tcBorders>
              <w:bottom w:val="single" w:sz="12" w:space="0" w:color="auto"/>
            </w:tcBorders>
            <w:shd w:val="clear" w:color="auto" w:fill="CCFFFF"/>
          </w:tcPr>
          <w:p w:rsidR="009511C6" w:rsidRPr="00FA716D" w:rsidRDefault="009511C6" w:rsidP="00696AE2">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r>
      <w:tr w:rsidR="009511C6" w:rsidRPr="00FA716D" w:rsidTr="00696AE2">
        <w:tc>
          <w:tcPr>
            <w:tcW w:w="1050" w:type="dxa"/>
            <w:vMerge w:val="restart"/>
            <w:shd w:val="clear" w:color="auto" w:fill="CCFFFF"/>
            <w:vAlign w:val="center"/>
          </w:tcPr>
          <w:p w:rsidR="009511C6" w:rsidRPr="00FA716D" w:rsidRDefault="009511C6" w:rsidP="00696AE2">
            <w:pPr>
              <w:tabs>
                <w:tab w:val="left" w:pos="2820"/>
              </w:tabs>
              <w:spacing w:before="40" w:after="40"/>
              <w:rPr>
                <w:rFonts w:ascii="Arial" w:hAnsi="Arial" w:cs="Arial"/>
                <w:sz w:val="20"/>
                <w:szCs w:val="20"/>
              </w:rPr>
            </w:pPr>
            <w:r w:rsidRPr="00FA716D">
              <w:rPr>
                <w:rFonts w:ascii="Arial" w:hAnsi="Arial" w:cs="Arial"/>
                <w:sz w:val="20"/>
                <w:szCs w:val="20"/>
              </w:rPr>
              <w:t>Obvezni</w:t>
            </w: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UAA40K</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Umjetnički film i video 1</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45</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45</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11C6" w:rsidRPr="00FA716D" w:rsidRDefault="009511C6" w:rsidP="00696AE2">
            <w:pPr>
              <w:jc w:val="center"/>
              <w:rPr>
                <w:rFonts w:ascii="Arial" w:hAnsi="Arial" w:cs="Arial"/>
                <w:color w:val="000000" w:themeColor="text1"/>
                <w:sz w:val="20"/>
                <w:szCs w:val="20"/>
              </w:rPr>
            </w:pPr>
            <w:r w:rsidRPr="00FA716D">
              <w:rPr>
                <w:rFonts w:ascii="Arial" w:hAnsi="Arial" w:cs="Arial"/>
                <w:color w:val="000000" w:themeColor="text1"/>
                <w:sz w:val="20"/>
                <w:szCs w:val="20"/>
              </w:rPr>
              <w:t>8</w:t>
            </w:r>
          </w:p>
        </w:tc>
      </w:tr>
      <w:tr w:rsidR="000975B9" w:rsidRPr="00FA716D" w:rsidTr="00696AE2">
        <w:tc>
          <w:tcPr>
            <w:tcW w:w="1050" w:type="dxa"/>
            <w:vMerge/>
            <w:shd w:val="clear" w:color="auto" w:fill="CCFFFF"/>
          </w:tcPr>
          <w:p w:rsidR="000975B9" w:rsidRPr="00FA716D" w:rsidRDefault="000975B9" w:rsidP="00696AE2">
            <w:pPr>
              <w:tabs>
                <w:tab w:val="left" w:pos="2820"/>
              </w:tabs>
              <w:spacing w:before="40" w:after="40"/>
              <w:rPr>
                <w:rFonts w:ascii="Arial" w:hAnsi="Arial" w:cs="Arial"/>
                <w:sz w:val="20"/>
                <w:szCs w:val="20"/>
              </w:rPr>
            </w:pPr>
          </w:p>
        </w:tc>
        <w:tc>
          <w:tcPr>
            <w:tcW w:w="1167" w:type="dxa"/>
            <w:tcMar>
              <w:left w:w="57" w:type="dxa"/>
              <w:right w:w="57" w:type="dxa"/>
            </w:tcMar>
          </w:tcPr>
          <w:p w:rsidR="000975B9" w:rsidRPr="001C22EE" w:rsidRDefault="000975B9" w:rsidP="00696AE2">
            <w:pPr>
              <w:widowControl w:val="0"/>
              <w:autoSpaceDE w:val="0"/>
              <w:autoSpaceDN w:val="0"/>
              <w:adjustRightInd w:val="0"/>
              <w:ind w:right="-7"/>
              <w:rPr>
                <w:rFonts w:ascii="Arial" w:hAnsi="Arial" w:cs="Arial"/>
                <w:color w:val="FF0000"/>
                <w:spacing w:val="-5"/>
                <w:kern w:val="16"/>
                <w:sz w:val="20"/>
                <w:szCs w:val="20"/>
              </w:rPr>
            </w:pPr>
            <w:r w:rsidRPr="00FA716D">
              <w:rPr>
                <w:rFonts w:ascii="Arial" w:hAnsi="Arial" w:cs="Arial"/>
                <w:color w:val="000000" w:themeColor="text1"/>
                <w:spacing w:val="-5"/>
                <w:kern w:val="16"/>
                <w:sz w:val="20"/>
                <w:szCs w:val="20"/>
              </w:rPr>
              <w:t>UAA220</w:t>
            </w:r>
          </w:p>
        </w:tc>
        <w:tc>
          <w:tcPr>
            <w:tcW w:w="4077" w:type="dxa"/>
            <w:tcMar>
              <w:left w:w="57" w:type="dxa"/>
              <w:right w:w="57" w:type="dxa"/>
            </w:tcMar>
          </w:tcPr>
          <w:p w:rsidR="000975B9" w:rsidRPr="00FA716D" w:rsidRDefault="000975B9"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 xml:space="preserve">Performans i video umjetnost </w:t>
            </w:r>
          </w:p>
        </w:tc>
        <w:tc>
          <w:tcPr>
            <w:tcW w:w="624" w:type="dxa"/>
            <w:tcMar>
              <w:left w:w="57" w:type="dxa"/>
              <w:right w:w="57" w:type="dxa"/>
            </w:tcMar>
            <w:vAlign w:val="center"/>
          </w:tcPr>
          <w:p w:rsidR="000975B9" w:rsidRPr="00FA716D" w:rsidRDefault="000975B9"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0975B9" w:rsidRPr="00FA716D" w:rsidRDefault="000975B9"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0975B9" w:rsidRPr="00FA716D" w:rsidRDefault="000975B9"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0975B9" w:rsidRPr="00FA716D" w:rsidRDefault="000975B9"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0975B9" w:rsidRPr="001C22EE" w:rsidRDefault="000975B9" w:rsidP="001C22EE">
            <w:pPr>
              <w:rPr>
                <w:rFonts w:ascii="Arial" w:hAnsi="Arial" w:cs="Arial"/>
                <w:color w:val="FF0000"/>
                <w:sz w:val="20"/>
                <w:szCs w:val="20"/>
              </w:rPr>
            </w:pPr>
            <w:r w:rsidRPr="00FA716D">
              <w:rPr>
                <w:rFonts w:ascii="Arial" w:hAnsi="Arial" w:cs="Arial"/>
                <w:color w:val="000000" w:themeColor="text1"/>
                <w:sz w:val="20"/>
                <w:szCs w:val="20"/>
              </w:rPr>
              <w:t>6</w:t>
            </w:r>
          </w:p>
        </w:tc>
      </w:tr>
      <w:tr w:rsidR="009511C6" w:rsidRPr="00FA716D" w:rsidTr="00696AE2">
        <w:trPr>
          <w:trHeight w:val="364"/>
        </w:trPr>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235637" w:rsidRDefault="00235637" w:rsidP="00696AE2">
            <w:pPr>
              <w:widowControl w:val="0"/>
              <w:autoSpaceDE w:val="0"/>
              <w:autoSpaceDN w:val="0"/>
              <w:adjustRightInd w:val="0"/>
              <w:ind w:right="-7"/>
              <w:rPr>
                <w:rFonts w:ascii="Arial" w:hAnsi="Arial" w:cs="Arial"/>
                <w:color w:val="FF0000"/>
                <w:spacing w:val="-5"/>
                <w:kern w:val="16"/>
                <w:sz w:val="20"/>
                <w:szCs w:val="20"/>
              </w:rPr>
            </w:pPr>
            <w:r w:rsidRPr="00235637">
              <w:rPr>
                <w:rFonts w:ascii="Arial" w:hAnsi="Arial" w:cs="Arial"/>
                <w:color w:val="FF0000"/>
                <w:spacing w:val="-5"/>
                <w:kern w:val="16"/>
                <w:sz w:val="20"/>
                <w:szCs w:val="20"/>
              </w:rPr>
              <w:t>UAL4A</w:t>
            </w:r>
            <w:r w:rsidR="009511C6" w:rsidRPr="00235637">
              <w:rPr>
                <w:rFonts w:ascii="Arial" w:hAnsi="Arial" w:cs="Arial"/>
                <w:color w:val="FF0000"/>
                <w:spacing w:val="-5"/>
                <w:kern w:val="16"/>
                <w:sz w:val="20"/>
                <w:szCs w:val="20"/>
              </w:rPr>
              <w:t>A</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Vizualne komunikacije</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9511C6" w:rsidRPr="0015352C" w:rsidRDefault="0015352C" w:rsidP="00696AE2">
            <w:pPr>
              <w:tabs>
                <w:tab w:val="left" w:pos="2820"/>
              </w:tabs>
              <w:spacing w:before="40" w:after="40"/>
              <w:jc w:val="center"/>
              <w:rPr>
                <w:rFonts w:ascii="Arial" w:hAnsi="Arial" w:cs="Arial"/>
                <w:color w:val="FF0000"/>
                <w:sz w:val="20"/>
                <w:szCs w:val="20"/>
              </w:rPr>
            </w:pPr>
            <w:r w:rsidRPr="0015352C">
              <w:rPr>
                <w:rFonts w:ascii="Arial" w:hAnsi="Arial" w:cs="Arial"/>
                <w:color w:val="FF0000"/>
                <w:sz w:val="20"/>
                <w:szCs w:val="20"/>
              </w:rPr>
              <w:t>30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11C6" w:rsidRPr="0015352C" w:rsidRDefault="0015352C" w:rsidP="00696AE2">
            <w:pPr>
              <w:jc w:val="center"/>
              <w:rPr>
                <w:rFonts w:ascii="Arial" w:hAnsi="Arial" w:cs="Arial"/>
                <w:color w:val="FF0000"/>
                <w:sz w:val="20"/>
                <w:szCs w:val="20"/>
              </w:rPr>
            </w:pPr>
            <w:r>
              <w:rPr>
                <w:rFonts w:ascii="Arial" w:hAnsi="Arial" w:cs="Arial"/>
                <w:color w:val="FF0000"/>
                <w:sz w:val="20"/>
                <w:szCs w:val="20"/>
              </w:rPr>
              <w:t>5</w:t>
            </w:r>
          </w:p>
        </w:tc>
      </w:tr>
      <w:tr w:rsidR="009511C6" w:rsidRPr="001C22EE" w:rsidTr="00A867B0">
        <w:trPr>
          <w:trHeight w:val="278"/>
        </w:trPr>
        <w:tc>
          <w:tcPr>
            <w:tcW w:w="1050" w:type="dxa"/>
            <w:vMerge/>
            <w:shd w:val="clear" w:color="auto" w:fill="CCFFFF"/>
          </w:tcPr>
          <w:p w:rsidR="009511C6" w:rsidRPr="00FA716D" w:rsidRDefault="009511C6" w:rsidP="00696AE2">
            <w:pPr>
              <w:tabs>
                <w:tab w:val="left" w:pos="2820"/>
              </w:tabs>
              <w:spacing w:before="40" w:after="0"/>
              <w:rPr>
                <w:rFonts w:ascii="Arial" w:hAnsi="Arial" w:cs="Arial"/>
                <w:sz w:val="20"/>
                <w:szCs w:val="20"/>
              </w:rPr>
            </w:pPr>
          </w:p>
        </w:tc>
        <w:tc>
          <w:tcPr>
            <w:tcW w:w="1167" w:type="dxa"/>
            <w:tcMar>
              <w:left w:w="57" w:type="dxa"/>
              <w:right w:w="57" w:type="dxa"/>
            </w:tcMar>
          </w:tcPr>
          <w:p w:rsidR="009511C6" w:rsidRPr="001C22EE" w:rsidRDefault="009511C6" w:rsidP="00696AE2">
            <w:pPr>
              <w:spacing w:after="0"/>
              <w:rPr>
                <w:rFonts w:ascii="Arial" w:hAnsi="Arial" w:cs="Arial"/>
                <w:sz w:val="20"/>
                <w:szCs w:val="20"/>
              </w:rPr>
            </w:pPr>
            <w:r w:rsidRPr="001C22EE">
              <w:rPr>
                <w:rFonts w:ascii="Arial" w:hAnsi="Arial" w:cs="Arial"/>
                <w:sz w:val="20"/>
                <w:szCs w:val="20"/>
              </w:rPr>
              <w:t>UAA20L</w:t>
            </w:r>
          </w:p>
        </w:tc>
        <w:tc>
          <w:tcPr>
            <w:tcW w:w="4077" w:type="dxa"/>
            <w:tcMar>
              <w:left w:w="57" w:type="dxa"/>
              <w:right w:w="57" w:type="dxa"/>
            </w:tcMar>
          </w:tcPr>
          <w:p w:rsidR="009511C6" w:rsidRPr="001C22EE" w:rsidRDefault="009511C6" w:rsidP="00696AE2">
            <w:pPr>
              <w:spacing w:after="0"/>
              <w:rPr>
                <w:rFonts w:ascii="Arial" w:hAnsi="Arial" w:cs="Arial"/>
                <w:sz w:val="20"/>
                <w:szCs w:val="20"/>
              </w:rPr>
            </w:pPr>
            <w:r w:rsidRPr="001C22EE">
              <w:rPr>
                <w:rFonts w:ascii="Arial" w:hAnsi="Arial" w:cs="Arial"/>
                <w:sz w:val="20"/>
                <w:szCs w:val="20"/>
              </w:rPr>
              <w:t>Oblikovanje zvuka 1</w:t>
            </w:r>
          </w:p>
        </w:tc>
        <w:tc>
          <w:tcPr>
            <w:tcW w:w="624" w:type="dxa"/>
            <w:tcMar>
              <w:left w:w="57" w:type="dxa"/>
              <w:right w:w="57" w:type="dxa"/>
            </w:tcMar>
            <w:vAlign w:val="center"/>
          </w:tcPr>
          <w:p w:rsidR="009511C6" w:rsidRPr="001C22EE" w:rsidRDefault="009511C6" w:rsidP="00696AE2">
            <w:pPr>
              <w:spacing w:after="0"/>
              <w:jc w:val="center"/>
              <w:rPr>
                <w:rFonts w:ascii="Arial" w:hAnsi="Arial" w:cs="Arial"/>
                <w:sz w:val="20"/>
                <w:szCs w:val="20"/>
              </w:rPr>
            </w:pPr>
            <w:r w:rsidRPr="001C22EE">
              <w:rPr>
                <w:rFonts w:ascii="Arial" w:hAnsi="Arial" w:cs="Arial"/>
                <w:sz w:val="20"/>
                <w:szCs w:val="20"/>
              </w:rPr>
              <w:t>15</w:t>
            </w:r>
          </w:p>
        </w:tc>
        <w:tc>
          <w:tcPr>
            <w:tcW w:w="624" w:type="dxa"/>
            <w:tcMar>
              <w:left w:w="57" w:type="dxa"/>
              <w:right w:w="57" w:type="dxa"/>
            </w:tcMar>
            <w:vAlign w:val="center"/>
          </w:tcPr>
          <w:p w:rsidR="009511C6" w:rsidRPr="001C22EE" w:rsidRDefault="009511C6" w:rsidP="00696AE2">
            <w:pPr>
              <w:spacing w:after="0"/>
              <w:jc w:val="center"/>
              <w:rPr>
                <w:rFonts w:ascii="Arial" w:hAnsi="Arial" w:cs="Arial"/>
                <w:sz w:val="20"/>
                <w:szCs w:val="20"/>
              </w:rPr>
            </w:pPr>
            <w:r w:rsidRPr="001C22EE">
              <w:rPr>
                <w:rFonts w:ascii="Arial" w:hAnsi="Arial" w:cs="Arial"/>
                <w:sz w:val="20"/>
                <w:szCs w:val="20"/>
              </w:rPr>
              <w:t>15</w:t>
            </w:r>
          </w:p>
        </w:tc>
        <w:tc>
          <w:tcPr>
            <w:tcW w:w="624" w:type="dxa"/>
            <w:tcMar>
              <w:left w:w="57" w:type="dxa"/>
              <w:right w:w="57" w:type="dxa"/>
            </w:tcMar>
            <w:vAlign w:val="center"/>
          </w:tcPr>
          <w:p w:rsidR="009511C6" w:rsidRPr="001C22EE" w:rsidRDefault="009511C6" w:rsidP="00696AE2">
            <w:pPr>
              <w:spacing w:after="0"/>
              <w:jc w:val="center"/>
              <w:rPr>
                <w:rFonts w:ascii="Arial" w:hAnsi="Arial" w:cs="Arial"/>
                <w:sz w:val="20"/>
                <w:szCs w:val="20"/>
              </w:rPr>
            </w:pPr>
            <w:r w:rsidRPr="001C22E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9511C6" w:rsidRPr="001C22EE" w:rsidRDefault="009511C6" w:rsidP="00696AE2">
            <w:pPr>
              <w:spacing w:after="0"/>
              <w:rPr>
                <w:rFonts w:ascii="Arial" w:hAnsi="Arial" w:cs="Arial"/>
                <w:sz w:val="20"/>
                <w:szCs w:val="20"/>
              </w:rPr>
            </w:pPr>
          </w:p>
        </w:tc>
        <w:tc>
          <w:tcPr>
            <w:tcW w:w="709" w:type="dxa"/>
            <w:tcBorders>
              <w:left w:val="single" w:sz="12" w:space="0" w:color="auto"/>
            </w:tcBorders>
            <w:tcMar>
              <w:left w:w="57" w:type="dxa"/>
              <w:right w:w="57" w:type="dxa"/>
            </w:tcMar>
          </w:tcPr>
          <w:p w:rsidR="009511C6" w:rsidRPr="001C22EE" w:rsidRDefault="009511C6" w:rsidP="00696AE2">
            <w:pPr>
              <w:spacing w:after="0"/>
              <w:jc w:val="center"/>
              <w:rPr>
                <w:rFonts w:ascii="Arial" w:hAnsi="Arial" w:cs="Arial"/>
                <w:sz w:val="20"/>
                <w:szCs w:val="20"/>
              </w:rPr>
            </w:pPr>
            <w:r w:rsidRPr="001C22EE">
              <w:rPr>
                <w:rFonts w:ascii="Arial" w:hAnsi="Arial" w:cs="Arial"/>
                <w:sz w:val="20"/>
                <w:szCs w:val="20"/>
              </w:rPr>
              <w:t>3</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9511C6" w:rsidRPr="00FA716D" w:rsidRDefault="009511C6" w:rsidP="00696AE2">
            <w:pPr>
              <w:tabs>
                <w:tab w:val="left" w:pos="2820"/>
              </w:tabs>
              <w:spacing w:before="40" w:after="40"/>
              <w:rPr>
                <w:rFonts w:ascii="Arial" w:hAnsi="Arial" w:cs="Arial"/>
                <w:sz w:val="20"/>
                <w:szCs w:val="20"/>
              </w:rPr>
            </w:pPr>
            <w:r w:rsidRPr="00FA716D">
              <w:rPr>
                <w:rFonts w:ascii="Arial" w:hAnsi="Arial" w:cs="Arial"/>
                <w:sz w:val="20"/>
                <w:szCs w:val="20"/>
              </w:rPr>
              <w:t>Ukupno obvezni</w:t>
            </w:r>
          </w:p>
        </w:tc>
        <w:tc>
          <w:tcPr>
            <w:tcW w:w="624" w:type="dxa"/>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120</w:t>
            </w:r>
          </w:p>
        </w:tc>
        <w:tc>
          <w:tcPr>
            <w:tcW w:w="624" w:type="dxa"/>
            <w:shd w:val="clear" w:color="auto" w:fill="CCFFFF"/>
            <w:tcMar>
              <w:left w:w="57" w:type="dxa"/>
              <w:right w:w="57" w:type="dxa"/>
            </w:tcMar>
            <w:vAlign w:val="center"/>
          </w:tcPr>
          <w:p w:rsidR="009511C6" w:rsidRPr="001C5A76" w:rsidRDefault="001C5A76" w:rsidP="00696AE2">
            <w:pPr>
              <w:tabs>
                <w:tab w:val="left" w:pos="2820"/>
              </w:tabs>
              <w:spacing w:before="40" w:after="40"/>
              <w:jc w:val="center"/>
              <w:rPr>
                <w:rFonts w:ascii="Arial" w:hAnsi="Arial" w:cs="Arial"/>
                <w:color w:val="FF0000"/>
                <w:sz w:val="20"/>
                <w:szCs w:val="20"/>
              </w:rPr>
            </w:pPr>
            <w:r w:rsidRPr="001C5A76">
              <w:rPr>
                <w:rFonts w:ascii="Arial" w:hAnsi="Arial" w:cs="Arial"/>
                <w:color w:val="FF0000"/>
                <w:sz w:val="20"/>
                <w:szCs w:val="20"/>
              </w:rPr>
              <w:t>45</w:t>
            </w:r>
          </w:p>
        </w:tc>
        <w:tc>
          <w:tcPr>
            <w:tcW w:w="624" w:type="dxa"/>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90</w:t>
            </w:r>
          </w:p>
        </w:tc>
        <w:tc>
          <w:tcPr>
            <w:tcW w:w="680" w:type="dxa"/>
            <w:tcBorders>
              <w:righ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2</w:t>
            </w:r>
            <w:r w:rsidR="000975B9">
              <w:rPr>
                <w:rFonts w:ascii="Arial" w:hAnsi="Arial" w:cs="Arial"/>
                <w:sz w:val="20"/>
                <w:szCs w:val="20"/>
              </w:rPr>
              <w:t>2</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UAD105</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Fotografija 3</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UAA10N</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 xml:space="preserve">Slikarstvo i pokretna slika 1 </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1C22EE" w:rsidRPr="00FA716D" w:rsidTr="00696AE2">
        <w:tc>
          <w:tcPr>
            <w:tcW w:w="1050" w:type="dxa"/>
            <w:vMerge/>
            <w:shd w:val="clear" w:color="auto" w:fill="CCFFFF"/>
          </w:tcPr>
          <w:p w:rsidR="001C22EE" w:rsidRPr="00FA716D" w:rsidRDefault="001C22EE" w:rsidP="00696AE2">
            <w:pPr>
              <w:tabs>
                <w:tab w:val="left" w:pos="2820"/>
              </w:tabs>
              <w:spacing w:before="40" w:after="40"/>
              <w:rPr>
                <w:rFonts w:ascii="Arial" w:hAnsi="Arial" w:cs="Arial"/>
                <w:sz w:val="20"/>
                <w:szCs w:val="20"/>
              </w:rPr>
            </w:pPr>
          </w:p>
        </w:tc>
        <w:tc>
          <w:tcPr>
            <w:tcW w:w="1167" w:type="dxa"/>
            <w:tcMar>
              <w:left w:w="57" w:type="dxa"/>
              <w:right w:w="57" w:type="dxa"/>
            </w:tcMar>
          </w:tcPr>
          <w:p w:rsidR="001C22EE" w:rsidRPr="000975B9" w:rsidRDefault="001C22EE" w:rsidP="00696AE2">
            <w:pPr>
              <w:widowControl w:val="0"/>
              <w:autoSpaceDE w:val="0"/>
              <w:autoSpaceDN w:val="0"/>
              <w:adjustRightInd w:val="0"/>
              <w:ind w:right="-7"/>
              <w:rPr>
                <w:rFonts w:ascii="Arial" w:hAnsi="Arial" w:cs="Arial"/>
                <w:spacing w:val="-5"/>
                <w:kern w:val="16"/>
                <w:sz w:val="20"/>
                <w:szCs w:val="20"/>
              </w:rPr>
            </w:pPr>
            <w:r w:rsidRPr="000975B9">
              <w:rPr>
                <w:rFonts w:ascii="Arial" w:hAnsi="Arial"/>
                <w:spacing w:val="-5"/>
                <w:kern w:val="16"/>
                <w:sz w:val="20"/>
                <w:szCs w:val="20"/>
              </w:rPr>
              <w:t>UAS20B</w:t>
            </w:r>
          </w:p>
        </w:tc>
        <w:tc>
          <w:tcPr>
            <w:tcW w:w="4077" w:type="dxa"/>
            <w:tcMar>
              <w:left w:w="57" w:type="dxa"/>
              <w:right w:w="57" w:type="dxa"/>
            </w:tcMar>
          </w:tcPr>
          <w:p w:rsidR="001C22EE" w:rsidRPr="001C22EE" w:rsidRDefault="001C22EE"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0"/>
                <w:szCs w:val="20"/>
              </w:rPr>
            </w:pPr>
            <w:r w:rsidRPr="001C22EE">
              <w:rPr>
                <w:rFonts w:ascii="Arial" w:hAnsi="Arial"/>
                <w:color w:val="FF0000"/>
                <w:sz w:val="20"/>
                <w:szCs w:val="20"/>
              </w:rPr>
              <w:t xml:space="preserve">Suvremena umjetnost 3 </w:t>
            </w:r>
          </w:p>
        </w:tc>
        <w:tc>
          <w:tcPr>
            <w:tcW w:w="624" w:type="dxa"/>
            <w:tcMar>
              <w:left w:w="57" w:type="dxa"/>
              <w:right w:w="57" w:type="dxa"/>
            </w:tcMar>
            <w:vAlign w:val="center"/>
          </w:tcPr>
          <w:p w:rsidR="001C22EE" w:rsidRPr="000975B9" w:rsidRDefault="001C22EE" w:rsidP="00696AE2">
            <w:pPr>
              <w:tabs>
                <w:tab w:val="left" w:pos="2820"/>
              </w:tabs>
              <w:spacing w:before="40" w:after="40"/>
              <w:jc w:val="center"/>
              <w:rPr>
                <w:rFonts w:ascii="Arial" w:hAnsi="Arial" w:cs="Arial"/>
                <w:sz w:val="20"/>
                <w:szCs w:val="20"/>
              </w:rPr>
            </w:pPr>
            <w:r w:rsidRPr="000975B9">
              <w:rPr>
                <w:rFonts w:ascii="Arial" w:hAnsi="Arial" w:cs="Arial"/>
                <w:sz w:val="20"/>
                <w:szCs w:val="20"/>
              </w:rPr>
              <w:t>30</w:t>
            </w:r>
          </w:p>
        </w:tc>
        <w:tc>
          <w:tcPr>
            <w:tcW w:w="624" w:type="dxa"/>
            <w:tcMar>
              <w:left w:w="57" w:type="dxa"/>
              <w:right w:w="57" w:type="dxa"/>
            </w:tcMar>
            <w:vAlign w:val="center"/>
          </w:tcPr>
          <w:p w:rsidR="001C22EE" w:rsidRPr="000975B9" w:rsidRDefault="001C22EE" w:rsidP="00696AE2">
            <w:pPr>
              <w:tabs>
                <w:tab w:val="left" w:pos="2820"/>
              </w:tabs>
              <w:spacing w:before="40" w:after="40"/>
              <w:jc w:val="center"/>
              <w:rPr>
                <w:rFonts w:ascii="Arial" w:hAnsi="Arial" w:cs="Arial"/>
                <w:sz w:val="20"/>
                <w:szCs w:val="20"/>
              </w:rPr>
            </w:pPr>
            <w:r w:rsidRPr="000975B9">
              <w:rPr>
                <w:rFonts w:ascii="Arial" w:hAnsi="Arial" w:cs="Arial"/>
                <w:sz w:val="20"/>
                <w:szCs w:val="20"/>
              </w:rPr>
              <w:t>15</w:t>
            </w:r>
          </w:p>
        </w:tc>
        <w:tc>
          <w:tcPr>
            <w:tcW w:w="624" w:type="dxa"/>
            <w:tcMar>
              <w:left w:w="57" w:type="dxa"/>
              <w:right w:w="57" w:type="dxa"/>
            </w:tcMar>
            <w:vAlign w:val="center"/>
          </w:tcPr>
          <w:p w:rsidR="001C22EE" w:rsidRPr="000975B9" w:rsidRDefault="001C22EE" w:rsidP="00696AE2">
            <w:pPr>
              <w:tabs>
                <w:tab w:val="left" w:pos="2820"/>
              </w:tabs>
              <w:spacing w:before="40" w:after="40"/>
              <w:jc w:val="center"/>
              <w:rPr>
                <w:rFonts w:ascii="Arial" w:hAnsi="Arial" w:cs="Arial"/>
                <w:sz w:val="20"/>
                <w:szCs w:val="20"/>
              </w:rPr>
            </w:pPr>
            <w:r w:rsidRPr="000975B9">
              <w:rPr>
                <w:rFonts w:ascii="Arial" w:hAnsi="Arial" w:cs="Arial"/>
                <w:sz w:val="20"/>
                <w:szCs w:val="20"/>
              </w:rPr>
              <w:t>0</w:t>
            </w:r>
          </w:p>
        </w:tc>
        <w:tc>
          <w:tcPr>
            <w:tcW w:w="680" w:type="dxa"/>
            <w:tcBorders>
              <w:right w:val="single" w:sz="12" w:space="0" w:color="auto"/>
            </w:tcBorders>
            <w:tcMar>
              <w:left w:w="57" w:type="dxa"/>
              <w:right w:w="57" w:type="dxa"/>
            </w:tcMar>
            <w:vAlign w:val="center"/>
          </w:tcPr>
          <w:p w:rsidR="001C22EE" w:rsidRPr="000975B9" w:rsidRDefault="001C22EE"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C22EE" w:rsidRPr="000975B9" w:rsidRDefault="001C22EE" w:rsidP="00696AE2">
            <w:pPr>
              <w:tabs>
                <w:tab w:val="left" w:pos="2820"/>
              </w:tabs>
              <w:spacing w:before="40" w:after="40"/>
              <w:jc w:val="center"/>
              <w:rPr>
                <w:rFonts w:ascii="Arial" w:hAnsi="Arial" w:cs="Arial"/>
                <w:sz w:val="20"/>
                <w:szCs w:val="20"/>
              </w:rPr>
            </w:pPr>
            <w:r w:rsidRPr="000975B9">
              <w:rPr>
                <w:rFonts w:ascii="Arial" w:hAnsi="Arial" w:cs="Arial"/>
                <w:sz w:val="20"/>
                <w:szCs w:val="20"/>
              </w:rPr>
              <w:t>3</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UAA40V</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Radionica 1</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spacing w:val="-5"/>
                <w:kern w:val="16"/>
                <w:sz w:val="20"/>
                <w:szCs w:val="20"/>
              </w:rPr>
            </w:pP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FA716D">
              <w:rPr>
                <w:rFonts w:ascii="Arial" w:hAnsi="Arial" w:cs="Arial"/>
                <w:sz w:val="20"/>
                <w:szCs w:val="20"/>
              </w:rPr>
              <w:t xml:space="preserve">Opći izborni predmet na preddiplomskim studij. Akad. 1 </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r>
      <w:tr w:rsidR="009511C6" w:rsidRPr="00FA716D" w:rsidTr="00696AE2">
        <w:tc>
          <w:tcPr>
            <w:tcW w:w="1050" w:type="dxa"/>
            <w:vMerge/>
            <w:tcBorders>
              <w:bottom w:val="single" w:sz="12" w:space="0" w:color="auto"/>
            </w:tcBorders>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9511C6" w:rsidRPr="00FA716D" w:rsidRDefault="009511C6" w:rsidP="00696AE2">
            <w:pPr>
              <w:tabs>
                <w:tab w:val="left" w:pos="2820"/>
              </w:tabs>
              <w:spacing w:before="40" w:after="40"/>
              <w:rPr>
                <w:rFonts w:ascii="Arial" w:hAnsi="Arial" w:cs="Arial"/>
                <w:sz w:val="20"/>
                <w:szCs w:val="20"/>
              </w:rPr>
            </w:pPr>
            <w:r w:rsidRPr="00FA716D">
              <w:rPr>
                <w:rFonts w:ascii="Arial" w:hAnsi="Arial" w:cs="Arial"/>
                <w:sz w:val="20"/>
                <w:szCs w:val="20"/>
              </w:rPr>
              <w:t xml:space="preserve"> Student može odabrati 3 izborna predmeta</w:t>
            </w:r>
          </w:p>
        </w:tc>
      </w:tr>
    </w:tbl>
    <w:p w:rsidR="009511C6" w:rsidRPr="00FA716D" w:rsidRDefault="009511C6" w:rsidP="009511C6">
      <w:pPr>
        <w:spacing w:after="0" w:line="240" w:lineRule="auto"/>
        <w:rPr>
          <w:rFonts w:ascii="Arial" w:hAnsi="Arial" w:cs="Arial"/>
          <w:sz w:val="20"/>
          <w:szCs w:val="20"/>
        </w:rPr>
      </w:pPr>
    </w:p>
    <w:p w:rsidR="009511C6" w:rsidRDefault="009511C6"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Default="00801F24" w:rsidP="009511C6">
      <w:pPr>
        <w:spacing w:after="0" w:line="240" w:lineRule="auto"/>
        <w:rPr>
          <w:rFonts w:ascii="Arial" w:hAnsi="Arial" w:cs="Arial"/>
          <w:sz w:val="20"/>
          <w:szCs w:val="20"/>
        </w:rPr>
      </w:pPr>
    </w:p>
    <w:p w:rsidR="00801F24" w:rsidRPr="00FA716D" w:rsidRDefault="00801F24" w:rsidP="009511C6">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9511C6" w:rsidRPr="00FA716D" w:rsidTr="00696AE2">
        <w:tc>
          <w:tcPr>
            <w:tcW w:w="9555" w:type="dxa"/>
            <w:gridSpan w:val="8"/>
            <w:tcBorders>
              <w:top w:val="single" w:sz="12" w:space="0" w:color="auto"/>
            </w:tcBorders>
            <w:shd w:val="clear" w:color="auto" w:fill="66CCFF"/>
            <w:tcMar>
              <w:left w:w="57" w:type="dxa"/>
              <w:right w:w="57" w:type="dxa"/>
            </w:tcMar>
          </w:tcPr>
          <w:p w:rsidR="009511C6" w:rsidRPr="00FA716D" w:rsidRDefault="009511C6" w:rsidP="00696AE2">
            <w:pPr>
              <w:tabs>
                <w:tab w:val="left" w:pos="2820"/>
              </w:tabs>
              <w:spacing w:before="40" w:after="40"/>
              <w:jc w:val="center"/>
              <w:rPr>
                <w:rFonts w:ascii="Arial" w:hAnsi="Arial" w:cs="Arial"/>
                <w:b/>
                <w:sz w:val="20"/>
                <w:szCs w:val="20"/>
              </w:rPr>
            </w:pPr>
            <w:r w:rsidRPr="00FA716D">
              <w:rPr>
                <w:rFonts w:ascii="Arial" w:hAnsi="Arial" w:cs="Arial"/>
                <w:b/>
                <w:sz w:val="20"/>
                <w:szCs w:val="20"/>
              </w:rPr>
              <w:t>POPIS PREDMETA</w:t>
            </w:r>
          </w:p>
        </w:tc>
      </w:tr>
      <w:tr w:rsidR="009511C6" w:rsidRPr="00FA716D" w:rsidTr="00696AE2">
        <w:tc>
          <w:tcPr>
            <w:tcW w:w="9555" w:type="dxa"/>
            <w:gridSpan w:val="8"/>
            <w:tcMar>
              <w:left w:w="57" w:type="dxa"/>
              <w:right w:w="57" w:type="dxa"/>
            </w:tcMar>
          </w:tcPr>
          <w:p w:rsidR="009511C6" w:rsidRPr="00FA716D" w:rsidRDefault="009511C6" w:rsidP="00696AE2">
            <w:pPr>
              <w:tabs>
                <w:tab w:val="left" w:pos="2820"/>
              </w:tabs>
              <w:spacing w:before="40" w:after="40"/>
              <w:rPr>
                <w:rFonts w:ascii="Arial" w:hAnsi="Arial" w:cs="Arial"/>
                <w:b/>
                <w:sz w:val="20"/>
                <w:szCs w:val="20"/>
              </w:rPr>
            </w:pPr>
            <w:r w:rsidRPr="00FA716D">
              <w:rPr>
                <w:rFonts w:ascii="Arial" w:hAnsi="Arial" w:cs="Arial"/>
                <w:sz w:val="20"/>
                <w:szCs w:val="20"/>
              </w:rPr>
              <w:t xml:space="preserve">Godina studija:  3 </w:t>
            </w:r>
          </w:p>
        </w:tc>
      </w:tr>
      <w:tr w:rsidR="009511C6" w:rsidRPr="00FA716D" w:rsidTr="00696AE2">
        <w:tc>
          <w:tcPr>
            <w:tcW w:w="9555" w:type="dxa"/>
            <w:gridSpan w:val="8"/>
            <w:tcBorders>
              <w:bottom w:val="single" w:sz="12" w:space="0" w:color="auto"/>
            </w:tcBorders>
            <w:tcMar>
              <w:left w:w="57" w:type="dxa"/>
              <w:right w:w="57" w:type="dxa"/>
            </w:tcMar>
          </w:tcPr>
          <w:p w:rsidR="009511C6" w:rsidRPr="00FA716D" w:rsidRDefault="009511C6" w:rsidP="00696AE2">
            <w:pPr>
              <w:tabs>
                <w:tab w:val="left" w:pos="2820"/>
              </w:tabs>
              <w:spacing w:before="40" w:after="40"/>
              <w:rPr>
                <w:rFonts w:ascii="Arial" w:hAnsi="Arial" w:cs="Arial"/>
                <w:b/>
                <w:sz w:val="20"/>
                <w:szCs w:val="20"/>
              </w:rPr>
            </w:pPr>
            <w:r w:rsidRPr="00FA716D">
              <w:rPr>
                <w:rFonts w:ascii="Arial" w:hAnsi="Arial" w:cs="Arial"/>
                <w:sz w:val="20"/>
                <w:szCs w:val="20"/>
              </w:rPr>
              <w:t>Semestar:   6</w:t>
            </w:r>
          </w:p>
        </w:tc>
      </w:tr>
      <w:tr w:rsidR="009511C6" w:rsidRPr="00FA716D" w:rsidTr="00696AE2">
        <w:trPr>
          <w:trHeight w:val="293"/>
        </w:trPr>
        <w:tc>
          <w:tcPr>
            <w:tcW w:w="1050" w:type="dxa"/>
            <w:vMerge w:val="restart"/>
            <w:tcBorders>
              <w:top w:val="single" w:sz="12" w:space="0" w:color="auto"/>
            </w:tcBorders>
            <w:shd w:val="clear" w:color="auto" w:fill="CCFFFF"/>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ECTS</w:t>
            </w:r>
          </w:p>
        </w:tc>
      </w:tr>
      <w:tr w:rsidR="009511C6" w:rsidRPr="00FA716D" w:rsidTr="00696AE2">
        <w:trPr>
          <w:trHeight w:val="293"/>
        </w:trPr>
        <w:tc>
          <w:tcPr>
            <w:tcW w:w="1050" w:type="dxa"/>
            <w:vMerge/>
            <w:tcBorders>
              <w:bottom w:val="single" w:sz="12" w:space="0" w:color="auto"/>
            </w:tcBorders>
            <w:shd w:val="clear" w:color="auto" w:fill="CCFFFF"/>
          </w:tcPr>
          <w:p w:rsidR="009511C6" w:rsidRPr="00FA716D" w:rsidRDefault="009511C6" w:rsidP="00696AE2">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r>
      <w:tr w:rsidR="009511C6" w:rsidRPr="00FA716D" w:rsidTr="00696AE2">
        <w:tc>
          <w:tcPr>
            <w:tcW w:w="1050" w:type="dxa"/>
            <w:vMerge w:val="restart"/>
            <w:shd w:val="clear" w:color="auto" w:fill="CCFFFF"/>
            <w:vAlign w:val="center"/>
          </w:tcPr>
          <w:p w:rsidR="009511C6" w:rsidRPr="00FA716D" w:rsidRDefault="009511C6" w:rsidP="00696AE2">
            <w:pPr>
              <w:tabs>
                <w:tab w:val="left" w:pos="2820"/>
              </w:tabs>
              <w:spacing w:before="40" w:after="40"/>
              <w:rPr>
                <w:rFonts w:ascii="Arial" w:hAnsi="Arial" w:cs="Arial"/>
                <w:sz w:val="20"/>
                <w:szCs w:val="20"/>
              </w:rPr>
            </w:pPr>
            <w:r w:rsidRPr="00FA716D">
              <w:rPr>
                <w:rFonts w:ascii="Arial" w:hAnsi="Arial" w:cs="Arial"/>
                <w:sz w:val="20"/>
                <w:szCs w:val="20"/>
              </w:rPr>
              <w:t>Obvezni</w:t>
            </w: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UAA50K</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Umjetnički film i video 2</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45</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45</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8</w:t>
            </w:r>
          </w:p>
        </w:tc>
      </w:tr>
      <w:tr w:rsidR="00235637" w:rsidRPr="001C22EE" w:rsidTr="00696AE2">
        <w:tc>
          <w:tcPr>
            <w:tcW w:w="1050" w:type="dxa"/>
            <w:vMerge/>
            <w:shd w:val="clear" w:color="auto" w:fill="CCFFFF"/>
          </w:tcPr>
          <w:p w:rsidR="00235637" w:rsidRPr="00FA716D" w:rsidRDefault="00235637" w:rsidP="00696AE2">
            <w:pPr>
              <w:tabs>
                <w:tab w:val="left" w:pos="2820"/>
              </w:tabs>
              <w:spacing w:before="40" w:after="40"/>
              <w:rPr>
                <w:rFonts w:ascii="Arial" w:hAnsi="Arial" w:cs="Arial"/>
                <w:sz w:val="20"/>
                <w:szCs w:val="20"/>
              </w:rPr>
            </w:pPr>
          </w:p>
        </w:tc>
        <w:tc>
          <w:tcPr>
            <w:tcW w:w="1167" w:type="dxa"/>
            <w:tcMar>
              <w:left w:w="57" w:type="dxa"/>
              <w:right w:w="57" w:type="dxa"/>
            </w:tcMar>
          </w:tcPr>
          <w:p w:rsidR="00235637" w:rsidRPr="001C22EE" w:rsidRDefault="00235637" w:rsidP="00696AE2">
            <w:pPr>
              <w:widowControl w:val="0"/>
              <w:autoSpaceDE w:val="0"/>
              <w:autoSpaceDN w:val="0"/>
              <w:adjustRightInd w:val="0"/>
              <w:ind w:right="-7"/>
              <w:rPr>
                <w:rFonts w:ascii="Arial" w:hAnsi="Arial" w:cs="Arial"/>
                <w:color w:val="FF0000"/>
                <w:spacing w:val="-5"/>
                <w:kern w:val="16"/>
                <w:sz w:val="20"/>
                <w:szCs w:val="20"/>
              </w:rPr>
            </w:pPr>
            <w:r w:rsidRPr="00FA716D">
              <w:rPr>
                <w:rFonts w:ascii="Arial" w:hAnsi="Arial" w:cs="Arial"/>
                <w:color w:val="000000" w:themeColor="text1"/>
                <w:spacing w:val="-5"/>
                <w:kern w:val="16"/>
                <w:sz w:val="20"/>
                <w:szCs w:val="20"/>
              </w:rPr>
              <w:t>UAA315</w:t>
            </w:r>
          </w:p>
        </w:tc>
        <w:tc>
          <w:tcPr>
            <w:tcW w:w="4077" w:type="dxa"/>
            <w:tcMar>
              <w:left w:w="57" w:type="dxa"/>
              <w:right w:w="57" w:type="dxa"/>
            </w:tcMar>
          </w:tcPr>
          <w:p w:rsidR="00235637" w:rsidRPr="001C22EE" w:rsidRDefault="00235637"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FA716D">
              <w:rPr>
                <w:rFonts w:ascii="Arial" w:hAnsi="Arial" w:cs="Arial"/>
                <w:color w:val="000000" w:themeColor="text1"/>
                <w:sz w:val="20"/>
                <w:szCs w:val="20"/>
              </w:rPr>
              <w:t>Video instalacija</w:t>
            </w:r>
            <w:bookmarkStart w:id="0" w:name="_GoBack"/>
            <w:bookmarkEnd w:id="0"/>
          </w:p>
        </w:tc>
        <w:tc>
          <w:tcPr>
            <w:tcW w:w="624" w:type="dxa"/>
            <w:tcMar>
              <w:left w:w="57" w:type="dxa"/>
              <w:right w:w="57" w:type="dxa"/>
            </w:tcMar>
            <w:vAlign w:val="center"/>
          </w:tcPr>
          <w:p w:rsidR="00235637" w:rsidRPr="001C22EE" w:rsidRDefault="00235637"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tcMar>
              <w:left w:w="57" w:type="dxa"/>
              <w:right w:w="57" w:type="dxa"/>
            </w:tcMar>
            <w:vAlign w:val="center"/>
          </w:tcPr>
          <w:p w:rsidR="00235637" w:rsidRPr="001C22EE" w:rsidRDefault="00235637"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235637" w:rsidRPr="001C22EE" w:rsidRDefault="00235637"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80" w:type="dxa"/>
            <w:tcBorders>
              <w:right w:val="single" w:sz="12" w:space="0" w:color="auto"/>
            </w:tcBorders>
            <w:tcMar>
              <w:left w:w="57" w:type="dxa"/>
              <w:right w:w="57" w:type="dxa"/>
            </w:tcMar>
            <w:vAlign w:val="center"/>
          </w:tcPr>
          <w:p w:rsidR="00235637" w:rsidRPr="001C22EE" w:rsidRDefault="00235637"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235637" w:rsidRPr="001C22EE" w:rsidRDefault="00235637" w:rsidP="00696AE2">
            <w:pPr>
              <w:tabs>
                <w:tab w:val="left" w:pos="2820"/>
              </w:tabs>
              <w:spacing w:before="40" w:after="40"/>
              <w:jc w:val="center"/>
              <w:rPr>
                <w:rFonts w:ascii="Arial" w:hAnsi="Arial" w:cs="Arial"/>
                <w:color w:val="FF0000"/>
                <w:sz w:val="20"/>
                <w:szCs w:val="20"/>
              </w:rPr>
            </w:pPr>
            <w:r w:rsidRPr="00FA716D">
              <w:rPr>
                <w:rFonts w:ascii="Arial" w:hAnsi="Arial" w:cs="Arial"/>
                <w:sz w:val="20"/>
                <w:szCs w:val="20"/>
              </w:rPr>
              <w:t>6</w:t>
            </w:r>
          </w:p>
        </w:tc>
      </w:tr>
      <w:tr w:rsidR="00235637" w:rsidRPr="001C22EE" w:rsidTr="00696AE2">
        <w:tc>
          <w:tcPr>
            <w:tcW w:w="1050" w:type="dxa"/>
            <w:vMerge/>
            <w:shd w:val="clear" w:color="auto" w:fill="CCFFFF"/>
          </w:tcPr>
          <w:p w:rsidR="00235637" w:rsidRPr="00FA716D" w:rsidRDefault="00235637" w:rsidP="00696AE2">
            <w:pPr>
              <w:tabs>
                <w:tab w:val="left" w:pos="2820"/>
              </w:tabs>
              <w:spacing w:before="40" w:after="40"/>
              <w:rPr>
                <w:rFonts w:ascii="Arial" w:hAnsi="Arial" w:cs="Arial"/>
                <w:sz w:val="20"/>
                <w:szCs w:val="20"/>
              </w:rPr>
            </w:pPr>
          </w:p>
        </w:tc>
        <w:tc>
          <w:tcPr>
            <w:tcW w:w="1167" w:type="dxa"/>
            <w:tcMar>
              <w:left w:w="57" w:type="dxa"/>
              <w:right w:w="57" w:type="dxa"/>
            </w:tcMar>
          </w:tcPr>
          <w:p w:rsidR="00235637" w:rsidRPr="001C22EE" w:rsidRDefault="00235637" w:rsidP="00696AE2">
            <w:pPr>
              <w:widowControl w:val="0"/>
              <w:autoSpaceDE w:val="0"/>
              <w:autoSpaceDN w:val="0"/>
              <w:adjustRightInd w:val="0"/>
              <w:ind w:right="-7"/>
              <w:rPr>
                <w:rFonts w:ascii="Arial" w:hAnsi="Arial" w:cs="Arial"/>
                <w:spacing w:val="-5"/>
                <w:kern w:val="16"/>
                <w:sz w:val="20"/>
                <w:szCs w:val="20"/>
              </w:rPr>
            </w:pPr>
            <w:r w:rsidRPr="000C6328">
              <w:rPr>
                <w:rFonts w:ascii="Arial" w:hAnsi="Arial" w:cs="Arial"/>
                <w:spacing w:val="-5"/>
                <w:kern w:val="16"/>
                <w:sz w:val="20"/>
                <w:szCs w:val="20"/>
              </w:rPr>
              <w:t>UAA20P</w:t>
            </w:r>
          </w:p>
        </w:tc>
        <w:tc>
          <w:tcPr>
            <w:tcW w:w="4077" w:type="dxa"/>
            <w:tcMar>
              <w:left w:w="57" w:type="dxa"/>
              <w:right w:w="57" w:type="dxa"/>
            </w:tcMar>
          </w:tcPr>
          <w:p w:rsidR="00235637" w:rsidRPr="001C22EE" w:rsidRDefault="00235637"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0C6328">
              <w:rPr>
                <w:rFonts w:ascii="Arial" w:hAnsi="Arial" w:cs="Arial"/>
                <w:sz w:val="20"/>
                <w:szCs w:val="20"/>
              </w:rPr>
              <w:t>Oblikovanje zvuka 2</w:t>
            </w:r>
          </w:p>
        </w:tc>
        <w:tc>
          <w:tcPr>
            <w:tcW w:w="624" w:type="dxa"/>
            <w:tcMar>
              <w:left w:w="57" w:type="dxa"/>
              <w:right w:w="57" w:type="dxa"/>
            </w:tcMar>
            <w:vAlign w:val="center"/>
          </w:tcPr>
          <w:p w:rsidR="00235637" w:rsidRPr="001C22EE" w:rsidRDefault="00235637" w:rsidP="00696AE2">
            <w:pPr>
              <w:tabs>
                <w:tab w:val="left" w:pos="2820"/>
              </w:tabs>
              <w:spacing w:before="40" w:after="40"/>
              <w:jc w:val="center"/>
              <w:rPr>
                <w:rFonts w:ascii="Arial" w:hAnsi="Arial" w:cs="Arial"/>
                <w:sz w:val="20"/>
                <w:szCs w:val="20"/>
              </w:rPr>
            </w:pPr>
            <w:r w:rsidRPr="000C6328">
              <w:rPr>
                <w:rFonts w:ascii="Arial" w:hAnsi="Arial" w:cs="Arial"/>
                <w:sz w:val="20"/>
                <w:szCs w:val="20"/>
              </w:rPr>
              <w:t>15</w:t>
            </w:r>
          </w:p>
        </w:tc>
        <w:tc>
          <w:tcPr>
            <w:tcW w:w="624" w:type="dxa"/>
            <w:tcMar>
              <w:left w:w="57" w:type="dxa"/>
              <w:right w:w="57" w:type="dxa"/>
            </w:tcMar>
            <w:vAlign w:val="center"/>
          </w:tcPr>
          <w:p w:rsidR="00235637" w:rsidRPr="001C22EE" w:rsidRDefault="00235637" w:rsidP="00696AE2">
            <w:pPr>
              <w:tabs>
                <w:tab w:val="left" w:pos="2820"/>
              </w:tabs>
              <w:spacing w:before="40" w:after="40"/>
              <w:jc w:val="center"/>
              <w:rPr>
                <w:rFonts w:ascii="Arial" w:hAnsi="Arial" w:cs="Arial"/>
                <w:sz w:val="20"/>
                <w:szCs w:val="20"/>
              </w:rPr>
            </w:pPr>
            <w:r w:rsidRPr="000C6328">
              <w:rPr>
                <w:rFonts w:ascii="Arial" w:hAnsi="Arial" w:cs="Arial"/>
                <w:sz w:val="20"/>
                <w:szCs w:val="20"/>
              </w:rPr>
              <w:t>15</w:t>
            </w:r>
          </w:p>
        </w:tc>
        <w:tc>
          <w:tcPr>
            <w:tcW w:w="624" w:type="dxa"/>
            <w:tcMar>
              <w:left w:w="57" w:type="dxa"/>
              <w:right w:w="57" w:type="dxa"/>
            </w:tcMar>
            <w:vAlign w:val="center"/>
          </w:tcPr>
          <w:p w:rsidR="00235637" w:rsidRPr="001C22EE" w:rsidRDefault="00235637" w:rsidP="00696AE2">
            <w:pPr>
              <w:tabs>
                <w:tab w:val="left" w:pos="2820"/>
              </w:tabs>
              <w:spacing w:before="40" w:after="40"/>
              <w:jc w:val="center"/>
              <w:rPr>
                <w:rFonts w:ascii="Arial" w:hAnsi="Arial" w:cs="Arial"/>
                <w:sz w:val="20"/>
                <w:szCs w:val="20"/>
              </w:rPr>
            </w:pPr>
            <w:r w:rsidRPr="000C6328">
              <w:rPr>
                <w:rFonts w:ascii="Arial" w:hAnsi="Arial" w:cs="Arial"/>
                <w:sz w:val="20"/>
                <w:szCs w:val="20"/>
              </w:rPr>
              <w:t>15</w:t>
            </w:r>
          </w:p>
        </w:tc>
        <w:tc>
          <w:tcPr>
            <w:tcW w:w="680" w:type="dxa"/>
            <w:tcBorders>
              <w:right w:val="single" w:sz="12" w:space="0" w:color="auto"/>
            </w:tcBorders>
            <w:tcMar>
              <w:left w:w="57" w:type="dxa"/>
              <w:right w:w="57" w:type="dxa"/>
            </w:tcMar>
            <w:vAlign w:val="center"/>
          </w:tcPr>
          <w:p w:rsidR="00235637" w:rsidRPr="001C22EE" w:rsidRDefault="00235637"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235637" w:rsidRPr="001C22EE" w:rsidRDefault="00235637" w:rsidP="00696AE2">
            <w:pPr>
              <w:tabs>
                <w:tab w:val="left" w:pos="2820"/>
              </w:tabs>
              <w:spacing w:before="40" w:after="40"/>
              <w:jc w:val="center"/>
              <w:rPr>
                <w:rFonts w:ascii="Arial" w:hAnsi="Arial" w:cs="Arial"/>
                <w:sz w:val="20"/>
                <w:szCs w:val="20"/>
              </w:rPr>
            </w:pPr>
            <w:r w:rsidRPr="000C6328">
              <w:rPr>
                <w:rFonts w:ascii="Arial" w:hAnsi="Arial" w:cs="Arial"/>
                <w:sz w:val="20"/>
                <w:szCs w:val="20"/>
              </w:rPr>
              <w:t>3</w:t>
            </w:r>
          </w:p>
        </w:tc>
      </w:tr>
      <w:tr w:rsidR="00235637" w:rsidRPr="00FA716D" w:rsidTr="00696AE2">
        <w:tc>
          <w:tcPr>
            <w:tcW w:w="1050" w:type="dxa"/>
            <w:vMerge/>
            <w:shd w:val="clear" w:color="auto" w:fill="CCFFFF"/>
          </w:tcPr>
          <w:p w:rsidR="00235637" w:rsidRPr="00FA716D" w:rsidRDefault="00235637" w:rsidP="00696AE2">
            <w:pPr>
              <w:tabs>
                <w:tab w:val="left" w:pos="2820"/>
              </w:tabs>
              <w:spacing w:before="40" w:after="40"/>
              <w:rPr>
                <w:rFonts w:ascii="Arial" w:hAnsi="Arial" w:cs="Arial"/>
                <w:sz w:val="20"/>
                <w:szCs w:val="20"/>
              </w:rPr>
            </w:pPr>
          </w:p>
        </w:tc>
        <w:tc>
          <w:tcPr>
            <w:tcW w:w="1167" w:type="dxa"/>
            <w:tcMar>
              <w:left w:w="57" w:type="dxa"/>
              <w:right w:w="57" w:type="dxa"/>
            </w:tcMar>
          </w:tcPr>
          <w:p w:rsidR="00235637" w:rsidRPr="0015352C" w:rsidRDefault="00235637" w:rsidP="00696AE2">
            <w:pPr>
              <w:widowControl w:val="0"/>
              <w:autoSpaceDE w:val="0"/>
              <w:autoSpaceDN w:val="0"/>
              <w:adjustRightInd w:val="0"/>
              <w:ind w:right="-7"/>
              <w:rPr>
                <w:rFonts w:ascii="Arial" w:hAnsi="Arial" w:cs="Arial"/>
                <w:color w:val="FF0000"/>
                <w:spacing w:val="-5"/>
                <w:kern w:val="16"/>
                <w:sz w:val="20"/>
                <w:szCs w:val="20"/>
              </w:rPr>
            </w:pPr>
            <w:r w:rsidRPr="00FA716D">
              <w:rPr>
                <w:rFonts w:ascii="Arial" w:hAnsi="Arial" w:cs="Arial"/>
                <w:color w:val="000000" w:themeColor="text1"/>
                <w:spacing w:val="-5"/>
                <w:kern w:val="16"/>
                <w:sz w:val="20"/>
                <w:szCs w:val="20"/>
              </w:rPr>
              <w:t>UAA60T</w:t>
            </w:r>
          </w:p>
        </w:tc>
        <w:tc>
          <w:tcPr>
            <w:tcW w:w="4077" w:type="dxa"/>
            <w:tcMar>
              <w:left w:w="57" w:type="dxa"/>
              <w:right w:w="57" w:type="dxa"/>
            </w:tcMar>
          </w:tcPr>
          <w:p w:rsidR="00235637" w:rsidRPr="00FA716D" w:rsidRDefault="00235637"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Završni ispit</w:t>
            </w:r>
          </w:p>
        </w:tc>
        <w:tc>
          <w:tcPr>
            <w:tcW w:w="624" w:type="dxa"/>
            <w:tcMar>
              <w:left w:w="57" w:type="dxa"/>
              <w:right w:w="57" w:type="dxa"/>
            </w:tcMar>
            <w:vAlign w:val="center"/>
          </w:tcPr>
          <w:p w:rsidR="00235637" w:rsidRPr="00FA716D" w:rsidRDefault="00235637"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235637" w:rsidRPr="00FA716D" w:rsidRDefault="00235637"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235637" w:rsidRPr="00FA716D" w:rsidRDefault="00235637"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80" w:type="dxa"/>
            <w:tcBorders>
              <w:right w:val="single" w:sz="12" w:space="0" w:color="auto"/>
            </w:tcBorders>
            <w:tcMar>
              <w:left w:w="57" w:type="dxa"/>
              <w:right w:w="57" w:type="dxa"/>
            </w:tcMar>
            <w:vAlign w:val="center"/>
          </w:tcPr>
          <w:p w:rsidR="00235637" w:rsidRPr="001C5A76" w:rsidRDefault="00235637" w:rsidP="00696AE2">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235637" w:rsidRPr="0015352C" w:rsidRDefault="00235637" w:rsidP="00696AE2">
            <w:pPr>
              <w:tabs>
                <w:tab w:val="left" w:pos="2820"/>
              </w:tabs>
              <w:spacing w:before="40" w:after="40"/>
              <w:jc w:val="center"/>
              <w:rPr>
                <w:rFonts w:ascii="Arial" w:hAnsi="Arial" w:cs="Arial"/>
                <w:color w:val="FF0000"/>
                <w:sz w:val="20"/>
                <w:szCs w:val="20"/>
              </w:rPr>
            </w:pPr>
            <w:r w:rsidRPr="00FA716D">
              <w:rPr>
                <w:rFonts w:ascii="Arial" w:hAnsi="Arial" w:cs="Arial"/>
                <w:sz w:val="20"/>
                <w:szCs w:val="20"/>
              </w:rPr>
              <w:t>4</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9511C6" w:rsidRPr="00FA716D" w:rsidRDefault="009511C6" w:rsidP="00696AE2">
            <w:pPr>
              <w:tabs>
                <w:tab w:val="left" w:pos="2820"/>
              </w:tabs>
              <w:spacing w:before="40" w:after="40"/>
              <w:rPr>
                <w:rFonts w:ascii="Arial" w:hAnsi="Arial" w:cs="Arial"/>
                <w:sz w:val="20"/>
                <w:szCs w:val="20"/>
              </w:rPr>
            </w:pPr>
            <w:r w:rsidRPr="00FA716D">
              <w:rPr>
                <w:rFonts w:ascii="Arial" w:hAnsi="Arial" w:cs="Arial"/>
                <w:sz w:val="20"/>
                <w:szCs w:val="20"/>
              </w:rPr>
              <w:t>Ukupno obvezni</w:t>
            </w:r>
          </w:p>
        </w:tc>
        <w:tc>
          <w:tcPr>
            <w:tcW w:w="624" w:type="dxa"/>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90</w:t>
            </w:r>
          </w:p>
        </w:tc>
        <w:tc>
          <w:tcPr>
            <w:tcW w:w="624" w:type="dxa"/>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30</w:t>
            </w:r>
          </w:p>
        </w:tc>
        <w:tc>
          <w:tcPr>
            <w:tcW w:w="624" w:type="dxa"/>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90</w:t>
            </w:r>
          </w:p>
        </w:tc>
        <w:tc>
          <w:tcPr>
            <w:tcW w:w="680" w:type="dxa"/>
            <w:tcBorders>
              <w:right w:val="single" w:sz="12" w:space="0" w:color="auto"/>
            </w:tcBorders>
            <w:shd w:val="clear" w:color="auto" w:fill="CCFFFF"/>
            <w:tcMar>
              <w:left w:w="57" w:type="dxa"/>
              <w:right w:w="57" w:type="dxa"/>
            </w:tcMar>
            <w:vAlign w:val="center"/>
          </w:tcPr>
          <w:p w:rsidR="009511C6" w:rsidRPr="001C5A76" w:rsidRDefault="009511C6" w:rsidP="00696AE2">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shd w:val="clear" w:color="auto" w:fill="CCFFFF"/>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21</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UAD204</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 xml:space="preserve">Fotografija 4 </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UAA10S</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 xml:space="preserve">Slikarstvo i pokretna slika 2 </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0</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15</w:t>
            </w: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r w:rsidRPr="00FA716D">
              <w:rPr>
                <w:rFonts w:ascii="Arial" w:hAnsi="Arial" w:cs="Arial"/>
                <w:sz w:val="20"/>
                <w:szCs w:val="20"/>
              </w:rPr>
              <w:t>3</w:t>
            </w:r>
          </w:p>
        </w:tc>
      </w:tr>
      <w:tr w:rsidR="0015352C" w:rsidRPr="00FA716D" w:rsidTr="00696AE2">
        <w:tc>
          <w:tcPr>
            <w:tcW w:w="1050" w:type="dxa"/>
            <w:vMerge/>
            <w:shd w:val="clear" w:color="auto" w:fill="CCFFFF"/>
          </w:tcPr>
          <w:p w:rsidR="0015352C" w:rsidRPr="00FA716D" w:rsidRDefault="0015352C" w:rsidP="00696AE2">
            <w:pPr>
              <w:tabs>
                <w:tab w:val="left" w:pos="2820"/>
              </w:tabs>
              <w:spacing w:before="40" w:after="40"/>
              <w:rPr>
                <w:rFonts w:ascii="Arial" w:hAnsi="Arial" w:cs="Arial"/>
                <w:sz w:val="20"/>
                <w:szCs w:val="20"/>
              </w:rPr>
            </w:pPr>
          </w:p>
        </w:tc>
        <w:tc>
          <w:tcPr>
            <w:tcW w:w="1167" w:type="dxa"/>
            <w:tcMar>
              <w:left w:w="57" w:type="dxa"/>
              <w:right w:w="57" w:type="dxa"/>
            </w:tcMar>
          </w:tcPr>
          <w:p w:rsidR="0015352C" w:rsidRPr="000975B9" w:rsidRDefault="0015352C" w:rsidP="00696AE2">
            <w:pPr>
              <w:widowControl w:val="0"/>
              <w:autoSpaceDE w:val="0"/>
              <w:autoSpaceDN w:val="0"/>
              <w:adjustRightInd w:val="0"/>
              <w:ind w:right="-7"/>
              <w:rPr>
                <w:rFonts w:ascii="Arial" w:hAnsi="Arial" w:cs="Arial"/>
                <w:spacing w:val="-5"/>
                <w:kern w:val="16"/>
                <w:sz w:val="20"/>
                <w:szCs w:val="20"/>
              </w:rPr>
            </w:pPr>
            <w:r w:rsidRPr="000975B9">
              <w:rPr>
                <w:rFonts w:ascii="Arial" w:hAnsi="Arial"/>
                <w:spacing w:val="-5"/>
                <w:kern w:val="16"/>
                <w:sz w:val="20"/>
                <w:szCs w:val="20"/>
              </w:rPr>
              <w:t>UAS30B</w:t>
            </w:r>
          </w:p>
        </w:tc>
        <w:tc>
          <w:tcPr>
            <w:tcW w:w="4077" w:type="dxa"/>
            <w:tcMar>
              <w:left w:w="57" w:type="dxa"/>
              <w:right w:w="57" w:type="dxa"/>
            </w:tcMar>
          </w:tcPr>
          <w:p w:rsidR="0015352C" w:rsidRPr="0015352C" w:rsidRDefault="0015352C"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0"/>
                <w:szCs w:val="20"/>
              </w:rPr>
            </w:pPr>
            <w:r w:rsidRPr="0015352C">
              <w:rPr>
                <w:rFonts w:ascii="Arial" w:hAnsi="Arial"/>
                <w:color w:val="FF0000"/>
                <w:sz w:val="20"/>
                <w:szCs w:val="20"/>
              </w:rPr>
              <w:t xml:space="preserve">Suvremena umjetnost 4 </w:t>
            </w:r>
          </w:p>
        </w:tc>
        <w:tc>
          <w:tcPr>
            <w:tcW w:w="624" w:type="dxa"/>
            <w:tcMar>
              <w:left w:w="57" w:type="dxa"/>
              <w:right w:w="57" w:type="dxa"/>
            </w:tcMar>
            <w:vAlign w:val="center"/>
          </w:tcPr>
          <w:p w:rsidR="0015352C" w:rsidRPr="000975B9" w:rsidRDefault="0015352C" w:rsidP="00696AE2">
            <w:pPr>
              <w:tabs>
                <w:tab w:val="left" w:pos="2820"/>
              </w:tabs>
              <w:spacing w:before="40" w:after="40"/>
              <w:jc w:val="center"/>
              <w:rPr>
                <w:rFonts w:ascii="Arial" w:hAnsi="Arial" w:cs="Arial"/>
                <w:b/>
                <w:sz w:val="20"/>
                <w:szCs w:val="20"/>
              </w:rPr>
            </w:pPr>
            <w:r w:rsidRPr="000975B9">
              <w:rPr>
                <w:rFonts w:ascii="Arial" w:hAnsi="Arial" w:cs="Arial"/>
                <w:sz w:val="20"/>
                <w:szCs w:val="20"/>
              </w:rPr>
              <w:t>30</w:t>
            </w:r>
          </w:p>
        </w:tc>
        <w:tc>
          <w:tcPr>
            <w:tcW w:w="624" w:type="dxa"/>
            <w:tcMar>
              <w:left w:w="57" w:type="dxa"/>
              <w:right w:w="57" w:type="dxa"/>
            </w:tcMar>
            <w:vAlign w:val="center"/>
          </w:tcPr>
          <w:p w:rsidR="0015352C" w:rsidRPr="000975B9" w:rsidRDefault="0015352C" w:rsidP="00696AE2">
            <w:pPr>
              <w:tabs>
                <w:tab w:val="left" w:pos="2820"/>
              </w:tabs>
              <w:spacing w:before="40" w:after="40"/>
              <w:jc w:val="center"/>
              <w:rPr>
                <w:rFonts w:ascii="Arial" w:hAnsi="Arial" w:cs="Arial"/>
                <w:b/>
                <w:sz w:val="20"/>
                <w:szCs w:val="20"/>
              </w:rPr>
            </w:pPr>
            <w:r w:rsidRPr="000975B9">
              <w:rPr>
                <w:rFonts w:ascii="Arial" w:hAnsi="Arial" w:cs="Arial"/>
                <w:sz w:val="20"/>
                <w:szCs w:val="20"/>
              </w:rPr>
              <w:t>15</w:t>
            </w:r>
          </w:p>
        </w:tc>
        <w:tc>
          <w:tcPr>
            <w:tcW w:w="624" w:type="dxa"/>
            <w:tcMar>
              <w:left w:w="57" w:type="dxa"/>
              <w:right w:w="57" w:type="dxa"/>
            </w:tcMar>
            <w:vAlign w:val="center"/>
          </w:tcPr>
          <w:p w:rsidR="0015352C" w:rsidRPr="000975B9" w:rsidRDefault="0015352C" w:rsidP="00696AE2">
            <w:pPr>
              <w:tabs>
                <w:tab w:val="left" w:pos="2820"/>
              </w:tabs>
              <w:spacing w:before="40" w:after="40"/>
              <w:jc w:val="center"/>
              <w:rPr>
                <w:rFonts w:ascii="Arial" w:hAnsi="Arial" w:cs="Arial"/>
                <w:b/>
                <w:sz w:val="20"/>
                <w:szCs w:val="20"/>
              </w:rPr>
            </w:pPr>
            <w:r w:rsidRPr="000975B9">
              <w:rPr>
                <w:rFonts w:ascii="Arial" w:hAnsi="Arial" w:cs="Arial"/>
                <w:sz w:val="20"/>
                <w:szCs w:val="20"/>
              </w:rPr>
              <w:t>0</w:t>
            </w:r>
          </w:p>
        </w:tc>
        <w:tc>
          <w:tcPr>
            <w:tcW w:w="680" w:type="dxa"/>
            <w:tcBorders>
              <w:right w:val="single" w:sz="12" w:space="0" w:color="auto"/>
            </w:tcBorders>
            <w:tcMar>
              <w:left w:w="57" w:type="dxa"/>
              <w:right w:w="57" w:type="dxa"/>
            </w:tcMar>
            <w:vAlign w:val="center"/>
          </w:tcPr>
          <w:p w:rsidR="0015352C" w:rsidRPr="000975B9" w:rsidRDefault="0015352C"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352C" w:rsidRPr="000975B9" w:rsidRDefault="0015352C" w:rsidP="00696AE2">
            <w:pPr>
              <w:tabs>
                <w:tab w:val="left" w:pos="2820"/>
              </w:tabs>
              <w:spacing w:before="40" w:after="40"/>
              <w:jc w:val="center"/>
              <w:rPr>
                <w:rFonts w:ascii="Arial" w:hAnsi="Arial" w:cs="Arial"/>
                <w:sz w:val="20"/>
                <w:szCs w:val="20"/>
              </w:rPr>
            </w:pPr>
            <w:r w:rsidRPr="000975B9">
              <w:rPr>
                <w:rFonts w:ascii="Arial" w:hAnsi="Arial" w:cs="Arial"/>
                <w:sz w:val="20"/>
                <w:szCs w:val="20"/>
              </w:rPr>
              <w:t>3</w:t>
            </w:r>
          </w:p>
        </w:tc>
      </w:tr>
      <w:tr w:rsidR="009511C6" w:rsidRPr="0015352C"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color w:val="000000" w:themeColor="text1"/>
                <w:spacing w:val="-5"/>
                <w:kern w:val="16"/>
                <w:sz w:val="20"/>
                <w:szCs w:val="20"/>
              </w:rPr>
            </w:pPr>
            <w:r w:rsidRPr="00FA716D">
              <w:rPr>
                <w:rFonts w:ascii="Arial" w:hAnsi="Arial" w:cs="Arial"/>
                <w:color w:val="000000" w:themeColor="text1"/>
                <w:spacing w:val="-5"/>
                <w:kern w:val="16"/>
                <w:sz w:val="20"/>
                <w:szCs w:val="20"/>
              </w:rPr>
              <w:t>UAA50V</w:t>
            </w: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0"/>
              </w:rPr>
            </w:pPr>
            <w:r w:rsidRPr="00FA716D">
              <w:rPr>
                <w:rFonts w:ascii="Arial" w:hAnsi="Arial" w:cs="Arial"/>
                <w:color w:val="000000" w:themeColor="text1"/>
                <w:sz w:val="20"/>
                <w:szCs w:val="20"/>
              </w:rPr>
              <w:t xml:space="preserve">Radionica 2 </w:t>
            </w:r>
          </w:p>
        </w:tc>
        <w:tc>
          <w:tcPr>
            <w:tcW w:w="624" w:type="dxa"/>
            <w:tcMar>
              <w:left w:w="57" w:type="dxa"/>
              <w:right w:w="57" w:type="dxa"/>
            </w:tcMar>
            <w:vAlign w:val="center"/>
          </w:tcPr>
          <w:p w:rsidR="009511C6" w:rsidRPr="0015352C" w:rsidRDefault="009511C6" w:rsidP="00696AE2">
            <w:pPr>
              <w:tabs>
                <w:tab w:val="left" w:pos="2820"/>
              </w:tabs>
              <w:spacing w:before="40" w:after="40"/>
              <w:jc w:val="center"/>
              <w:rPr>
                <w:rFonts w:ascii="Arial" w:hAnsi="Arial" w:cs="Arial"/>
                <w:sz w:val="20"/>
                <w:szCs w:val="20"/>
              </w:rPr>
            </w:pPr>
            <w:r w:rsidRPr="0015352C">
              <w:rPr>
                <w:rFonts w:ascii="Arial" w:hAnsi="Arial" w:cs="Arial"/>
                <w:sz w:val="20"/>
                <w:szCs w:val="20"/>
              </w:rPr>
              <w:t>15</w:t>
            </w:r>
          </w:p>
        </w:tc>
        <w:tc>
          <w:tcPr>
            <w:tcW w:w="624" w:type="dxa"/>
            <w:tcMar>
              <w:left w:w="57" w:type="dxa"/>
              <w:right w:w="57" w:type="dxa"/>
            </w:tcMar>
            <w:vAlign w:val="center"/>
          </w:tcPr>
          <w:p w:rsidR="009511C6" w:rsidRPr="0015352C" w:rsidRDefault="009511C6" w:rsidP="00696AE2">
            <w:pPr>
              <w:tabs>
                <w:tab w:val="left" w:pos="2820"/>
              </w:tabs>
              <w:spacing w:before="40" w:after="40"/>
              <w:jc w:val="center"/>
              <w:rPr>
                <w:rFonts w:ascii="Arial" w:hAnsi="Arial" w:cs="Arial"/>
                <w:sz w:val="20"/>
                <w:szCs w:val="20"/>
              </w:rPr>
            </w:pPr>
            <w:r w:rsidRPr="0015352C">
              <w:rPr>
                <w:rFonts w:ascii="Arial" w:hAnsi="Arial" w:cs="Arial"/>
                <w:sz w:val="20"/>
                <w:szCs w:val="20"/>
              </w:rPr>
              <w:t>0</w:t>
            </w:r>
          </w:p>
        </w:tc>
        <w:tc>
          <w:tcPr>
            <w:tcW w:w="624" w:type="dxa"/>
            <w:tcMar>
              <w:left w:w="57" w:type="dxa"/>
              <w:right w:w="57" w:type="dxa"/>
            </w:tcMar>
            <w:vAlign w:val="center"/>
          </w:tcPr>
          <w:p w:rsidR="009511C6" w:rsidRPr="0015352C" w:rsidRDefault="009511C6" w:rsidP="00696AE2">
            <w:pPr>
              <w:tabs>
                <w:tab w:val="left" w:pos="2820"/>
              </w:tabs>
              <w:spacing w:before="40" w:after="40"/>
              <w:jc w:val="center"/>
              <w:rPr>
                <w:rFonts w:ascii="Arial" w:hAnsi="Arial" w:cs="Arial"/>
                <w:sz w:val="20"/>
                <w:szCs w:val="20"/>
              </w:rPr>
            </w:pPr>
            <w:r w:rsidRPr="0015352C">
              <w:rPr>
                <w:rFonts w:ascii="Arial" w:hAnsi="Arial" w:cs="Arial"/>
                <w:sz w:val="20"/>
                <w:szCs w:val="20"/>
              </w:rPr>
              <w:t>30</w:t>
            </w:r>
          </w:p>
        </w:tc>
        <w:tc>
          <w:tcPr>
            <w:tcW w:w="680" w:type="dxa"/>
            <w:tcBorders>
              <w:right w:val="single" w:sz="12" w:space="0" w:color="auto"/>
            </w:tcBorders>
            <w:tcMar>
              <w:left w:w="57" w:type="dxa"/>
              <w:right w:w="57" w:type="dxa"/>
            </w:tcMar>
            <w:vAlign w:val="center"/>
          </w:tcPr>
          <w:p w:rsidR="009511C6" w:rsidRPr="0015352C"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15352C" w:rsidRDefault="009511C6" w:rsidP="00696AE2">
            <w:pPr>
              <w:tabs>
                <w:tab w:val="left" w:pos="2820"/>
              </w:tabs>
              <w:spacing w:before="40" w:after="40"/>
              <w:jc w:val="center"/>
              <w:rPr>
                <w:rFonts w:ascii="Arial" w:hAnsi="Arial" w:cs="Arial"/>
                <w:sz w:val="20"/>
                <w:szCs w:val="20"/>
              </w:rPr>
            </w:pPr>
            <w:r w:rsidRPr="0015352C">
              <w:rPr>
                <w:rFonts w:ascii="Arial" w:hAnsi="Arial" w:cs="Arial"/>
                <w:sz w:val="20"/>
                <w:szCs w:val="20"/>
              </w:rPr>
              <w:t>3</w:t>
            </w:r>
          </w:p>
        </w:tc>
      </w:tr>
      <w:tr w:rsidR="009511C6" w:rsidRPr="00FA716D" w:rsidTr="00696AE2">
        <w:tc>
          <w:tcPr>
            <w:tcW w:w="1050" w:type="dxa"/>
            <w:vMerge/>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1167" w:type="dxa"/>
            <w:tcMar>
              <w:left w:w="57" w:type="dxa"/>
              <w:right w:w="57" w:type="dxa"/>
            </w:tcMar>
          </w:tcPr>
          <w:p w:rsidR="009511C6" w:rsidRPr="00FA716D" w:rsidRDefault="009511C6" w:rsidP="00696AE2">
            <w:pPr>
              <w:widowControl w:val="0"/>
              <w:autoSpaceDE w:val="0"/>
              <w:autoSpaceDN w:val="0"/>
              <w:adjustRightInd w:val="0"/>
              <w:ind w:right="-7"/>
              <w:rPr>
                <w:rFonts w:ascii="Arial" w:hAnsi="Arial" w:cs="Arial"/>
                <w:spacing w:val="-5"/>
                <w:kern w:val="16"/>
                <w:sz w:val="20"/>
                <w:szCs w:val="20"/>
              </w:rPr>
            </w:pPr>
          </w:p>
        </w:tc>
        <w:tc>
          <w:tcPr>
            <w:tcW w:w="4077" w:type="dxa"/>
            <w:tcMar>
              <w:left w:w="57" w:type="dxa"/>
              <w:right w:w="57" w:type="dxa"/>
            </w:tcMar>
          </w:tcPr>
          <w:p w:rsidR="009511C6" w:rsidRPr="00FA716D" w:rsidRDefault="009511C6" w:rsidP="00696AE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FA716D">
              <w:rPr>
                <w:rFonts w:ascii="Arial" w:hAnsi="Arial" w:cs="Arial"/>
                <w:sz w:val="20"/>
                <w:szCs w:val="20"/>
              </w:rPr>
              <w:t xml:space="preserve">Opći izborni predmet na preddiplomskim studij. Akad. 2 </w:t>
            </w: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11C6" w:rsidRPr="00FA716D" w:rsidRDefault="009511C6" w:rsidP="00696AE2">
            <w:pPr>
              <w:tabs>
                <w:tab w:val="left" w:pos="2820"/>
              </w:tabs>
              <w:spacing w:before="40" w:after="40"/>
              <w:jc w:val="center"/>
              <w:rPr>
                <w:rFonts w:ascii="Arial" w:hAnsi="Arial" w:cs="Arial"/>
                <w:sz w:val="20"/>
                <w:szCs w:val="20"/>
              </w:rPr>
            </w:pPr>
          </w:p>
        </w:tc>
      </w:tr>
      <w:tr w:rsidR="009511C6" w:rsidRPr="00FA716D" w:rsidTr="00696AE2">
        <w:tc>
          <w:tcPr>
            <w:tcW w:w="1050" w:type="dxa"/>
            <w:vMerge/>
            <w:tcBorders>
              <w:bottom w:val="single" w:sz="12" w:space="0" w:color="auto"/>
            </w:tcBorders>
            <w:shd w:val="clear" w:color="auto" w:fill="CCFFFF"/>
          </w:tcPr>
          <w:p w:rsidR="009511C6" w:rsidRPr="00FA716D" w:rsidRDefault="009511C6" w:rsidP="00696AE2">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9511C6" w:rsidRPr="00FA716D" w:rsidRDefault="009511C6" w:rsidP="00696AE2">
            <w:pPr>
              <w:tabs>
                <w:tab w:val="left" w:pos="2820"/>
              </w:tabs>
              <w:spacing w:before="40" w:after="40"/>
              <w:rPr>
                <w:rFonts w:ascii="Arial" w:hAnsi="Arial" w:cs="Arial"/>
                <w:sz w:val="20"/>
                <w:szCs w:val="20"/>
              </w:rPr>
            </w:pPr>
            <w:r w:rsidRPr="00FA716D">
              <w:rPr>
                <w:rFonts w:ascii="Arial" w:hAnsi="Arial" w:cs="Arial"/>
                <w:sz w:val="20"/>
                <w:szCs w:val="20"/>
              </w:rPr>
              <w:t xml:space="preserve"> Student može odabrati 3 izborna predmeta</w:t>
            </w:r>
          </w:p>
        </w:tc>
      </w:tr>
    </w:tbl>
    <w:p w:rsidR="009511C6" w:rsidRPr="00FA716D" w:rsidRDefault="009511C6" w:rsidP="009511C6">
      <w:pPr>
        <w:rPr>
          <w:rFonts w:ascii="Arial" w:hAnsi="Arial" w:cs="Arial"/>
          <w:sz w:val="20"/>
          <w:szCs w:val="20"/>
        </w:rPr>
      </w:pPr>
    </w:p>
    <w:p w:rsidR="009511C6" w:rsidRPr="00FA716D" w:rsidRDefault="009511C6" w:rsidP="009511C6">
      <w:pPr>
        <w:spacing w:after="0" w:line="240" w:lineRule="auto"/>
        <w:rPr>
          <w:rFonts w:ascii="Arial" w:hAnsi="Arial" w:cs="Arial"/>
          <w:sz w:val="20"/>
          <w:szCs w:val="20"/>
        </w:rPr>
      </w:pPr>
    </w:p>
    <w:sectPr w:rsidR="009511C6" w:rsidRPr="00FA716D" w:rsidSect="00C413F1">
      <w:headerReference w:type="default" r:id="rId7"/>
      <w:footerReference w:type="default" r:id="rId8"/>
      <w:headerReference w:type="first" r:id="rId9"/>
      <w:pgSz w:w="11906" w:h="16838"/>
      <w:pgMar w:top="1417" w:right="1417" w:bottom="1417" w:left="1417" w:header="1531" w:footer="34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568" w:rsidRDefault="00B72568" w:rsidP="00722AA2">
      <w:pPr>
        <w:spacing w:after="0" w:line="240" w:lineRule="auto"/>
      </w:pPr>
      <w:r>
        <w:separator/>
      </w:r>
    </w:p>
  </w:endnote>
  <w:endnote w:type="continuationSeparator" w:id="1">
    <w:p w:rsidR="00B72568" w:rsidRDefault="00B72568" w:rsidP="00722A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B9" w:rsidRDefault="000975B9">
    <w:pPr>
      <w:pStyle w:val="Footer"/>
    </w:pPr>
  </w:p>
  <w:p w:rsidR="000975B9" w:rsidRDefault="000975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568" w:rsidRDefault="00B72568" w:rsidP="00722AA2">
      <w:pPr>
        <w:spacing w:after="0" w:line="240" w:lineRule="auto"/>
      </w:pPr>
      <w:r>
        <w:separator/>
      </w:r>
    </w:p>
  </w:footnote>
  <w:footnote w:type="continuationSeparator" w:id="1">
    <w:p w:rsidR="00B72568" w:rsidRDefault="00B72568" w:rsidP="00722A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B9" w:rsidRPr="00F6579B" w:rsidRDefault="00AF779F" w:rsidP="00F6579B">
    <w:pPr>
      <w:pStyle w:val="Header"/>
    </w:pPr>
    <w:r>
      <w:rPr>
        <w:noProof/>
        <w:lang w:val="en-US"/>
      </w:rPr>
      <w:pict>
        <v:line id="Ravni poveznik 2" o:spid="_x0000_s4100" style="position:absolute;flip:x;z-index:251668480;visibility:visible;mso-wrap-distance-top:-3e-5mm;mso-wrap-distance-bottom:-3e-5mm" from=".3pt,-24.55pt" to="453.9pt,-24.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" strokecolor="#4579b8 [3044]">
          <o:lock v:ext="edit" shapetype="f"/>
        </v:line>
      </w:pict>
    </w:r>
    <w:r>
      <w:rPr>
        <w:noProof/>
        <w:lang w:val="en-US"/>
      </w:rPr>
      <w:pict>
        <v:shapetype id="_x0000_t202" coordsize="21600,21600" o:spt="202" path="m,l,21600r21600,l21600,xe">
          <v:stroke joinstyle="miter"/>
          <v:path gradientshapeok="t" o:connecttype="rect"/>
        </v:shapetype>
        <v:shape id="Tekstni okvir 475" o:spid="_x0000_s4099" type="#_x0000_t202" style="position:absolute;margin-left:0;margin-top:0;width:453.6pt;height:23.2pt;z-index:251667456;visibility:visible;mso-width-percent:1000;mso-position-horizontal:left;mso-position-horizontal-relative:margin;mso-position-vertical:center;mso-position-vertical-relative:top-margin-area;mso-width-percent:100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" o:allowincell="f" filled="f" stroked="f">
          <v:textbox style="mso-fit-shape-to-text:t" inset=",0,,0">
            <w:txbxContent>
              <w:p w:rsidR="000E7F0E" w:rsidRPr="00B51BA8" w:rsidRDefault="000E7F0E" w:rsidP="00B51BA8">
                <w:pPr>
                  <w:jc w:val="right"/>
                  <w:rPr>
                    <w:szCs w:val="20"/>
                  </w:rPr>
                </w:pPr>
                <w:r>
                  <w:rPr>
                    <w:rFonts w:ascii="Arial" w:hAnsi="Arial" w:cs="Arial"/>
                    <w:sz w:val="20"/>
                    <w:szCs w:val="20"/>
                  </w:rPr>
                  <w:t>Preddiplomski sveučilišni studij Film i video</w:t>
                </w:r>
              </w:p>
            </w:txbxContent>
          </v:textbox>
          <w10:wrap anchorx="margin" anchory="margin"/>
        </v:shape>
      </w:pict>
    </w:r>
    <w:r>
      <w:rPr>
        <w:noProof/>
        <w:lang w:val="en-US"/>
      </w:rPr>
      <w:pict>
        <v:shape id="Tekstni okvir 476" o:spid="_x0000_s4098" type="#_x0000_t202" style="position:absolute;margin-left:80.75pt;margin-top:0;width:70.65pt;height:13.45pt;z-index:251666432;visibility:visible;mso-width-percent:1000;mso-position-horizontal:right;mso-position-horizontal-relative:page;mso-position-vertical:center;mso-position-vertical-relative:top-margin-area;mso-width-percent:1000;mso-width-relative:right-margin-area;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" o:allowincell="f" fillcolor="#4f81bd [3204]" stroked="f">
          <v:textbox style="mso-fit-shape-to-text:t" inset=",0,,0">
            <w:txbxContent>
              <w:p w:rsidR="000E7F0E" w:rsidRDefault="00AF779F">
                <w:pPr>
                  <w:spacing w:after="0" w:line="240" w:lineRule="auto"/>
                  <w:rPr>
                    <w:color w:val="FFFFFF" w:themeColor="background1"/>
                  </w:rPr>
                </w:pPr>
                <w:r w:rsidRPr="00AF779F">
                  <w:fldChar w:fldCharType="begin"/>
                </w:r>
                <w:r w:rsidR="000E7F0E">
                  <w:instrText>PAGE   \* MERGEFORMAT</w:instrText>
                </w:r>
                <w:r w:rsidRPr="00AF779F">
                  <w:fldChar w:fldCharType="separate"/>
                </w:r>
                <w:r w:rsidR="00AA788D" w:rsidRPr="00AA788D">
                  <w:rPr>
                    <w:noProof/>
                    <w:color w:val="FFFFFF" w:themeColor="background1"/>
                  </w:rPr>
                  <w:t>5</w:t>
                </w:r>
                <w:r>
                  <w:rPr>
                    <w:color w:val="FFFFFF" w:themeColor="background1"/>
                  </w:rPr>
                  <w:fldChar w:fldCharType="end"/>
                </w:r>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B9" w:rsidRDefault="000975B9">
    <w:pPr>
      <w:pStyle w:val="Header"/>
    </w:pPr>
  </w:p>
  <w:p w:rsidR="000975B9" w:rsidRDefault="000975B9">
    <w:pPr>
      <w:pStyle w:val="Header"/>
    </w:pPr>
  </w:p>
  <w:p w:rsidR="000975B9" w:rsidRPr="00722AA2" w:rsidRDefault="000975B9" w:rsidP="00722AA2">
    <w:pPr>
      <w:pStyle w:val="Header"/>
      <w:jc w:val="center"/>
      <w:rPr>
        <w:sz w:val="32"/>
        <w:szCs w:val="32"/>
      </w:rPr>
    </w:pPr>
    <w:r w:rsidRPr="00722AA2">
      <w:rPr>
        <w:rFonts w:ascii="Verdana" w:hAnsi="Verdana" w:cs="Arial"/>
        <w:b/>
        <w:color w:val="333399"/>
        <w:spacing w:val="100"/>
        <w:sz w:val="32"/>
        <w:szCs w:val="32"/>
      </w:rPr>
      <w:t>SVEUČILIŠTEUSPLITU</w:t>
    </w:r>
  </w:p>
  <w:p w:rsidR="000975B9" w:rsidRDefault="00AF779F">
    <w:pPr>
      <w:pStyle w:val="Header"/>
    </w:pPr>
    <w:r>
      <w:rPr>
        <w:noProof/>
        <w:lang w:val="en-US"/>
      </w:rPr>
      <w:pict>
        <v:line id="Ravni poveznik 4" o:spid="_x0000_s4097" style="position:absolute;z-index:251664384;visibility:visible;mso-wrap-distance-top:-3e-5mm;mso-wrap-distance-bottom:-3e-5mm;mso-position-horizontal:center;mso-position-horizontal-relative:margin;mso-width-relative:margin" from="0,7.65pt" to="445.05pt,7.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" strokecolor="#039">
          <o:lock v:ext="edit" shapetype="f"/>
          <w10:wrap anchorx="margin"/>
          <w10:anchorlock/>
        </v:line>
      </w:pict>
    </w:r>
  </w:p>
  <w:p w:rsidR="000975B9" w:rsidRDefault="000975B9" w:rsidP="00927BED">
    <w:pPr>
      <w:pStyle w:val="Header"/>
      <w:jc w:val="center"/>
      <w:rPr>
        <w:rFonts w:ascii="Verdana" w:hAnsi="Verdana"/>
        <w:b/>
        <w:color w:val="003399"/>
        <w:sz w:val="24"/>
        <w:szCs w:val="24"/>
      </w:rPr>
    </w:pPr>
    <w:r w:rsidRPr="00927BED">
      <w:rPr>
        <w:rFonts w:ascii="Verdana" w:hAnsi="Verdana"/>
        <w:b/>
        <w:noProof/>
        <w:color w:val="003399"/>
        <w:sz w:val="24"/>
        <w:szCs w:val="24"/>
        <w:lang w:val="en-US"/>
      </w:rPr>
      <w:drawing>
        <wp:anchor distT="0" distB="0" distL="114300" distR="114300" simplePos="0" relativeHeight="251663360" behindDoc="0" locked="1" layoutInCell="1" allowOverlap="1">
          <wp:simplePos x="0" y="0"/>
          <wp:positionH relativeFrom="margin">
            <wp:align>center</wp:align>
          </wp:positionH>
          <wp:positionV relativeFrom="page">
            <wp:posOffset>288290</wp:posOffset>
          </wp:positionV>
          <wp:extent cx="903600" cy="896400"/>
          <wp:effectExtent l="0" t="0" r="0" b="0"/>
          <wp:wrapSquare wrapText="bothSides"/>
          <wp:docPr id="6" name="Slika 6" descr="sveuciliste_logo_memo_3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uciliste_logo_memo_3 copy"/>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3600" cy="896400"/>
                  </a:xfrm>
                  <a:prstGeom prst="rect">
                    <a:avLst/>
                  </a:prstGeom>
                  <a:noFill/>
                  <a:ln>
                    <a:noFill/>
                  </a:ln>
                </pic:spPr>
              </pic:pic>
            </a:graphicData>
          </a:graphic>
        </wp:anchor>
      </w:drawing>
    </w:r>
    <w:r>
      <w:rPr>
        <w:rFonts w:ascii="Verdana" w:hAnsi="Verdana"/>
        <w:b/>
        <w:noProof/>
        <w:color w:val="003399"/>
        <w:sz w:val="24"/>
        <w:szCs w:val="24"/>
        <w:lang w:val="en-US"/>
      </w:rPr>
      <w:t>UMJETNIČKA AKADEMIJA U SPLITU</w:t>
    </w:r>
  </w:p>
  <w:p w:rsidR="000975B9" w:rsidRPr="00927BED" w:rsidRDefault="000975B9" w:rsidP="00927BED">
    <w:pPr>
      <w:pStyle w:val="Header"/>
      <w:jc w:val="center"/>
      <w:rPr>
        <w:rFonts w:ascii="Verdana" w:hAnsi="Verdana"/>
        <w:b/>
        <w:color w:val="003399"/>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3"/>
    <w:multiLevelType w:val="multilevel"/>
    <w:tmpl w:val="00000003"/>
    <w:name w:val="WW8Num3"/>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
    <w:nsid w:val="05D01A65"/>
    <w:multiLevelType w:val="multilevel"/>
    <w:tmpl w:val="7DD4BC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8C5A27"/>
    <w:multiLevelType w:val="hybridMultilevel"/>
    <w:tmpl w:val="B3FC47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5644C6"/>
    <w:multiLevelType w:val="hybridMultilevel"/>
    <w:tmpl w:val="689E0894"/>
    <w:lvl w:ilvl="0" w:tplc="041A000F">
      <w:start w:val="1"/>
      <w:numFmt w:val="decimal"/>
      <w:lvlText w:val="%1."/>
      <w:lvlJc w:val="left"/>
      <w:pPr>
        <w:ind w:left="1080" w:hanging="360"/>
      </w:pPr>
      <w:rPr>
        <w:rFonts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5">
    <w:nsid w:val="0A7C56FE"/>
    <w:multiLevelType w:val="hybridMultilevel"/>
    <w:tmpl w:val="C71E8300"/>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E1605A0"/>
    <w:multiLevelType w:val="hybridMultilevel"/>
    <w:tmpl w:val="3C0605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4373FCB"/>
    <w:multiLevelType w:val="hybridMultilevel"/>
    <w:tmpl w:val="1A5696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C4247E9"/>
    <w:multiLevelType w:val="hybridMultilevel"/>
    <w:tmpl w:val="BB46E2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F4D0D68"/>
    <w:multiLevelType w:val="multilevel"/>
    <w:tmpl w:val="17BE3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BF2353"/>
    <w:multiLevelType w:val="hybridMultilevel"/>
    <w:tmpl w:val="FB9C1A60"/>
    <w:lvl w:ilvl="0" w:tplc="3E4C51FC">
      <w:start w:val="1"/>
      <w:numFmt w:val="decimal"/>
      <w:lvlText w:val="%1."/>
      <w:lvlJc w:val="left"/>
      <w:pPr>
        <w:ind w:left="1080" w:hanging="360"/>
      </w:pPr>
      <w:rPr>
        <w:rFonts w:ascii="Arial" w:hAnsi="Arial" w:cs="Arial"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1">
    <w:nsid w:val="20D7135D"/>
    <w:multiLevelType w:val="hybridMultilevel"/>
    <w:tmpl w:val="C22ED7FE"/>
    <w:lvl w:ilvl="0" w:tplc="10B43DBC">
      <w:start w:val="1"/>
      <w:numFmt w:val="decimal"/>
      <w:lvlText w:val="%1."/>
      <w:lvlJc w:val="left"/>
      <w:pPr>
        <w:ind w:left="720" w:hanging="360"/>
      </w:pPr>
      <w:rPr>
        <w:rFonts w:ascii="Calibri" w:hAnsi="Calibri" w:cs="Times New Roman" w:hint="default"/>
        <w:color w:val="auto"/>
        <w:sz w:val="22"/>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nsid w:val="24080AB6"/>
    <w:multiLevelType w:val="multilevel"/>
    <w:tmpl w:val="2B0008FC"/>
    <w:lvl w:ilvl="0">
      <w:start w:val="1"/>
      <w:numFmt w:val="decimal"/>
      <w:lvlText w:val=".%1"/>
      <w:lvlJc w:val="left"/>
      <w:pPr>
        <w:tabs>
          <w:tab w:val="num" w:pos="360"/>
        </w:tabs>
      </w:pPr>
      <w:rPr>
        <w:rFonts w:hint="default"/>
      </w:rPr>
    </w:lvl>
    <w:lvl w:ilvl="1">
      <w:start w:val="1"/>
      <w:numFmt w:val="decimal"/>
      <w:pStyle w:val="Heading2"/>
      <w:lvlText w:val="%1%2."/>
      <w:lvlJc w:val="left"/>
      <w:pPr>
        <w:tabs>
          <w:tab w:val="num" w:pos="1080"/>
        </w:tabs>
        <w:ind w:left="720"/>
      </w:pPr>
      <w:rPr>
        <w:rFonts w:hint="default"/>
      </w:rPr>
    </w:lvl>
    <w:lvl w:ilvl="2">
      <w:start w:val="1"/>
      <w:numFmt w:val="decimal"/>
      <w:pStyle w:val="Heading3"/>
      <w:lvlText w:val="%3."/>
      <w:lvlJc w:val="left"/>
      <w:pPr>
        <w:tabs>
          <w:tab w:val="num" w:pos="1800"/>
        </w:tabs>
        <w:ind w:left="1440"/>
      </w:pPr>
      <w:rPr>
        <w:rFonts w:hint="default"/>
      </w:rPr>
    </w:lvl>
    <w:lvl w:ilvl="3">
      <w:start w:val="1"/>
      <w:numFmt w:val="lowerLetter"/>
      <w:pStyle w:val="Heading4"/>
      <w:lvlText w:val="%4)"/>
      <w:lvlJc w:val="left"/>
      <w:pPr>
        <w:tabs>
          <w:tab w:val="num" w:pos="2520"/>
        </w:tabs>
        <w:ind w:left="2160"/>
      </w:pPr>
      <w:rPr>
        <w:rFonts w:hint="default"/>
      </w:rPr>
    </w:lvl>
    <w:lvl w:ilvl="4">
      <w:start w:val="1"/>
      <w:numFmt w:val="decimal"/>
      <w:pStyle w:val="Heading5"/>
      <w:lvlText w:val="(%5)"/>
      <w:lvlJc w:val="left"/>
      <w:pPr>
        <w:tabs>
          <w:tab w:val="num" w:pos="3240"/>
        </w:tabs>
        <w:ind w:left="2880"/>
      </w:pPr>
      <w:rPr>
        <w:rFonts w:hint="default"/>
      </w:rPr>
    </w:lvl>
    <w:lvl w:ilvl="5">
      <w:start w:val="1"/>
      <w:numFmt w:val="lowerLetter"/>
      <w:pStyle w:val="Heading6"/>
      <w:lvlText w:val="(%6)"/>
      <w:lvlJc w:val="left"/>
      <w:pPr>
        <w:tabs>
          <w:tab w:val="num" w:pos="3960"/>
        </w:tabs>
        <w:ind w:left="3600"/>
      </w:pPr>
      <w:rPr>
        <w:rFonts w:hint="default"/>
      </w:rPr>
    </w:lvl>
    <w:lvl w:ilvl="6">
      <w:start w:val="1"/>
      <w:numFmt w:val="lowerRoman"/>
      <w:pStyle w:val="Heading7"/>
      <w:lvlText w:val="(%7)"/>
      <w:lvlJc w:val="left"/>
      <w:pPr>
        <w:tabs>
          <w:tab w:val="num" w:pos="4680"/>
        </w:tabs>
        <w:ind w:left="4320"/>
      </w:pPr>
      <w:rPr>
        <w:rFonts w:hint="default"/>
      </w:rPr>
    </w:lvl>
    <w:lvl w:ilvl="7">
      <w:start w:val="1"/>
      <w:numFmt w:val="lowerLetter"/>
      <w:pStyle w:val="Heading8"/>
      <w:lvlText w:val="(%8)"/>
      <w:lvlJc w:val="left"/>
      <w:pPr>
        <w:tabs>
          <w:tab w:val="num" w:pos="5400"/>
        </w:tabs>
        <w:ind w:left="5040"/>
      </w:pPr>
      <w:rPr>
        <w:rFonts w:hint="default"/>
      </w:rPr>
    </w:lvl>
    <w:lvl w:ilvl="8">
      <w:start w:val="1"/>
      <w:numFmt w:val="lowerRoman"/>
      <w:pStyle w:val="Heading9"/>
      <w:lvlText w:val="(%9)"/>
      <w:lvlJc w:val="left"/>
      <w:pPr>
        <w:tabs>
          <w:tab w:val="num" w:pos="6120"/>
        </w:tabs>
        <w:ind w:left="5760"/>
      </w:pPr>
      <w:rPr>
        <w:rFonts w:hint="default"/>
      </w:rPr>
    </w:lvl>
  </w:abstractNum>
  <w:abstractNum w:abstractNumId="13">
    <w:nsid w:val="25CB255B"/>
    <w:multiLevelType w:val="multilevel"/>
    <w:tmpl w:val="17BE3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CF3604"/>
    <w:multiLevelType w:val="hybridMultilevel"/>
    <w:tmpl w:val="377030DE"/>
    <w:lvl w:ilvl="0" w:tplc="B6F0C910">
      <w:start w:val="1"/>
      <w:numFmt w:val="decimal"/>
      <w:lvlText w:val="%1."/>
      <w:lvlJc w:val="left"/>
      <w:pPr>
        <w:tabs>
          <w:tab w:val="num" w:pos="720"/>
        </w:tabs>
        <w:ind w:left="720" w:hanging="360"/>
      </w:pPr>
      <w:rPr>
        <w:rFonts w:ascii="Arial" w:eastAsia="Calibri" w:hAnsi="Arial" w:cs="Arial"/>
      </w:rPr>
    </w:lvl>
    <w:lvl w:ilvl="1" w:tplc="6128A156" w:tentative="1">
      <w:start w:val="1"/>
      <w:numFmt w:val="bullet"/>
      <w:lvlText w:val="•"/>
      <w:lvlJc w:val="left"/>
      <w:pPr>
        <w:tabs>
          <w:tab w:val="num" w:pos="1440"/>
        </w:tabs>
        <w:ind w:left="1440" w:hanging="360"/>
      </w:pPr>
      <w:rPr>
        <w:rFonts w:ascii="Times New Roman" w:hAnsi="Times New Roman" w:hint="default"/>
      </w:rPr>
    </w:lvl>
    <w:lvl w:ilvl="2" w:tplc="F9B413C0" w:tentative="1">
      <w:start w:val="1"/>
      <w:numFmt w:val="bullet"/>
      <w:lvlText w:val="•"/>
      <w:lvlJc w:val="left"/>
      <w:pPr>
        <w:tabs>
          <w:tab w:val="num" w:pos="2160"/>
        </w:tabs>
        <w:ind w:left="2160" w:hanging="360"/>
      </w:pPr>
      <w:rPr>
        <w:rFonts w:ascii="Times New Roman" w:hAnsi="Times New Roman" w:hint="default"/>
      </w:rPr>
    </w:lvl>
    <w:lvl w:ilvl="3" w:tplc="0B40F6EC" w:tentative="1">
      <w:start w:val="1"/>
      <w:numFmt w:val="bullet"/>
      <w:lvlText w:val="•"/>
      <w:lvlJc w:val="left"/>
      <w:pPr>
        <w:tabs>
          <w:tab w:val="num" w:pos="2880"/>
        </w:tabs>
        <w:ind w:left="2880" w:hanging="360"/>
      </w:pPr>
      <w:rPr>
        <w:rFonts w:ascii="Times New Roman" w:hAnsi="Times New Roman" w:hint="default"/>
      </w:rPr>
    </w:lvl>
    <w:lvl w:ilvl="4" w:tplc="7AA48BD2" w:tentative="1">
      <w:start w:val="1"/>
      <w:numFmt w:val="bullet"/>
      <w:lvlText w:val="•"/>
      <w:lvlJc w:val="left"/>
      <w:pPr>
        <w:tabs>
          <w:tab w:val="num" w:pos="3600"/>
        </w:tabs>
        <w:ind w:left="3600" w:hanging="360"/>
      </w:pPr>
      <w:rPr>
        <w:rFonts w:ascii="Times New Roman" w:hAnsi="Times New Roman" w:hint="default"/>
      </w:rPr>
    </w:lvl>
    <w:lvl w:ilvl="5" w:tplc="88688A76" w:tentative="1">
      <w:start w:val="1"/>
      <w:numFmt w:val="bullet"/>
      <w:lvlText w:val="•"/>
      <w:lvlJc w:val="left"/>
      <w:pPr>
        <w:tabs>
          <w:tab w:val="num" w:pos="4320"/>
        </w:tabs>
        <w:ind w:left="4320" w:hanging="360"/>
      </w:pPr>
      <w:rPr>
        <w:rFonts w:ascii="Times New Roman" w:hAnsi="Times New Roman" w:hint="default"/>
      </w:rPr>
    </w:lvl>
    <w:lvl w:ilvl="6" w:tplc="4F72383A" w:tentative="1">
      <w:start w:val="1"/>
      <w:numFmt w:val="bullet"/>
      <w:lvlText w:val="•"/>
      <w:lvlJc w:val="left"/>
      <w:pPr>
        <w:tabs>
          <w:tab w:val="num" w:pos="5040"/>
        </w:tabs>
        <w:ind w:left="5040" w:hanging="360"/>
      </w:pPr>
      <w:rPr>
        <w:rFonts w:ascii="Times New Roman" w:hAnsi="Times New Roman" w:hint="default"/>
      </w:rPr>
    </w:lvl>
    <w:lvl w:ilvl="7" w:tplc="95F08690" w:tentative="1">
      <w:start w:val="1"/>
      <w:numFmt w:val="bullet"/>
      <w:lvlText w:val="•"/>
      <w:lvlJc w:val="left"/>
      <w:pPr>
        <w:tabs>
          <w:tab w:val="num" w:pos="5760"/>
        </w:tabs>
        <w:ind w:left="5760" w:hanging="360"/>
      </w:pPr>
      <w:rPr>
        <w:rFonts w:ascii="Times New Roman" w:hAnsi="Times New Roman" w:hint="default"/>
      </w:rPr>
    </w:lvl>
    <w:lvl w:ilvl="8" w:tplc="CA56D58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92B0B3B"/>
    <w:multiLevelType w:val="hybridMultilevel"/>
    <w:tmpl w:val="224E7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8B4AAA"/>
    <w:multiLevelType w:val="hybridMultilevel"/>
    <w:tmpl w:val="41969664"/>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nsid w:val="2D9158CB"/>
    <w:multiLevelType w:val="hybridMultilevel"/>
    <w:tmpl w:val="EF32FA0C"/>
    <w:lvl w:ilvl="0" w:tplc="041A000F">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nsid w:val="34293C75"/>
    <w:multiLevelType w:val="hybridMultilevel"/>
    <w:tmpl w:val="4B2E7B4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nsid w:val="34B66D82"/>
    <w:multiLevelType w:val="hybridMultilevel"/>
    <w:tmpl w:val="A66E4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F54B5E"/>
    <w:multiLevelType w:val="hybridMultilevel"/>
    <w:tmpl w:val="53D43DC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5DE4A1A"/>
    <w:multiLevelType w:val="multilevel"/>
    <w:tmpl w:val="17BE3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09359D"/>
    <w:multiLevelType w:val="multilevel"/>
    <w:tmpl w:val="17BE3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2A49EA"/>
    <w:multiLevelType w:val="hybridMultilevel"/>
    <w:tmpl w:val="A73A0206"/>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3E9A48B5"/>
    <w:multiLevelType w:val="hybridMultilevel"/>
    <w:tmpl w:val="4BEAA5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3F19621E"/>
    <w:multiLevelType w:val="hybridMultilevel"/>
    <w:tmpl w:val="DF4AA6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0FE01EC"/>
    <w:multiLevelType w:val="hybridMultilevel"/>
    <w:tmpl w:val="79A06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1A1995"/>
    <w:multiLevelType w:val="hybridMultilevel"/>
    <w:tmpl w:val="B2C6D9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24A20E6"/>
    <w:multiLevelType w:val="hybridMultilevel"/>
    <w:tmpl w:val="3C24AA80"/>
    <w:lvl w:ilvl="0" w:tplc="22F20586">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68F0583"/>
    <w:multiLevelType w:val="hybridMultilevel"/>
    <w:tmpl w:val="34DC59B4"/>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0">
    <w:nsid w:val="57B45234"/>
    <w:multiLevelType w:val="hybridMultilevel"/>
    <w:tmpl w:val="98C8D608"/>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F23B14"/>
    <w:multiLevelType w:val="hybridMultilevel"/>
    <w:tmpl w:val="7DD4BC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DED1DF1"/>
    <w:multiLevelType w:val="hybridMultilevel"/>
    <w:tmpl w:val="2F7E4B28"/>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536048"/>
    <w:multiLevelType w:val="multilevel"/>
    <w:tmpl w:val="C860A138"/>
    <w:lvl w:ilvl="0">
      <w:start w:val="1"/>
      <w:numFmt w:val="decimal"/>
      <w:lvlText w:val="%1."/>
      <w:lvlJc w:val="left"/>
      <w:pPr>
        <w:ind w:left="2564" w:hanging="720"/>
      </w:pPr>
      <w:rPr>
        <w:rFonts w:hint="default"/>
      </w:rPr>
    </w:lvl>
    <w:lvl w:ilvl="1">
      <w:start w:val="1"/>
      <w:numFmt w:val="decimal"/>
      <w:pStyle w:val="Subtitle"/>
      <w:isLgl/>
      <w:lvlText w:val="%1.%2."/>
      <w:lvlJc w:val="left"/>
      <w:pPr>
        <w:ind w:left="2062" w:hanging="360"/>
      </w:pPr>
      <w:rPr>
        <w:rFonts w:hint="default"/>
        <w:b/>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4">
    <w:nsid w:val="5FDC3C01"/>
    <w:multiLevelType w:val="hybridMultilevel"/>
    <w:tmpl w:val="B6E620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0666A0F"/>
    <w:multiLevelType w:val="multilevel"/>
    <w:tmpl w:val="79A068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3A0BFF"/>
    <w:multiLevelType w:val="hybridMultilevel"/>
    <w:tmpl w:val="45D0D25C"/>
    <w:lvl w:ilvl="0" w:tplc="D0D27FCC">
      <w:start w:val="1"/>
      <w:numFmt w:val="decimal"/>
      <w:lvlText w:val="%1."/>
      <w:lvlJc w:val="left"/>
      <w:pPr>
        <w:ind w:left="720" w:hanging="360"/>
      </w:pPr>
      <w:rPr>
        <w:rFonts w:ascii="Arial" w:hAnsi="Arial" w:cs="Arial" w:hint="default"/>
        <w:color w:val="auto"/>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69C9162D"/>
    <w:multiLevelType w:val="multilevel"/>
    <w:tmpl w:val="DAE2A67C"/>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8">
    <w:nsid w:val="6D60443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48E49DA"/>
    <w:multiLevelType w:val="hybridMultilevel"/>
    <w:tmpl w:val="56BA90A2"/>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520289D"/>
    <w:multiLevelType w:val="hybridMultilevel"/>
    <w:tmpl w:val="91C6E7B4"/>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770B38FE"/>
    <w:multiLevelType w:val="hybridMultilevel"/>
    <w:tmpl w:val="3ABE0AF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7BAA7648"/>
    <w:multiLevelType w:val="hybridMultilevel"/>
    <w:tmpl w:val="BBD2D7DC"/>
    <w:lvl w:ilvl="0" w:tplc="54B65044">
      <w:start w:val="3"/>
      <w:numFmt w:val="bullet"/>
      <w:lvlText w:val="-"/>
      <w:lvlJc w:val="left"/>
      <w:pPr>
        <w:ind w:left="720" w:hanging="360"/>
      </w:pPr>
      <w:rPr>
        <w:rFonts w:ascii="Calibri" w:eastAsia="Times New Roman" w:hAnsi="Calibri" w:hint="default"/>
        <w:sz w:val="22"/>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7D4227F8"/>
    <w:multiLevelType w:val="multilevel"/>
    <w:tmpl w:val="028623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D532B5F"/>
    <w:multiLevelType w:val="hybridMultilevel"/>
    <w:tmpl w:val="04A8F3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8"/>
  </w:num>
  <w:num w:numId="2">
    <w:abstractNumId w:val="43"/>
  </w:num>
  <w:num w:numId="3">
    <w:abstractNumId w:val="37"/>
  </w:num>
  <w:num w:numId="4">
    <w:abstractNumId w:val="33"/>
  </w:num>
  <w:num w:numId="5">
    <w:abstractNumId w:val="25"/>
  </w:num>
  <w:num w:numId="6">
    <w:abstractNumId w:val="31"/>
  </w:num>
  <w:num w:numId="7">
    <w:abstractNumId w:val="22"/>
  </w:num>
  <w:num w:numId="8">
    <w:abstractNumId w:val="12"/>
  </w:num>
  <w:num w:numId="9">
    <w:abstractNumId w:val="24"/>
  </w:num>
  <w:num w:numId="10">
    <w:abstractNumId w:val="15"/>
  </w:num>
  <w:num w:numId="11">
    <w:abstractNumId w:val="17"/>
  </w:num>
  <w:num w:numId="12">
    <w:abstractNumId w:val="4"/>
  </w:num>
  <w:num w:numId="13">
    <w:abstractNumId w:val="28"/>
  </w:num>
  <w:num w:numId="14">
    <w:abstractNumId w:val="27"/>
  </w:num>
  <w:num w:numId="15">
    <w:abstractNumId w:val="10"/>
  </w:num>
  <w:num w:numId="16">
    <w:abstractNumId w:val="0"/>
  </w:num>
  <w:num w:numId="17">
    <w:abstractNumId w:val="1"/>
  </w:num>
  <w:num w:numId="18">
    <w:abstractNumId w:val="39"/>
  </w:num>
  <w:num w:numId="19">
    <w:abstractNumId w:val="11"/>
  </w:num>
  <w:num w:numId="20">
    <w:abstractNumId w:val="42"/>
  </w:num>
  <w:num w:numId="21">
    <w:abstractNumId w:val="16"/>
  </w:num>
  <w:num w:numId="22">
    <w:abstractNumId w:val="29"/>
  </w:num>
  <w:num w:numId="23">
    <w:abstractNumId w:val="8"/>
  </w:num>
  <w:num w:numId="24">
    <w:abstractNumId w:val="34"/>
  </w:num>
  <w:num w:numId="25">
    <w:abstractNumId w:val="44"/>
  </w:num>
  <w:num w:numId="26">
    <w:abstractNumId w:val="41"/>
  </w:num>
  <w:num w:numId="27">
    <w:abstractNumId w:val="20"/>
  </w:num>
  <w:num w:numId="28">
    <w:abstractNumId w:val="40"/>
  </w:num>
  <w:num w:numId="29">
    <w:abstractNumId w:val="23"/>
  </w:num>
  <w:num w:numId="30">
    <w:abstractNumId w:val="5"/>
  </w:num>
  <w:num w:numId="31">
    <w:abstractNumId w:val="7"/>
  </w:num>
  <w:num w:numId="32">
    <w:abstractNumId w:val="36"/>
  </w:num>
  <w:num w:numId="33">
    <w:abstractNumId w:val="14"/>
  </w:num>
  <w:num w:numId="34">
    <w:abstractNumId w:val="18"/>
  </w:num>
  <w:num w:numId="35">
    <w:abstractNumId w:val="6"/>
  </w:num>
  <w:num w:numId="36">
    <w:abstractNumId w:val="3"/>
  </w:num>
  <w:num w:numId="37">
    <w:abstractNumId w:val="19"/>
  </w:num>
  <w:num w:numId="38">
    <w:abstractNumId w:val="21"/>
  </w:num>
  <w:num w:numId="39">
    <w:abstractNumId w:val="13"/>
  </w:num>
  <w:num w:numId="40">
    <w:abstractNumId w:val="9"/>
  </w:num>
  <w:num w:numId="41">
    <w:abstractNumId w:val="26"/>
  </w:num>
  <w:num w:numId="42">
    <w:abstractNumId w:val="35"/>
  </w:num>
  <w:num w:numId="43">
    <w:abstractNumId w:val="32"/>
  </w:num>
  <w:num w:numId="44">
    <w:abstractNumId w:val="2"/>
  </w:num>
  <w:num w:numId="45">
    <w:abstractNumId w:val="30"/>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hideGrammaticalErrors/>
  <w:defaultTabStop w:val="709"/>
  <w:hyphenationZone w:val="425"/>
  <w:doNotShadeFormData/>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722AA2"/>
    <w:rsid w:val="00006724"/>
    <w:rsid w:val="00047BA4"/>
    <w:rsid w:val="000736D3"/>
    <w:rsid w:val="00087A42"/>
    <w:rsid w:val="00096BAF"/>
    <w:rsid w:val="000975B9"/>
    <w:rsid w:val="000A2FC0"/>
    <w:rsid w:val="000B3B8D"/>
    <w:rsid w:val="000C3F7F"/>
    <w:rsid w:val="000C6328"/>
    <w:rsid w:val="000D3D8D"/>
    <w:rsid w:val="000E0783"/>
    <w:rsid w:val="000E7F0E"/>
    <w:rsid w:val="00123BFC"/>
    <w:rsid w:val="00126BCB"/>
    <w:rsid w:val="001427AD"/>
    <w:rsid w:val="001523BB"/>
    <w:rsid w:val="0015352C"/>
    <w:rsid w:val="00156BED"/>
    <w:rsid w:val="00172C80"/>
    <w:rsid w:val="00182DEC"/>
    <w:rsid w:val="00190503"/>
    <w:rsid w:val="001C1C1F"/>
    <w:rsid w:val="001C22EE"/>
    <w:rsid w:val="001C5A76"/>
    <w:rsid w:val="001D18C8"/>
    <w:rsid w:val="001E5257"/>
    <w:rsid w:val="00204CCD"/>
    <w:rsid w:val="002134C4"/>
    <w:rsid w:val="00216691"/>
    <w:rsid w:val="00220A59"/>
    <w:rsid w:val="00230C65"/>
    <w:rsid w:val="00235637"/>
    <w:rsid w:val="00240DA2"/>
    <w:rsid w:val="002503B5"/>
    <w:rsid w:val="00264D21"/>
    <w:rsid w:val="00265F88"/>
    <w:rsid w:val="00276414"/>
    <w:rsid w:val="0028274B"/>
    <w:rsid w:val="002C2487"/>
    <w:rsid w:val="0030070A"/>
    <w:rsid w:val="00306343"/>
    <w:rsid w:val="0030684B"/>
    <w:rsid w:val="003629B8"/>
    <w:rsid w:val="0037608A"/>
    <w:rsid w:val="00385191"/>
    <w:rsid w:val="0038759A"/>
    <w:rsid w:val="003A0DA1"/>
    <w:rsid w:val="003A6352"/>
    <w:rsid w:val="0041539F"/>
    <w:rsid w:val="00421B7D"/>
    <w:rsid w:val="0043264E"/>
    <w:rsid w:val="0044424E"/>
    <w:rsid w:val="00452BDA"/>
    <w:rsid w:val="00456580"/>
    <w:rsid w:val="0047257A"/>
    <w:rsid w:val="00477914"/>
    <w:rsid w:val="00487ED9"/>
    <w:rsid w:val="004E49CE"/>
    <w:rsid w:val="005009C4"/>
    <w:rsid w:val="00500E79"/>
    <w:rsid w:val="0050113E"/>
    <w:rsid w:val="00503491"/>
    <w:rsid w:val="005050E2"/>
    <w:rsid w:val="00541060"/>
    <w:rsid w:val="00567C82"/>
    <w:rsid w:val="00583A3C"/>
    <w:rsid w:val="00586F99"/>
    <w:rsid w:val="00596229"/>
    <w:rsid w:val="005A2E82"/>
    <w:rsid w:val="005A3EBC"/>
    <w:rsid w:val="005B3427"/>
    <w:rsid w:val="005C0F7E"/>
    <w:rsid w:val="005E524E"/>
    <w:rsid w:val="005F48B9"/>
    <w:rsid w:val="005F58A7"/>
    <w:rsid w:val="006036BC"/>
    <w:rsid w:val="0061478E"/>
    <w:rsid w:val="00645A19"/>
    <w:rsid w:val="00646BA5"/>
    <w:rsid w:val="00651EB8"/>
    <w:rsid w:val="006663C9"/>
    <w:rsid w:val="00696AE2"/>
    <w:rsid w:val="006B1B73"/>
    <w:rsid w:val="006C5881"/>
    <w:rsid w:val="006D0F2A"/>
    <w:rsid w:val="006E20D8"/>
    <w:rsid w:val="006E350E"/>
    <w:rsid w:val="006F7FF5"/>
    <w:rsid w:val="00712356"/>
    <w:rsid w:val="00722AA2"/>
    <w:rsid w:val="00746F46"/>
    <w:rsid w:val="0075199C"/>
    <w:rsid w:val="00771EE7"/>
    <w:rsid w:val="00792987"/>
    <w:rsid w:val="007B0FA5"/>
    <w:rsid w:val="007C69E9"/>
    <w:rsid w:val="007D1548"/>
    <w:rsid w:val="007D42CC"/>
    <w:rsid w:val="007E1A13"/>
    <w:rsid w:val="007E42BC"/>
    <w:rsid w:val="007E7EED"/>
    <w:rsid w:val="00801F24"/>
    <w:rsid w:val="00821E9B"/>
    <w:rsid w:val="0082385D"/>
    <w:rsid w:val="00825651"/>
    <w:rsid w:val="008422F6"/>
    <w:rsid w:val="00854EF9"/>
    <w:rsid w:val="00857B25"/>
    <w:rsid w:val="00864B65"/>
    <w:rsid w:val="00866A9A"/>
    <w:rsid w:val="00871565"/>
    <w:rsid w:val="00891062"/>
    <w:rsid w:val="008A02CB"/>
    <w:rsid w:val="008B6551"/>
    <w:rsid w:val="008C1979"/>
    <w:rsid w:val="008D4875"/>
    <w:rsid w:val="008D5BF2"/>
    <w:rsid w:val="008E2552"/>
    <w:rsid w:val="008F50B8"/>
    <w:rsid w:val="008F6570"/>
    <w:rsid w:val="009011C9"/>
    <w:rsid w:val="00904380"/>
    <w:rsid w:val="009068FE"/>
    <w:rsid w:val="00914F8D"/>
    <w:rsid w:val="00927BED"/>
    <w:rsid w:val="0095081E"/>
    <w:rsid w:val="009511C6"/>
    <w:rsid w:val="00954D91"/>
    <w:rsid w:val="00962399"/>
    <w:rsid w:val="0097293E"/>
    <w:rsid w:val="00976DB1"/>
    <w:rsid w:val="009A003A"/>
    <w:rsid w:val="009B4E32"/>
    <w:rsid w:val="009C1CC8"/>
    <w:rsid w:val="009D3133"/>
    <w:rsid w:val="009F26EF"/>
    <w:rsid w:val="00A012DB"/>
    <w:rsid w:val="00A44802"/>
    <w:rsid w:val="00A576E5"/>
    <w:rsid w:val="00A715E1"/>
    <w:rsid w:val="00A811DE"/>
    <w:rsid w:val="00A867B0"/>
    <w:rsid w:val="00A87DA4"/>
    <w:rsid w:val="00A91282"/>
    <w:rsid w:val="00A929B4"/>
    <w:rsid w:val="00AA14D9"/>
    <w:rsid w:val="00AA438C"/>
    <w:rsid w:val="00AA788D"/>
    <w:rsid w:val="00AB359B"/>
    <w:rsid w:val="00AB43AD"/>
    <w:rsid w:val="00AC6101"/>
    <w:rsid w:val="00AD313B"/>
    <w:rsid w:val="00AF779F"/>
    <w:rsid w:val="00AF79AA"/>
    <w:rsid w:val="00B0360C"/>
    <w:rsid w:val="00B117EE"/>
    <w:rsid w:val="00B136E3"/>
    <w:rsid w:val="00B14921"/>
    <w:rsid w:val="00B32CD2"/>
    <w:rsid w:val="00B51BA8"/>
    <w:rsid w:val="00B5752D"/>
    <w:rsid w:val="00B65950"/>
    <w:rsid w:val="00B70D63"/>
    <w:rsid w:val="00B72568"/>
    <w:rsid w:val="00B80AB8"/>
    <w:rsid w:val="00B92D62"/>
    <w:rsid w:val="00BA58B6"/>
    <w:rsid w:val="00BB3C03"/>
    <w:rsid w:val="00BB4092"/>
    <w:rsid w:val="00BE0632"/>
    <w:rsid w:val="00BE4A21"/>
    <w:rsid w:val="00C267EA"/>
    <w:rsid w:val="00C413F1"/>
    <w:rsid w:val="00C414DD"/>
    <w:rsid w:val="00C43C0E"/>
    <w:rsid w:val="00C5092D"/>
    <w:rsid w:val="00C83613"/>
    <w:rsid w:val="00C9389A"/>
    <w:rsid w:val="00CD35BB"/>
    <w:rsid w:val="00CD6986"/>
    <w:rsid w:val="00CF767E"/>
    <w:rsid w:val="00D02948"/>
    <w:rsid w:val="00D21D4A"/>
    <w:rsid w:val="00D24136"/>
    <w:rsid w:val="00D453F5"/>
    <w:rsid w:val="00D549A6"/>
    <w:rsid w:val="00D760B7"/>
    <w:rsid w:val="00D961DA"/>
    <w:rsid w:val="00DB188A"/>
    <w:rsid w:val="00DC1CA8"/>
    <w:rsid w:val="00DE39F7"/>
    <w:rsid w:val="00DF0FB4"/>
    <w:rsid w:val="00DF230A"/>
    <w:rsid w:val="00E01A16"/>
    <w:rsid w:val="00E4485F"/>
    <w:rsid w:val="00E57A6B"/>
    <w:rsid w:val="00E653E6"/>
    <w:rsid w:val="00EB527A"/>
    <w:rsid w:val="00EE3265"/>
    <w:rsid w:val="00F072D7"/>
    <w:rsid w:val="00F27463"/>
    <w:rsid w:val="00F30919"/>
    <w:rsid w:val="00F34167"/>
    <w:rsid w:val="00F5385E"/>
    <w:rsid w:val="00F6579B"/>
    <w:rsid w:val="00F8179D"/>
    <w:rsid w:val="00F81919"/>
    <w:rsid w:val="00F92AFF"/>
    <w:rsid w:val="00FA716D"/>
    <w:rsid w:val="00FB00A5"/>
    <w:rsid w:val="00FD432D"/>
    <w:rsid w:val="00FD4E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1282"/>
  </w:style>
  <w:style w:type="paragraph" w:styleId="Heading1">
    <w:name w:val="heading 1"/>
    <w:basedOn w:val="Normal"/>
    <w:next w:val="Normal"/>
    <w:link w:val="Heading1Char"/>
    <w:uiPriority w:val="9"/>
    <w:rsid w:val="00B036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715E1"/>
    <w:pPr>
      <w:keepNext/>
      <w:numPr>
        <w:ilvl w:val="1"/>
        <w:numId w:val="8"/>
      </w:numPr>
      <w:spacing w:after="0" w:line="240" w:lineRule="atLeast"/>
      <w:outlineLvl w:val="1"/>
    </w:pPr>
    <w:rPr>
      <w:rFonts w:ascii="Arial Black" w:eastAsia="Times New Roman" w:hAnsi="Arial Black" w:cs="Times New Roman"/>
      <w:spacing w:val="-10"/>
      <w:kern w:val="28"/>
      <w:sz w:val="16"/>
      <w:szCs w:val="16"/>
      <w:lang w:val="en-US"/>
    </w:rPr>
  </w:style>
  <w:style w:type="paragraph" w:styleId="Heading3">
    <w:name w:val="heading 3"/>
    <w:basedOn w:val="Normal"/>
    <w:next w:val="Normal"/>
    <w:link w:val="Heading3Char"/>
    <w:qFormat/>
    <w:rsid w:val="00A715E1"/>
    <w:pPr>
      <w:keepNext/>
      <w:numPr>
        <w:ilvl w:val="2"/>
        <w:numId w:val="8"/>
      </w:numPr>
      <w:spacing w:after="0" w:line="240" w:lineRule="auto"/>
      <w:outlineLvl w:val="2"/>
    </w:pPr>
    <w:rPr>
      <w:rFonts w:ascii="Arial Black" w:eastAsia="Times New Roman" w:hAnsi="Arial Black" w:cs="Times New Roman"/>
      <w:spacing w:val="-5"/>
      <w:sz w:val="18"/>
      <w:szCs w:val="18"/>
      <w:lang w:val="en-US"/>
    </w:rPr>
  </w:style>
  <w:style w:type="paragraph" w:styleId="Heading4">
    <w:name w:val="heading 4"/>
    <w:basedOn w:val="Normal"/>
    <w:next w:val="Normal"/>
    <w:link w:val="Heading4Char"/>
    <w:qFormat/>
    <w:rsid w:val="00A715E1"/>
    <w:pPr>
      <w:keepNext/>
      <w:numPr>
        <w:ilvl w:val="3"/>
        <w:numId w:val="8"/>
      </w:numPr>
      <w:spacing w:after="240" w:line="240" w:lineRule="auto"/>
      <w:jc w:val="center"/>
      <w:outlineLvl w:val="3"/>
    </w:pPr>
    <w:rPr>
      <w:rFonts w:ascii="Garamond" w:eastAsia="Times New Roman" w:hAnsi="Garamond" w:cs="Times New Roman"/>
      <w:caps/>
      <w:spacing w:val="30"/>
      <w:sz w:val="16"/>
      <w:szCs w:val="16"/>
      <w:lang w:val="en-US"/>
    </w:rPr>
  </w:style>
  <w:style w:type="paragraph" w:styleId="Heading5">
    <w:name w:val="heading 5"/>
    <w:basedOn w:val="Normal"/>
    <w:next w:val="Normal"/>
    <w:link w:val="Heading5Char"/>
    <w:qFormat/>
    <w:rsid w:val="00A715E1"/>
    <w:pPr>
      <w:keepNext/>
      <w:framePr w:w="1800" w:wrap="auto" w:vAnchor="text" w:hAnchor="page" w:x="1201" w:y="1"/>
      <w:numPr>
        <w:ilvl w:val="4"/>
        <w:numId w:val="8"/>
      </w:numPr>
      <w:spacing w:before="40" w:after="240" w:line="240" w:lineRule="auto"/>
      <w:outlineLvl w:val="4"/>
    </w:pPr>
    <w:rPr>
      <w:rFonts w:ascii="Arial Black" w:eastAsia="Times New Roman" w:hAnsi="Arial Black" w:cs="Times New Roman"/>
      <w:spacing w:val="-5"/>
      <w:sz w:val="18"/>
      <w:szCs w:val="18"/>
      <w:lang w:val="en-US"/>
    </w:rPr>
  </w:style>
  <w:style w:type="paragraph" w:styleId="Heading6">
    <w:name w:val="heading 6"/>
    <w:basedOn w:val="Normal"/>
    <w:next w:val="Normal"/>
    <w:link w:val="Heading6Char"/>
    <w:qFormat/>
    <w:rsid w:val="00A715E1"/>
    <w:pPr>
      <w:keepNext/>
      <w:framePr w:w="1800" w:wrap="auto" w:vAnchor="text" w:hAnchor="page" w:x="1201" w:y="1"/>
      <w:numPr>
        <w:ilvl w:val="5"/>
        <w:numId w:val="8"/>
      </w:numPr>
      <w:spacing w:after="0" w:line="240" w:lineRule="auto"/>
      <w:outlineLvl w:val="5"/>
    </w:pPr>
    <w:rPr>
      <w:rFonts w:ascii="Garamond" w:eastAsia="Times New Roman" w:hAnsi="Garamond" w:cs="Times New Roman"/>
      <w:sz w:val="16"/>
      <w:szCs w:val="16"/>
      <w:lang w:val="en-US"/>
    </w:rPr>
  </w:style>
  <w:style w:type="paragraph" w:styleId="Heading7">
    <w:name w:val="heading 7"/>
    <w:basedOn w:val="Normal"/>
    <w:next w:val="Normal"/>
    <w:link w:val="Heading7Char"/>
    <w:qFormat/>
    <w:rsid w:val="00A715E1"/>
    <w:pPr>
      <w:framePr w:w="3780" w:hSpace="240" w:wrap="auto" w:vAnchor="text" w:hAnchor="page" w:x="1489" w:y="1"/>
      <w:numPr>
        <w:ilvl w:val="6"/>
        <w:numId w:val="8"/>
      </w:numPr>
      <w:pBdr>
        <w:top w:val="single" w:sz="6" w:space="12" w:color="FFFFFF"/>
        <w:left w:val="single" w:sz="6" w:space="12" w:color="FFFFFF"/>
        <w:bottom w:val="single" w:sz="6" w:space="12" w:color="FFFFFF"/>
        <w:right w:val="single" w:sz="6" w:space="12" w:color="FFFFFF"/>
      </w:pBdr>
      <w:shd w:val="pct5" w:color="auto" w:fill="auto"/>
      <w:spacing w:before="60" w:after="0" w:line="240" w:lineRule="auto"/>
      <w:outlineLvl w:val="6"/>
    </w:pPr>
    <w:rPr>
      <w:rFonts w:ascii="Garamond" w:eastAsia="Times New Roman" w:hAnsi="Garamond" w:cs="Times New Roman"/>
      <w:i/>
      <w:iCs/>
      <w:spacing w:val="-5"/>
      <w:sz w:val="28"/>
      <w:szCs w:val="28"/>
      <w:lang w:val="en-US"/>
    </w:rPr>
  </w:style>
  <w:style w:type="paragraph" w:styleId="Heading8">
    <w:name w:val="heading 8"/>
    <w:basedOn w:val="Normal"/>
    <w:next w:val="Normal"/>
    <w:link w:val="Heading8Char"/>
    <w:qFormat/>
    <w:rsid w:val="00A715E1"/>
    <w:pPr>
      <w:keepNext/>
      <w:framePr w:w="1860" w:wrap="auto" w:vAnchor="text" w:hAnchor="page" w:x="1201" w:y="1"/>
      <w:numPr>
        <w:ilvl w:val="7"/>
        <w:numId w:val="8"/>
      </w:numPr>
      <w:pBdr>
        <w:top w:val="single" w:sz="24" w:space="0" w:color="auto"/>
        <w:bottom w:val="single" w:sz="6" w:space="0" w:color="auto"/>
      </w:pBdr>
      <w:spacing w:before="60" w:after="0" w:line="320" w:lineRule="exact"/>
      <w:jc w:val="center"/>
      <w:outlineLvl w:val="7"/>
    </w:pPr>
    <w:rPr>
      <w:rFonts w:ascii="Arial Black" w:eastAsia="Times New Roman" w:hAnsi="Arial Black" w:cs="Times New Roman"/>
      <w:caps/>
      <w:spacing w:val="60"/>
      <w:sz w:val="14"/>
      <w:szCs w:val="14"/>
      <w:lang w:val="en-US"/>
    </w:rPr>
  </w:style>
  <w:style w:type="paragraph" w:styleId="Heading9">
    <w:name w:val="heading 9"/>
    <w:basedOn w:val="Normal"/>
    <w:next w:val="Normal"/>
    <w:link w:val="Heading9Char"/>
    <w:qFormat/>
    <w:rsid w:val="00A715E1"/>
    <w:pPr>
      <w:keepNext/>
      <w:numPr>
        <w:ilvl w:val="8"/>
        <w:numId w:val="8"/>
      </w:numPr>
      <w:spacing w:before="80" w:after="60" w:line="240" w:lineRule="auto"/>
      <w:outlineLvl w:val="8"/>
    </w:pPr>
    <w:rPr>
      <w:rFonts w:ascii="Garamond" w:eastAsia="Times New Roman" w:hAnsi="Garamond" w:cs="Times New Roman"/>
      <w:b/>
      <w:bCs/>
      <w:i/>
      <w:iCs/>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A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AA2"/>
  </w:style>
  <w:style w:type="paragraph" w:styleId="Footer">
    <w:name w:val="footer"/>
    <w:basedOn w:val="Normal"/>
    <w:link w:val="FooterChar"/>
    <w:uiPriority w:val="99"/>
    <w:unhideWhenUsed/>
    <w:rsid w:val="00722A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AA2"/>
  </w:style>
  <w:style w:type="paragraph" w:styleId="BalloonText">
    <w:name w:val="Balloon Text"/>
    <w:basedOn w:val="Normal"/>
    <w:link w:val="BalloonTextChar"/>
    <w:uiPriority w:val="99"/>
    <w:semiHidden/>
    <w:unhideWhenUsed/>
    <w:rsid w:val="00722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AA2"/>
    <w:rPr>
      <w:rFonts w:ascii="Tahoma" w:hAnsi="Tahoma" w:cs="Tahoma"/>
      <w:sz w:val="16"/>
      <w:szCs w:val="16"/>
    </w:rPr>
  </w:style>
  <w:style w:type="paragraph" w:styleId="ListParagraph">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cs="Times New Roman"/>
      <w:b/>
      <w:sz w:val="19"/>
      <w:szCs w:val="19"/>
      <w:lang w:val="en-US" w:eastAsia="hr-HR"/>
    </w:rPr>
  </w:style>
  <w:style w:type="character" w:styleId="Strong">
    <w:name w:val="Strong"/>
    <w:basedOn w:val="DefaultParagraphFont"/>
    <w:uiPriority w:val="22"/>
    <w:qFormat/>
    <w:rsid w:val="007E42BC"/>
    <w:rPr>
      <w:b/>
      <w:bCs/>
    </w:rPr>
  </w:style>
  <w:style w:type="paragraph" w:styleId="NoSpacing">
    <w:name w:val="No Spacing"/>
    <w:basedOn w:val="Heading1"/>
    <w:next w:val="Heading1"/>
    <w:uiPriority w:val="1"/>
    <w:qFormat/>
    <w:rsid w:val="005F58A7"/>
    <w:pPr>
      <w:pBdr>
        <w:bottom w:val="single" w:sz="18" w:space="12" w:color="548DD4" w:themeColor="text2" w:themeTint="99"/>
      </w:pBdr>
      <w:spacing w:before="360" w:after="360" w:line="240" w:lineRule="auto"/>
    </w:pPr>
    <w:rPr>
      <w:rFonts w:ascii="Verdana" w:hAnsi="Verdana"/>
      <w:sz w:val="32"/>
    </w:rPr>
  </w:style>
  <w:style w:type="character" w:customStyle="1" w:styleId="Heading1Char">
    <w:name w:val="Heading 1 Char"/>
    <w:basedOn w:val="DefaultParagraphFont"/>
    <w:link w:val="Heading1"/>
    <w:uiPriority w:val="9"/>
    <w:rsid w:val="00B0360C"/>
    <w:rPr>
      <w:rFonts w:asciiTheme="majorHAnsi" w:eastAsiaTheme="majorEastAsia" w:hAnsiTheme="majorHAnsi" w:cstheme="majorBidi"/>
      <w:b/>
      <w:bCs/>
      <w:color w:val="365F91" w:themeColor="accent1" w:themeShade="BF"/>
      <w:sz w:val="28"/>
      <w:szCs w:val="28"/>
    </w:rPr>
  </w:style>
  <w:style w:type="paragraph" w:styleId="Subtitle">
    <w:name w:val="Subtitle"/>
    <w:basedOn w:val="ListParagraph"/>
    <w:next w:val="Normal"/>
    <w:link w:val="SubtitleChar"/>
    <w:uiPriority w:val="11"/>
    <w:qFormat/>
    <w:rsid w:val="00006724"/>
    <w:pPr>
      <w:numPr>
        <w:ilvl w:val="1"/>
        <w:numId w:val="4"/>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SubtitleChar">
    <w:name w:val="Subtitle Char"/>
    <w:basedOn w:val="DefaultParagraphFont"/>
    <w:link w:val="Subtitle"/>
    <w:uiPriority w:val="11"/>
    <w:rsid w:val="00006724"/>
    <w:rPr>
      <w:rFonts w:ascii="Arial" w:hAnsi="Arial" w:cs="Arial"/>
      <w:b/>
      <w:sz w:val="24"/>
      <w:szCs w:val="24"/>
      <w:shd w:val="clear" w:color="auto" w:fill="F2F2F2" w:themeFill="background1" w:themeFillShade="F2"/>
      <w:lang w:eastAsia="hr-HR"/>
    </w:rPr>
  </w:style>
  <w:style w:type="table" w:styleId="TableGrid">
    <w:name w:val="Table Grid"/>
    <w:basedOn w:val="TableNormal"/>
    <w:uiPriority w:val="59"/>
    <w:rsid w:val="009B4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A715E1"/>
    <w:rPr>
      <w:rFonts w:ascii="Arial Black" w:eastAsia="Times New Roman" w:hAnsi="Arial Black" w:cs="Times New Roman"/>
      <w:spacing w:val="-10"/>
      <w:kern w:val="28"/>
      <w:sz w:val="16"/>
      <w:szCs w:val="16"/>
      <w:lang w:val="en-US"/>
    </w:rPr>
  </w:style>
  <w:style w:type="character" w:customStyle="1" w:styleId="Heading3Char">
    <w:name w:val="Heading 3 Char"/>
    <w:basedOn w:val="DefaultParagraphFont"/>
    <w:link w:val="Heading3"/>
    <w:rsid w:val="00A715E1"/>
    <w:rPr>
      <w:rFonts w:ascii="Arial Black" w:eastAsia="Times New Roman" w:hAnsi="Arial Black" w:cs="Times New Roman"/>
      <w:spacing w:val="-5"/>
      <w:sz w:val="18"/>
      <w:szCs w:val="18"/>
      <w:lang w:val="en-US"/>
    </w:rPr>
  </w:style>
  <w:style w:type="character" w:customStyle="1" w:styleId="Heading4Char">
    <w:name w:val="Heading 4 Char"/>
    <w:basedOn w:val="DefaultParagraphFont"/>
    <w:link w:val="Heading4"/>
    <w:rsid w:val="00A715E1"/>
    <w:rPr>
      <w:rFonts w:ascii="Garamond" w:eastAsia="Times New Roman" w:hAnsi="Garamond" w:cs="Times New Roman"/>
      <w:caps/>
      <w:spacing w:val="30"/>
      <w:sz w:val="16"/>
      <w:szCs w:val="16"/>
      <w:lang w:val="en-US"/>
    </w:rPr>
  </w:style>
  <w:style w:type="character" w:customStyle="1" w:styleId="Heading5Char">
    <w:name w:val="Heading 5 Char"/>
    <w:basedOn w:val="DefaultParagraphFont"/>
    <w:link w:val="Heading5"/>
    <w:rsid w:val="00A715E1"/>
    <w:rPr>
      <w:rFonts w:ascii="Arial Black" w:eastAsia="Times New Roman" w:hAnsi="Arial Black" w:cs="Times New Roman"/>
      <w:spacing w:val="-5"/>
      <w:sz w:val="18"/>
      <w:szCs w:val="18"/>
      <w:lang w:val="en-US"/>
    </w:rPr>
  </w:style>
  <w:style w:type="character" w:customStyle="1" w:styleId="Heading6Char">
    <w:name w:val="Heading 6 Char"/>
    <w:basedOn w:val="DefaultParagraphFont"/>
    <w:link w:val="Heading6"/>
    <w:rsid w:val="00A715E1"/>
    <w:rPr>
      <w:rFonts w:ascii="Garamond" w:eastAsia="Times New Roman" w:hAnsi="Garamond" w:cs="Times New Roman"/>
      <w:sz w:val="16"/>
      <w:szCs w:val="16"/>
      <w:lang w:val="en-US"/>
    </w:rPr>
  </w:style>
  <w:style w:type="character" w:customStyle="1" w:styleId="Heading7Char">
    <w:name w:val="Heading 7 Char"/>
    <w:basedOn w:val="DefaultParagraphFont"/>
    <w:link w:val="Heading7"/>
    <w:rsid w:val="00A715E1"/>
    <w:rPr>
      <w:rFonts w:ascii="Garamond" w:eastAsia="Times New Roman" w:hAnsi="Garamond" w:cs="Times New Roman"/>
      <w:i/>
      <w:iCs/>
      <w:spacing w:val="-5"/>
      <w:sz w:val="28"/>
      <w:szCs w:val="28"/>
      <w:shd w:val="pct5" w:color="auto" w:fill="auto"/>
      <w:lang w:val="en-US"/>
    </w:rPr>
  </w:style>
  <w:style w:type="character" w:customStyle="1" w:styleId="Heading8Char">
    <w:name w:val="Heading 8 Char"/>
    <w:basedOn w:val="DefaultParagraphFont"/>
    <w:link w:val="Heading8"/>
    <w:rsid w:val="00A715E1"/>
    <w:rPr>
      <w:rFonts w:ascii="Arial Black" w:eastAsia="Times New Roman" w:hAnsi="Arial Black" w:cs="Times New Roman"/>
      <w:caps/>
      <w:spacing w:val="60"/>
      <w:sz w:val="14"/>
      <w:szCs w:val="14"/>
      <w:lang w:val="en-US"/>
    </w:rPr>
  </w:style>
  <w:style w:type="character" w:customStyle="1" w:styleId="Heading9Char">
    <w:name w:val="Heading 9 Char"/>
    <w:basedOn w:val="DefaultParagraphFont"/>
    <w:link w:val="Heading9"/>
    <w:rsid w:val="00A715E1"/>
    <w:rPr>
      <w:rFonts w:ascii="Garamond" w:eastAsia="Times New Roman" w:hAnsi="Garamond" w:cs="Times New Roman"/>
      <w:b/>
      <w:bCs/>
      <w:i/>
      <w:iCs/>
      <w:kern w:val="28"/>
      <w:sz w:val="16"/>
      <w:szCs w:val="16"/>
      <w:lang w:val="en-US"/>
    </w:rPr>
  </w:style>
  <w:style w:type="paragraph" w:customStyle="1" w:styleId="Tekstprvipasus">
    <w:name w:val="Tekst: prvi pasus"/>
    <w:basedOn w:val="Normal"/>
    <w:next w:val="Normal"/>
    <w:rsid w:val="00A715E1"/>
    <w:pPr>
      <w:spacing w:after="240" w:line="240" w:lineRule="auto"/>
      <w:ind w:firstLine="720"/>
      <w:jc w:val="both"/>
    </w:pPr>
    <w:rPr>
      <w:rFonts w:ascii="Times New Roman" w:eastAsia="Times New Roman" w:hAnsi="Times New Roman" w:cs="Times New Roman"/>
      <w:spacing w:val="-5"/>
      <w:sz w:val="24"/>
      <w:szCs w:val="20"/>
    </w:rPr>
  </w:style>
  <w:style w:type="paragraph" w:customStyle="1" w:styleId="Tekstpasuskojinijeprvi">
    <w:name w:val="Tekst: pasus koji nije prvi"/>
    <w:basedOn w:val="Normal"/>
    <w:rsid w:val="00A715E1"/>
    <w:pPr>
      <w:spacing w:after="240" w:line="240" w:lineRule="auto"/>
      <w:jc w:val="both"/>
    </w:pPr>
    <w:rPr>
      <w:rFonts w:ascii="Times New Roman" w:eastAsia="Times New Roman" w:hAnsi="Times New Roman" w:cs="Times New Roman"/>
      <w:spacing w:val="-5"/>
      <w:sz w:val="24"/>
      <w:szCs w:val="20"/>
      <w:lang w:val="en-US"/>
    </w:rPr>
  </w:style>
  <w:style w:type="paragraph" w:styleId="BodyTextIndent">
    <w:name w:val="Body Text Indent"/>
    <w:basedOn w:val="Normal"/>
    <w:link w:val="BodyTextIndentChar"/>
    <w:rsid w:val="00A715E1"/>
    <w:pPr>
      <w:spacing w:after="0" w:line="240" w:lineRule="auto"/>
    </w:pPr>
    <w:rPr>
      <w:rFonts w:ascii="Garamond" w:eastAsia="Times New Roman" w:hAnsi="Garamond" w:cs="Times New Roman"/>
      <w:lang w:val="en-US"/>
    </w:rPr>
  </w:style>
  <w:style w:type="character" w:customStyle="1" w:styleId="BodyTextIndentChar">
    <w:name w:val="Body Text Indent Char"/>
    <w:basedOn w:val="DefaultParagraphFont"/>
    <w:link w:val="BodyTextIndent"/>
    <w:rsid w:val="00A715E1"/>
    <w:rPr>
      <w:rFonts w:ascii="Garamond" w:eastAsia="Times New Roman" w:hAnsi="Garamond" w:cs="Times New Roman"/>
      <w:lang w:val="en-US"/>
    </w:rPr>
  </w:style>
  <w:style w:type="character" w:customStyle="1" w:styleId="apple-converted-space">
    <w:name w:val="apple-converted-space"/>
    <w:basedOn w:val="DefaultParagraphFont"/>
    <w:rsid w:val="00A715E1"/>
    <w:rPr>
      <w:rFonts w:cs="Times New Roman"/>
    </w:rPr>
  </w:style>
  <w:style w:type="character" w:styleId="Emphasis">
    <w:name w:val="Emphasis"/>
    <w:basedOn w:val="DefaultParagraphFont"/>
    <w:uiPriority w:val="20"/>
    <w:qFormat/>
    <w:rsid w:val="00A715E1"/>
    <w:rPr>
      <w:i/>
    </w:rPr>
  </w:style>
  <w:style w:type="paragraph" w:customStyle="1" w:styleId="Odlomakpopisa">
    <w:name w:val="Odlomak popisa"/>
    <w:basedOn w:val="Normal"/>
    <w:uiPriority w:val="99"/>
    <w:rsid w:val="00A715E1"/>
    <w:pPr>
      <w:ind w:left="720"/>
      <w:contextualSpacing/>
    </w:pPr>
    <w:rPr>
      <w:rFonts w:ascii="Calibri" w:eastAsia="Times New Roman" w:hAnsi="Calibri" w:cs="Times New Roman"/>
      <w:lang w:val="en-GB"/>
    </w:rPr>
  </w:style>
  <w:style w:type="character" w:styleId="Hyperlink">
    <w:name w:val="Hyperlink"/>
    <w:basedOn w:val="DefaultParagraphFont"/>
    <w:uiPriority w:val="99"/>
    <w:unhideWhenUsed/>
    <w:rsid w:val="00A715E1"/>
    <w:rPr>
      <w:color w:val="0000FF"/>
      <w:u w:val="single"/>
    </w:rPr>
  </w:style>
  <w:style w:type="character" w:customStyle="1" w:styleId="subtitle0">
    <w:name w:val="subtitle"/>
    <w:basedOn w:val="DefaultParagraphFont"/>
    <w:rsid w:val="00A715E1"/>
  </w:style>
  <w:style w:type="paragraph" w:customStyle="1" w:styleId="broj">
    <w:name w:val="broj"/>
    <w:basedOn w:val="Normal"/>
    <w:rsid w:val="00914F8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dytext">
    <w:name w:val="Body text_"/>
    <w:basedOn w:val="DefaultParagraphFont"/>
    <w:link w:val="Tijeloteksta1"/>
    <w:rsid w:val="00914F8D"/>
    <w:rPr>
      <w:rFonts w:ascii="Times New Roman" w:eastAsia="Times New Roman" w:hAnsi="Times New Roman" w:cs="Times New Roman"/>
      <w:shd w:val="clear" w:color="auto" w:fill="FFFFFF"/>
    </w:rPr>
  </w:style>
  <w:style w:type="paragraph" w:customStyle="1" w:styleId="Tijeloteksta1">
    <w:name w:val="Tijelo teksta1"/>
    <w:basedOn w:val="Normal"/>
    <w:link w:val="Bodytext"/>
    <w:rsid w:val="00914F8D"/>
    <w:pPr>
      <w:shd w:val="clear" w:color="auto" w:fill="FFFFFF"/>
      <w:spacing w:before="240" w:after="240" w:line="274" w:lineRule="exact"/>
      <w:ind w:hanging="360"/>
      <w:jc w:val="both"/>
    </w:pPr>
    <w:rPr>
      <w:rFonts w:ascii="Times New Roman" w:eastAsia="Times New Roman" w:hAnsi="Times New Roman" w:cs="Times New Roman"/>
    </w:rPr>
  </w:style>
  <w:style w:type="paragraph" w:customStyle="1" w:styleId="Bodytext0">
    <w:name w:val="Body text"/>
    <w:basedOn w:val="Normal"/>
    <w:rsid w:val="00914F8D"/>
    <w:pPr>
      <w:shd w:val="clear" w:color="auto" w:fill="FFFFFF"/>
      <w:spacing w:before="240" w:after="0" w:line="274" w:lineRule="exact"/>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1282"/>
  </w:style>
  <w:style w:type="paragraph" w:styleId="Heading1">
    <w:name w:val="heading 1"/>
    <w:basedOn w:val="Normal"/>
    <w:next w:val="Normal"/>
    <w:link w:val="Heading1Char"/>
    <w:uiPriority w:val="9"/>
    <w:rsid w:val="00B036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715E1"/>
    <w:pPr>
      <w:keepNext/>
      <w:numPr>
        <w:ilvl w:val="1"/>
        <w:numId w:val="8"/>
      </w:numPr>
      <w:spacing w:after="0" w:line="240" w:lineRule="atLeast"/>
      <w:outlineLvl w:val="1"/>
    </w:pPr>
    <w:rPr>
      <w:rFonts w:ascii="Arial Black" w:eastAsia="Times New Roman" w:hAnsi="Arial Black" w:cs="Times New Roman"/>
      <w:spacing w:val="-10"/>
      <w:kern w:val="28"/>
      <w:sz w:val="16"/>
      <w:szCs w:val="16"/>
      <w:lang w:val="en-US"/>
    </w:rPr>
  </w:style>
  <w:style w:type="paragraph" w:styleId="Heading3">
    <w:name w:val="heading 3"/>
    <w:basedOn w:val="Normal"/>
    <w:next w:val="Normal"/>
    <w:link w:val="Heading3Char"/>
    <w:qFormat/>
    <w:rsid w:val="00A715E1"/>
    <w:pPr>
      <w:keepNext/>
      <w:numPr>
        <w:ilvl w:val="2"/>
        <w:numId w:val="8"/>
      </w:numPr>
      <w:spacing w:after="0" w:line="240" w:lineRule="auto"/>
      <w:outlineLvl w:val="2"/>
    </w:pPr>
    <w:rPr>
      <w:rFonts w:ascii="Arial Black" w:eastAsia="Times New Roman" w:hAnsi="Arial Black" w:cs="Times New Roman"/>
      <w:spacing w:val="-5"/>
      <w:sz w:val="18"/>
      <w:szCs w:val="18"/>
      <w:lang w:val="en-US"/>
    </w:rPr>
  </w:style>
  <w:style w:type="paragraph" w:styleId="Heading4">
    <w:name w:val="heading 4"/>
    <w:basedOn w:val="Normal"/>
    <w:next w:val="Normal"/>
    <w:link w:val="Heading4Char"/>
    <w:qFormat/>
    <w:rsid w:val="00A715E1"/>
    <w:pPr>
      <w:keepNext/>
      <w:numPr>
        <w:ilvl w:val="3"/>
        <w:numId w:val="8"/>
      </w:numPr>
      <w:spacing w:after="240" w:line="240" w:lineRule="auto"/>
      <w:jc w:val="center"/>
      <w:outlineLvl w:val="3"/>
    </w:pPr>
    <w:rPr>
      <w:rFonts w:ascii="Garamond" w:eastAsia="Times New Roman" w:hAnsi="Garamond" w:cs="Times New Roman"/>
      <w:caps/>
      <w:spacing w:val="30"/>
      <w:sz w:val="16"/>
      <w:szCs w:val="16"/>
      <w:lang w:val="en-US"/>
    </w:rPr>
  </w:style>
  <w:style w:type="paragraph" w:styleId="Heading5">
    <w:name w:val="heading 5"/>
    <w:basedOn w:val="Normal"/>
    <w:next w:val="Normal"/>
    <w:link w:val="Heading5Char"/>
    <w:qFormat/>
    <w:rsid w:val="00A715E1"/>
    <w:pPr>
      <w:keepNext/>
      <w:framePr w:w="1800" w:wrap="auto" w:vAnchor="text" w:hAnchor="page" w:x="1201" w:y="1"/>
      <w:numPr>
        <w:ilvl w:val="4"/>
        <w:numId w:val="8"/>
      </w:numPr>
      <w:spacing w:before="40" w:after="240" w:line="240" w:lineRule="auto"/>
      <w:outlineLvl w:val="4"/>
    </w:pPr>
    <w:rPr>
      <w:rFonts w:ascii="Arial Black" w:eastAsia="Times New Roman" w:hAnsi="Arial Black" w:cs="Times New Roman"/>
      <w:spacing w:val="-5"/>
      <w:sz w:val="18"/>
      <w:szCs w:val="18"/>
      <w:lang w:val="en-US"/>
    </w:rPr>
  </w:style>
  <w:style w:type="paragraph" w:styleId="Heading6">
    <w:name w:val="heading 6"/>
    <w:basedOn w:val="Normal"/>
    <w:next w:val="Normal"/>
    <w:link w:val="Heading6Char"/>
    <w:qFormat/>
    <w:rsid w:val="00A715E1"/>
    <w:pPr>
      <w:keepNext/>
      <w:framePr w:w="1800" w:wrap="auto" w:vAnchor="text" w:hAnchor="page" w:x="1201" w:y="1"/>
      <w:numPr>
        <w:ilvl w:val="5"/>
        <w:numId w:val="8"/>
      </w:numPr>
      <w:spacing w:after="0" w:line="240" w:lineRule="auto"/>
      <w:outlineLvl w:val="5"/>
    </w:pPr>
    <w:rPr>
      <w:rFonts w:ascii="Garamond" w:eastAsia="Times New Roman" w:hAnsi="Garamond" w:cs="Times New Roman"/>
      <w:sz w:val="16"/>
      <w:szCs w:val="16"/>
      <w:lang w:val="en-US"/>
    </w:rPr>
  </w:style>
  <w:style w:type="paragraph" w:styleId="Heading7">
    <w:name w:val="heading 7"/>
    <w:basedOn w:val="Normal"/>
    <w:next w:val="Normal"/>
    <w:link w:val="Heading7Char"/>
    <w:qFormat/>
    <w:rsid w:val="00A715E1"/>
    <w:pPr>
      <w:framePr w:w="3780" w:hSpace="240" w:wrap="auto" w:vAnchor="text" w:hAnchor="page" w:x="1489" w:y="1"/>
      <w:numPr>
        <w:ilvl w:val="6"/>
        <w:numId w:val="8"/>
      </w:numPr>
      <w:pBdr>
        <w:top w:val="single" w:sz="6" w:space="12" w:color="FFFFFF"/>
        <w:left w:val="single" w:sz="6" w:space="12" w:color="FFFFFF"/>
        <w:bottom w:val="single" w:sz="6" w:space="12" w:color="FFFFFF"/>
        <w:right w:val="single" w:sz="6" w:space="12" w:color="FFFFFF"/>
      </w:pBdr>
      <w:shd w:val="pct5" w:color="auto" w:fill="auto"/>
      <w:spacing w:before="60" w:after="0" w:line="240" w:lineRule="auto"/>
      <w:outlineLvl w:val="6"/>
    </w:pPr>
    <w:rPr>
      <w:rFonts w:ascii="Garamond" w:eastAsia="Times New Roman" w:hAnsi="Garamond" w:cs="Times New Roman"/>
      <w:i/>
      <w:iCs/>
      <w:spacing w:val="-5"/>
      <w:sz w:val="28"/>
      <w:szCs w:val="28"/>
      <w:lang w:val="en-US"/>
    </w:rPr>
  </w:style>
  <w:style w:type="paragraph" w:styleId="Heading8">
    <w:name w:val="heading 8"/>
    <w:basedOn w:val="Normal"/>
    <w:next w:val="Normal"/>
    <w:link w:val="Heading8Char"/>
    <w:qFormat/>
    <w:rsid w:val="00A715E1"/>
    <w:pPr>
      <w:keepNext/>
      <w:framePr w:w="1860" w:wrap="auto" w:vAnchor="text" w:hAnchor="page" w:x="1201" w:y="1"/>
      <w:numPr>
        <w:ilvl w:val="7"/>
        <w:numId w:val="8"/>
      </w:numPr>
      <w:pBdr>
        <w:top w:val="single" w:sz="24" w:space="0" w:color="auto"/>
        <w:bottom w:val="single" w:sz="6" w:space="0" w:color="auto"/>
      </w:pBdr>
      <w:spacing w:before="60" w:after="0" w:line="320" w:lineRule="exact"/>
      <w:jc w:val="center"/>
      <w:outlineLvl w:val="7"/>
    </w:pPr>
    <w:rPr>
      <w:rFonts w:ascii="Arial Black" w:eastAsia="Times New Roman" w:hAnsi="Arial Black" w:cs="Times New Roman"/>
      <w:caps/>
      <w:spacing w:val="60"/>
      <w:sz w:val="14"/>
      <w:szCs w:val="14"/>
      <w:lang w:val="en-US"/>
    </w:rPr>
  </w:style>
  <w:style w:type="paragraph" w:styleId="Heading9">
    <w:name w:val="heading 9"/>
    <w:basedOn w:val="Normal"/>
    <w:next w:val="Normal"/>
    <w:link w:val="Heading9Char"/>
    <w:qFormat/>
    <w:rsid w:val="00A715E1"/>
    <w:pPr>
      <w:keepNext/>
      <w:numPr>
        <w:ilvl w:val="8"/>
        <w:numId w:val="8"/>
      </w:numPr>
      <w:spacing w:before="80" w:after="60" w:line="240" w:lineRule="auto"/>
      <w:outlineLvl w:val="8"/>
    </w:pPr>
    <w:rPr>
      <w:rFonts w:ascii="Garamond" w:eastAsia="Times New Roman" w:hAnsi="Garamond" w:cs="Times New Roman"/>
      <w:b/>
      <w:bCs/>
      <w:i/>
      <w:iCs/>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A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AA2"/>
  </w:style>
  <w:style w:type="paragraph" w:styleId="Footer">
    <w:name w:val="footer"/>
    <w:basedOn w:val="Normal"/>
    <w:link w:val="FooterChar"/>
    <w:uiPriority w:val="99"/>
    <w:unhideWhenUsed/>
    <w:rsid w:val="00722A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AA2"/>
  </w:style>
  <w:style w:type="paragraph" w:styleId="BalloonText">
    <w:name w:val="Balloon Text"/>
    <w:basedOn w:val="Normal"/>
    <w:link w:val="BalloonTextChar"/>
    <w:uiPriority w:val="99"/>
    <w:semiHidden/>
    <w:unhideWhenUsed/>
    <w:rsid w:val="00722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AA2"/>
    <w:rPr>
      <w:rFonts w:ascii="Tahoma" w:hAnsi="Tahoma" w:cs="Tahoma"/>
      <w:sz w:val="16"/>
      <w:szCs w:val="16"/>
    </w:rPr>
  </w:style>
  <w:style w:type="paragraph" w:styleId="ListParagraph">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cs="Times New Roman"/>
      <w:b/>
      <w:sz w:val="19"/>
      <w:szCs w:val="19"/>
      <w:lang w:val="en-US" w:eastAsia="hr-HR"/>
    </w:rPr>
  </w:style>
  <w:style w:type="character" w:styleId="Strong">
    <w:name w:val="Strong"/>
    <w:basedOn w:val="DefaultParagraphFont"/>
    <w:uiPriority w:val="22"/>
    <w:qFormat/>
    <w:rsid w:val="007E42BC"/>
    <w:rPr>
      <w:b/>
      <w:bCs/>
    </w:rPr>
  </w:style>
  <w:style w:type="paragraph" w:styleId="NoSpacing">
    <w:name w:val="No Spacing"/>
    <w:basedOn w:val="Heading1"/>
    <w:next w:val="Heading1"/>
    <w:uiPriority w:val="1"/>
    <w:qFormat/>
    <w:rsid w:val="005F58A7"/>
    <w:pPr>
      <w:pBdr>
        <w:bottom w:val="single" w:sz="18" w:space="12" w:color="548DD4" w:themeColor="text2" w:themeTint="99"/>
      </w:pBdr>
      <w:spacing w:before="360" w:after="360" w:line="240" w:lineRule="auto"/>
    </w:pPr>
    <w:rPr>
      <w:rFonts w:ascii="Verdana" w:hAnsi="Verdana"/>
      <w:sz w:val="32"/>
    </w:rPr>
  </w:style>
  <w:style w:type="character" w:customStyle="1" w:styleId="Heading1Char">
    <w:name w:val="Heading 1 Char"/>
    <w:basedOn w:val="DefaultParagraphFont"/>
    <w:link w:val="Heading1"/>
    <w:uiPriority w:val="9"/>
    <w:rsid w:val="00B0360C"/>
    <w:rPr>
      <w:rFonts w:asciiTheme="majorHAnsi" w:eastAsiaTheme="majorEastAsia" w:hAnsiTheme="majorHAnsi" w:cstheme="majorBidi"/>
      <w:b/>
      <w:bCs/>
      <w:color w:val="365F91" w:themeColor="accent1" w:themeShade="BF"/>
      <w:sz w:val="28"/>
      <w:szCs w:val="28"/>
    </w:rPr>
  </w:style>
  <w:style w:type="paragraph" w:styleId="Subtitle">
    <w:name w:val="Subtitle"/>
    <w:basedOn w:val="ListParagraph"/>
    <w:next w:val="Normal"/>
    <w:link w:val="SubtitleChar"/>
    <w:uiPriority w:val="11"/>
    <w:qFormat/>
    <w:rsid w:val="00006724"/>
    <w:pPr>
      <w:numPr>
        <w:ilvl w:val="1"/>
        <w:numId w:val="4"/>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SubtitleChar">
    <w:name w:val="Subtitle Char"/>
    <w:basedOn w:val="DefaultParagraphFont"/>
    <w:link w:val="Subtitle"/>
    <w:uiPriority w:val="11"/>
    <w:rsid w:val="00006724"/>
    <w:rPr>
      <w:rFonts w:ascii="Arial" w:hAnsi="Arial" w:cs="Arial"/>
      <w:b/>
      <w:sz w:val="24"/>
      <w:szCs w:val="24"/>
      <w:shd w:val="clear" w:color="auto" w:fill="F2F2F2" w:themeFill="background1" w:themeFillShade="F2"/>
      <w:lang w:eastAsia="hr-HR"/>
    </w:rPr>
  </w:style>
  <w:style w:type="table" w:styleId="TableGrid">
    <w:name w:val="Table Grid"/>
    <w:basedOn w:val="TableNormal"/>
    <w:uiPriority w:val="59"/>
    <w:rsid w:val="009B4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A715E1"/>
    <w:rPr>
      <w:rFonts w:ascii="Arial Black" w:eastAsia="Times New Roman" w:hAnsi="Arial Black" w:cs="Times New Roman"/>
      <w:spacing w:val="-10"/>
      <w:kern w:val="28"/>
      <w:sz w:val="16"/>
      <w:szCs w:val="16"/>
      <w:lang w:val="en-US"/>
    </w:rPr>
  </w:style>
  <w:style w:type="character" w:customStyle="1" w:styleId="Heading3Char">
    <w:name w:val="Heading 3 Char"/>
    <w:basedOn w:val="DefaultParagraphFont"/>
    <w:link w:val="Heading3"/>
    <w:rsid w:val="00A715E1"/>
    <w:rPr>
      <w:rFonts w:ascii="Arial Black" w:eastAsia="Times New Roman" w:hAnsi="Arial Black" w:cs="Times New Roman"/>
      <w:spacing w:val="-5"/>
      <w:sz w:val="18"/>
      <w:szCs w:val="18"/>
      <w:lang w:val="en-US"/>
    </w:rPr>
  </w:style>
  <w:style w:type="character" w:customStyle="1" w:styleId="Heading4Char">
    <w:name w:val="Heading 4 Char"/>
    <w:basedOn w:val="DefaultParagraphFont"/>
    <w:link w:val="Heading4"/>
    <w:rsid w:val="00A715E1"/>
    <w:rPr>
      <w:rFonts w:ascii="Garamond" w:eastAsia="Times New Roman" w:hAnsi="Garamond" w:cs="Times New Roman"/>
      <w:caps/>
      <w:spacing w:val="30"/>
      <w:sz w:val="16"/>
      <w:szCs w:val="16"/>
      <w:lang w:val="en-US"/>
    </w:rPr>
  </w:style>
  <w:style w:type="character" w:customStyle="1" w:styleId="Heading5Char">
    <w:name w:val="Heading 5 Char"/>
    <w:basedOn w:val="DefaultParagraphFont"/>
    <w:link w:val="Heading5"/>
    <w:rsid w:val="00A715E1"/>
    <w:rPr>
      <w:rFonts w:ascii="Arial Black" w:eastAsia="Times New Roman" w:hAnsi="Arial Black" w:cs="Times New Roman"/>
      <w:spacing w:val="-5"/>
      <w:sz w:val="18"/>
      <w:szCs w:val="18"/>
      <w:lang w:val="en-US"/>
    </w:rPr>
  </w:style>
  <w:style w:type="character" w:customStyle="1" w:styleId="Heading6Char">
    <w:name w:val="Heading 6 Char"/>
    <w:basedOn w:val="DefaultParagraphFont"/>
    <w:link w:val="Heading6"/>
    <w:rsid w:val="00A715E1"/>
    <w:rPr>
      <w:rFonts w:ascii="Garamond" w:eastAsia="Times New Roman" w:hAnsi="Garamond" w:cs="Times New Roman"/>
      <w:sz w:val="16"/>
      <w:szCs w:val="16"/>
      <w:lang w:val="en-US"/>
    </w:rPr>
  </w:style>
  <w:style w:type="character" w:customStyle="1" w:styleId="Heading7Char">
    <w:name w:val="Heading 7 Char"/>
    <w:basedOn w:val="DefaultParagraphFont"/>
    <w:link w:val="Heading7"/>
    <w:rsid w:val="00A715E1"/>
    <w:rPr>
      <w:rFonts w:ascii="Garamond" w:eastAsia="Times New Roman" w:hAnsi="Garamond" w:cs="Times New Roman"/>
      <w:i/>
      <w:iCs/>
      <w:spacing w:val="-5"/>
      <w:sz w:val="28"/>
      <w:szCs w:val="28"/>
      <w:shd w:val="pct5" w:color="auto" w:fill="auto"/>
      <w:lang w:val="en-US"/>
    </w:rPr>
  </w:style>
  <w:style w:type="character" w:customStyle="1" w:styleId="Heading8Char">
    <w:name w:val="Heading 8 Char"/>
    <w:basedOn w:val="DefaultParagraphFont"/>
    <w:link w:val="Heading8"/>
    <w:rsid w:val="00A715E1"/>
    <w:rPr>
      <w:rFonts w:ascii="Arial Black" w:eastAsia="Times New Roman" w:hAnsi="Arial Black" w:cs="Times New Roman"/>
      <w:caps/>
      <w:spacing w:val="60"/>
      <w:sz w:val="14"/>
      <w:szCs w:val="14"/>
      <w:lang w:val="en-US"/>
    </w:rPr>
  </w:style>
  <w:style w:type="character" w:customStyle="1" w:styleId="Heading9Char">
    <w:name w:val="Heading 9 Char"/>
    <w:basedOn w:val="DefaultParagraphFont"/>
    <w:link w:val="Heading9"/>
    <w:rsid w:val="00A715E1"/>
    <w:rPr>
      <w:rFonts w:ascii="Garamond" w:eastAsia="Times New Roman" w:hAnsi="Garamond" w:cs="Times New Roman"/>
      <w:b/>
      <w:bCs/>
      <w:i/>
      <w:iCs/>
      <w:kern w:val="28"/>
      <w:sz w:val="16"/>
      <w:szCs w:val="16"/>
      <w:lang w:val="en-US"/>
    </w:rPr>
  </w:style>
  <w:style w:type="paragraph" w:customStyle="1" w:styleId="Tekstprvipasus">
    <w:name w:val="Tekst: prvi pasus"/>
    <w:basedOn w:val="Normal"/>
    <w:next w:val="Normal"/>
    <w:rsid w:val="00A715E1"/>
    <w:pPr>
      <w:spacing w:after="240" w:line="240" w:lineRule="auto"/>
      <w:ind w:firstLine="720"/>
      <w:jc w:val="both"/>
    </w:pPr>
    <w:rPr>
      <w:rFonts w:ascii="Times New Roman" w:eastAsia="Times New Roman" w:hAnsi="Times New Roman" w:cs="Times New Roman"/>
      <w:spacing w:val="-5"/>
      <w:sz w:val="24"/>
      <w:szCs w:val="20"/>
    </w:rPr>
  </w:style>
  <w:style w:type="paragraph" w:customStyle="1" w:styleId="Tekstpasuskojinijeprvi">
    <w:name w:val="Tekst: pasus koji nije prvi"/>
    <w:basedOn w:val="Normal"/>
    <w:rsid w:val="00A715E1"/>
    <w:pPr>
      <w:spacing w:after="240" w:line="240" w:lineRule="auto"/>
      <w:jc w:val="both"/>
    </w:pPr>
    <w:rPr>
      <w:rFonts w:ascii="Times New Roman" w:eastAsia="Times New Roman" w:hAnsi="Times New Roman" w:cs="Times New Roman"/>
      <w:spacing w:val="-5"/>
      <w:sz w:val="24"/>
      <w:szCs w:val="20"/>
      <w:lang w:val="en-US"/>
    </w:rPr>
  </w:style>
  <w:style w:type="paragraph" w:styleId="BodyTextIndent">
    <w:name w:val="Body Text Indent"/>
    <w:basedOn w:val="Normal"/>
    <w:link w:val="BodyTextIndentChar"/>
    <w:rsid w:val="00A715E1"/>
    <w:pPr>
      <w:spacing w:after="0" w:line="240" w:lineRule="auto"/>
    </w:pPr>
    <w:rPr>
      <w:rFonts w:ascii="Garamond" w:eastAsia="Times New Roman" w:hAnsi="Garamond" w:cs="Times New Roman"/>
      <w:lang w:val="en-US"/>
    </w:rPr>
  </w:style>
  <w:style w:type="character" w:customStyle="1" w:styleId="BodyTextIndentChar">
    <w:name w:val="Body Text Indent Char"/>
    <w:basedOn w:val="DefaultParagraphFont"/>
    <w:link w:val="BodyTextIndent"/>
    <w:rsid w:val="00A715E1"/>
    <w:rPr>
      <w:rFonts w:ascii="Garamond" w:eastAsia="Times New Roman" w:hAnsi="Garamond" w:cs="Times New Roman"/>
      <w:lang w:val="en-US"/>
    </w:rPr>
  </w:style>
  <w:style w:type="character" w:customStyle="1" w:styleId="apple-converted-space">
    <w:name w:val="apple-converted-space"/>
    <w:basedOn w:val="DefaultParagraphFont"/>
    <w:rsid w:val="00A715E1"/>
    <w:rPr>
      <w:rFonts w:cs="Times New Roman"/>
    </w:rPr>
  </w:style>
  <w:style w:type="character" w:styleId="Emphasis">
    <w:name w:val="Emphasis"/>
    <w:basedOn w:val="DefaultParagraphFont"/>
    <w:uiPriority w:val="20"/>
    <w:qFormat/>
    <w:rsid w:val="00A715E1"/>
    <w:rPr>
      <w:i/>
    </w:rPr>
  </w:style>
  <w:style w:type="paragraph" w:customStyle="1" w:styleId="Odlomakpopisa">
    <w:name w:val="Odlomak popisa"/>
    <w:basedOn w:val="Normal"/>
    <w:uiPriority w:val="99"/>
    <w:rsid w:val="00A715E1"/>
    <w:pPr>
      <w:ind w:left="720"/>
      <w:contextualSpacing/>
    </w:pPr>
    <w:rPr>
      <w:rFonts w:ascii="Calibri" w:eastAsia="Times New Roman" w:hAnsi="Calibri" w:cs="Times New Roman"/>
      <w:lang w:val="en-GB"/>
    </w:rPr>
  </w:style>
  <w:style w:type="character" w:styleId="Hyperlink">
    <w:name w:val="Hyperlink"/>
    <w:basedOn w:val="DefaultParagraphFont"/>
    <w:uiPriority w:val="99"/>
    <w:unhideWhenUsed/>
    <w:rsid w:val="00A715E1"/>
    <w:rPr>
      <w:color w:val="0000FF"/>
      <w:u w:val="single"/>
    </w:rPr>
  </w:style>
  <w:style w:type="character" w:customStyle="1" w:styleId="subtitle0">
    <w:name w:val="subtitle"/>
    <w:basedOn w:val="DefaultParagraphFont"/>
    <w:rsid w:val="00A715E1"/>
  </w:style>
  <w:style w:type="paragraph" w:customStyle="1" w:styleId="broj">
    <w:name w:val="broj"/>
    <w:basedOn w:val="Normal"/>
    <w:rsid w:val="00914F8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dytext">
    <w:name w:val="Body text_"/>
    <w:basedOn w:val="DefaultParagraphFont"/>
    <w:link w:val="Tijeloteksta1"/>
    <w:rsid w:val="00914F8D"/>
    <w:rPr>
      <w:rFonts w:ascii="Times New Roman" w:eastAsia="Times New Roman" w:hAnsi="Times New Roman" w:cs="Times New Roman"/>
      <w:shd w:val="clear" w:color="auto" w:fill="FFFFFF"/>
    </w:rPr>
  </w:style>
  <w:style w:type="paragraph" w:customStyle="1" w:styleId="Tijeloteksta1">
    <w:name w:val="Tijelo teksta1"/>
    <w:basedOn w:val="Normal"/>
    <w:link w:val="Bodytext"/>
    <w:rsid w:val="00914F8D"/>
    <w:pPr>
      <w:shd w:val="clear" w:color="auto" w:fill="FFFFFF"/>
      <w:spacing w:before="240" w:after="240" w:line="274" w:lineRule="exact"/>
      <w:ind w:hanging="360"/>
      <w:jc w:val="both"/>
    </w:pPr>
    <w:rPr>
      <w:rFonts w:ascii="Times New Roman" w:eastAsia="Times New Roman" w:hAnsi="Times New Roman" w:cs="Times New Roman"/>
    </w:rPr>
  </w:style>
  <w:style w:type="paragraph" w:customStyle="1" w:styleId="Bodytext0">
    <w:name w:val="Body text"/>
    <w:basedOn w:val="Normal"/>
    <w:rsid w:val="00914F8D"/>
    <w:pPr>
      <w:shd w:val="clear" w:color="auto" w:fill="FFFFFF"/>
      <w:spacing w:before="240" w:after="0" w:line="27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023628593">
      <w:bodyDiv w:val="1"/>
      <w:marLeft w:val="0"/>
      <w:marRight w:val="0"/>
      <w:marTop w:val="0"/>
      <w:marBottom w:val="0"/>
      <w:divBdr>
        <w:top w:val="none" w:sz="0" w:space="0" w:color="auto"/>
        <w:left w:val="none" w:sz="0" w:space="0" w:color="auto"/>
        <w:bottom w:val="none" w:sz="0" w:space="0" w:color="auto"/>
        <w:right w:val="none" w:sz="0" w:space="0" w:color="auto"/>
      </w:divBdr>
    </w:div>
    <w:div w:id="204782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15050</Words>
  <Characters>85791</Characters>
  <Application>Microsoft Office Word</Application>
  <DocSecurity>0</DocSecurity>
  <Lines>714</Lines>
  <Paragraphs>201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100640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dc:creator>
  <cp:lastModifiedBy>SLOO</cp:lastModifiedBy>
  <cp:revision>4</cp:revision>
  <cp:lastPrinted>2016-06-01T06:51:00Z</cp:lastPrinted>
  <dcterms:created xsi:type="dcterms:W3CDTF">2016-06-01T06:51:00Z</dcterms:created>
  <dcterms:modified xsi:type="dcterms:W3CDTF">2016-06-03T08:47:00Z</dcterms:modified>
</cp:coreProperties>
</file>